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CCC" w:rsidRPr="00415D96" w:rsidRDefault="008F1CCC" w:rsidP="003B191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FAC" w:rsidRPr="00415D96" w:rsidRDefault="00DB1FAC" w:rsidP="003B191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D96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DB1FAC" w:rsidRPr="00415D96" w:rsidRDefault="00DB1FAC" w:rsidP="003B191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D96">
        <w:rPr>
          <w:rFonts w:ascii="Times New Roman" w:hAnsi="Times New Roman" w:cs="Times New Roman"/>
          <w:b/>
          <w:sz w:val="28"/>
          <w:szCs w:val="28"/>
        </w:rPr>
        <w:t xml:space="preserve"> города Новосибирска «Детский сад № 439 комбинированного вида»</w:t>
      </w:r>
    </w:p>
    <w:p w:rsidR="00DB1FAC" w:rsidRPr="00415D96" w:rsidRDefault="00DB1FAC" w:rsidP="003B191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FAC" w:rsidRPr="00415D96" w:rsidRDefault="00DB1FAC" w:rsidP="003B191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4928"/>
        <w:gridCol w:w="4926"/>
      </w:tblGrid>
      <w:tr w:rsidR="0002250E" w:rsidRPr="00415D96" w:rsidTr="0002250E">
        <w:tc>
          <w:tcPr>
            <w:tcW w:w="4928" w:type="dxa"/>
          </w:tcPr>
          <w:p w:rsidR="0002250E" w:rsidRPr="00415D96" w:rsidRDefault="0002250E" w:rsidP="003B191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D96">
              <w:rPr>
                <w:rFonts w:ascii="Times New Roman" w:hAnsi="Times New Roman" w:cs="Times New Roman"/>
                <w:sz w:val="28"/>
                <w:szCs w:val="28"/>
              </w:rPr>
              <w:t>Принято на заседании</w:t>
            </w:r>
          </w:p>
          <w:p w:rsidR="0002250E" w:rsidRPr="00415D96" w:rsidRDefault="0002250E" w:rsidP="003B191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D96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02250E" w:rsidRPr="00415D96" w:rsidRDefault="0002250E" w:rsidP="003B191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D96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____ </w:t>
            </w:r>
            <w:proofErr w:type="gramStart"/>
            <w:r w:rsidRPr="00415D9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415D96">
              <w:rPr>
                <w:rFonts w:ascii="Times New Roman" w:hAnsi="Times New Roman" w:cs="Times New Roman"/>
                <w:sz w:val="28"/>
                <w:szCs w:val="28"/>
              </w:rPr>
              <w:t xml:space="preserve"> ______________</w:t>
            </w:r>
          </w:p>
        </w:tc>
        <w:tc>
          <w:tcPr>
            <w:tcW w:w="4926" w:type="dxa"/>
          </w:tcPr>
          <w:p w:rsidR="0002250E" w:rsidRPr="00415D96" w:rsidRDefault="0002250E" w:rsidP="003B191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D96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02250E" w:rsidRPr="00415D96" w:rsidRDefault="0002250E" w:rsidP="003B191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D96">
              <w:rPr>
                <w:rFonts w:ascii="Times New Roman" w:hAnsi="Times New Roman" w:cs="Times New Roman"/>
                <w:sz w:val="28"/>
                <w:szCs w:val="28"/>
              </w:rPr>
              <w:t>Заведующий МАДОУ д/с № 439</w:t>
            </w:r>
          </w:p>
          <w:p w:rsidR="0002250E" w:rsidRPr="00415D96" w:rsidRDefault="0002250E" w:rsidP="003B191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D96">
              <w:rPr>
                <w:rFonts w:ascii="Times New Roman" w:hAnsi="Times New Roman" w:cs="Times New Roman"/>
                <w:sz w:val="28"/>
                <w:szCs w:val="28"/>
              </w:rPr>
              <w:t>В.М.Волченко ______________</w:t>
            </w:r>
          </w:p>
          <w:p w:rsidR="0002250E" w:rsidRPr="00415D96" w:rsidRDefault="00141247" w:rsidP="003B191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D9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2250E" w:rsidRPr="00415D96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_____ </w:t>
            </w:r>
            <w:proofErr w:type="gramStart"/>
            <w:r w:rsidR="0002250E" w:rsidRPr="00415D9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02250E" w:rsidRPr="00415D96">
              <w:rPr>
                <w:rFonts w:ascii="Times New Roman" w:hAnsi="Times New Roman" w:cs="Times New Roman"/>
                <w:sz w:val="28"/>
                <w:szCs w:val="28"/>
              </w:rPr>
              <w:t xml:space="preserve"> ______________</w:t>
            </w:r>
          </w:p>
        </w:tc>
      </w:tr>
    </w:tbl>
    <w:p w:rsidR="00DB1FAC" w:rsidRPr="00415D96" w:rsidRDefault="00DB1FAC" w:rsidP="003B191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FAC" w:rsidRPr="00415D96" w:rsidRDefault="00DB1FAC" w:rsidP="003B191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FAC" w:rsidRPr="00415D96" w:rsidRDefault="00DB1FAC" w:rsidP="003B191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FAC" w:rsidRPr="00415D96" w:rsidRDefault="00DB1FAC" w:rsidP="003B191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50E" w:rsidRPr="00415D96" w:rsidRDefault="0002250E" w:rsidP="003B191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50E" w:rsidRPr="00415D96" w:rsidRDefault="0002250E" w:rsidP="003B191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50E" w:rsidRPr="00415D96" w:rsidRDefault="0002250E" w:rsidP="003B191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FAC" w:rsidRPr="00415D96" w:rsidRDefault="00DB1FAC" w:rsidP="003B191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D96">
        <w:rPr>
          <w:rFonts w:ascii="Times New Roman" w:hAnsi="Times New Roman" w:cs="Times New Roman"/>
          <w:b/>
          <w:sz w:val="28"/>
          <w:szCs w:val="28"/>
        </w:rPr>
        <w:t>РАБОЧАЯ ПРОГРАММА ВОСПИТАТЕЛЯ</w:t>
      </w:r>
    </w:p>
    <w:p w:rsidR="00DB1FAC" w:rsidRPr="00415D96" w:rsidRDefault="00B920F8" w:rsidP="003B191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D96">
        <w:rPr>
          <w:rFonts w:ascii="Times New Roman" w:hAnsi="Times New Roman" w:cs="Times New Roman"/>
          <w:b/>
          <w:sz w:val="28"/>
          <w:szCs w:val="28"/>
        </w:rPr>
        <w:t>комбинированной</w:t>
      </w:r>
      <w:r w:rsidR="00DB1FAC" w:rsidRPr="00415D96">
        <w:rPr>
          <w:rFonts w:ascii="Times New Roman" w:hAnsi="Times New Roman" w:cs="Times New Roman"/>
          <w:b/>
          <w:sz w:val="28"/>
          <w:szCs w:val="28"/>
        </w:rPr>
        <w:t xml:space="preserve"> подготовительной к школе группы </w:t>
      </w:r>
    </w:p>
    <w:p w:rsidR="00DB1FAC" w:rsidRPr="00415D96" w:rsidRDefault="00DB1FAC" w:rsidP="003B191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D96">
        <w:rPr>
          <w:rFonts w:ascii="Times New Roman" w:hAnsi="Times New Roman" w:cs="Times New Roman"/>
          <w:b/>
          <w:sz w:val="28"/>
          <w:szCs w:val="28"/>
        </w:rPr>
        <w:t>«Тюльпанчик»</w:t>
      </w:r>
      <w:r w:rsidR="005E7890" w:rsidRPr="00415D96">
        <w:rPr>
          <w:rFonts w:ascii="Times New Roman" w:hAnsi="Times New Roman" w:cs="Times New Roman"/>
          <w:b/>
          <w:sz w:val="28"/>
          <w:szCs w:val="28"/>
        </w:rPr>
        <w:t xml:space="preserve"> на 2020 – 2021</w:t>
      </w:r>
      <w:r w:rsidRPr="00415D96">
        <w:rPr>
          <w:rFonts w:ascii="Times New Roman" w:hAnsi="Times New Roman" w:cs="Times New Roman"/>
          <w:b/>
          <w:sz w:val="28"/>
          <w:szCs w:val="28"/>
        </w:rPr>
        <w:t xml:space="preserve"> уч. г.</w:t>
      </w:r>
    </w:p>
    <w:p w:rsidR="00DB1FAC" w:rsidRPr="00415D96" w:rsidRDefault="00DB1FAC" w:rsidP="003B191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FAC" w:rsidRPr="00415D96" w:rsidRDefault="00DB1FAC" w:rsidP="003B191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FAC" w:rsidRPr="00415D96" w:rsidRDefault="00DB1FAC" w:rsidP="003B191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FAC" w:rsidRPr="00415D96" w:rsidRDefault="00DB1FAC" w:rsidP="003B191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FAC" w:rsidRPr="00415D96" w:rsidRDefault="00DB1FAC" w:rsidP="003B191E">
      <w:pPr>
        <w:tabs>
          <w:tab w:val="left" w:pos="6945"/>
          <w:tab w:val="right" w:pos="9638"/>
        </w:tabs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5D96">
        <w:rPr>
          <w:rFonts w:ascii="Times New Roman" w:hAnsi="Times New Roman" w:cs="Times New Roman"/>
          <w:sz w:val="28"/>
          <w:szCs w:val="28"/>
        </w:rPr>
        <w:t>Авторы-составители:</w:t>
      </w:r>
    </w:p>
    <w:p w:rsidR="00DB1FAC" w:rsidRPr="00415D96" w:rsidRDefault="00DB1FAC" w:rsidP="003B191E">
      <w:pPr>
        <w:tabs>
          <w:tab w:val="left" w:pos="6945"/>
          <w:tab w:val="right" w:pos="9638"/>
        </w:tabs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5D96">
        <w:rPr>
          <w:rFonts w:ascii="Times New Roman" w:hAnsi="Times New Roman" w:cs="Times New Roman"/>
          <w:sz w:val="28"/>
          <w:szCs w:val="28"/>
        </w:rPr>
        <w:t>Н.А.</w:t>
      </w:r>
      <w:r w:rsidR="00141247" w:rsidRPr="00415D96">
        <w:rPr>
          <w:rFonts w:ascii="Times New Roman" w:hAnsi="Times New Roman" w:cs="Times New Roman"/>
          <w:sz w:val="28"/>
          <w:szCs w:val="28"/>
        </w:rPr>
        <w:t xml:space="preserve"> </w:t>
      </w:r>
      <w:r w:rsidRPr="00415D96">
        <w:rPr>
          <w:rFonts w:ascii="Times New Roman" w:hAnsi="Times New Roman" w:cs="Times New Roman"/>
          <w:sz w:val="28"/>
          <w:szCs w:val="28"/>
        </w:rPr>
        <w:t>Чернова,</w:t>
      </w:r>
    </w:p>
    <w:p w:rsidR="00DB1FAC" w:rsidRPr="00415D96" w:rsidRDefault="00141247" w:rsidP="003B191E">
      <w:pPr>
        <w:tabs>
          <w:tab w:val="left" w:pos="6945"/>
          <w:tab w:val="right" w:pos="9638"/>
        </w:tabs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5D96">
        <w:rPr>
          <w:rFonts w:ascii="Times New Roman" w:hAnsi="Times New Roman" w:cs="Times New Roman"/>
          <w:sz w:val="28"/>
          <w:szCs w:val="28"/>
        </w:rPr>
        <w:t>в</w:t>
      </w:r>
      <w:r w:rsidR="00DB1FAC" w:rsidRPr="00415D96">
        <w:rPr>
          <w:rFonts w:ascii="Times New Roman" w:hAnsi="Times New Roman" w:cs="Times New Roman"/>
          <w:sz w:val="28"/>
          <w:szCs w:val="28"/>
        </w:rPr>
        <w:t>оспитатель,</w:t>
      </w:r>
    </w:p>
    <w:p w:rsidR="00DB1FAC" w:rsidRPr="00415D96" w:rsidRDefault="005E7890" w:rsidP="003B191E">
      <w:pPr>
        <w:tabs>
          <w:tab w:val="left" w:pos="6945"/>
          <w:tab w:val="right" w:pos="9638"/>
        </w:tabs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5D96">
        <w:rPr>
          <w:rFonts w:ascii="Times New Roman" w:hAnsi="Times New Roman" w:cs="Times New Roman"/>
          <w:sz w:val="28"/>
          <w:szCs w:val="28"/>
        </w:rPr>
        <w:t>высшая</w:t>
      </w:r>
      <w:r w:rsidR="00DB1FAC" w:rsidRPr="00415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146C" w:rsidRPr="00415D9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3E146C" w:rsidRPr="00415D9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E146C" w:rsidRPr="00415D96">
        <w:rPr>
          <w:rFonts w:ascii="Times New Roman" w:hAnsi="Times New Roman" w:cs="Times New Roman"/>
          <w:sz w:val="28"/>
          <w:szCs w:val="28"/>
        </w:rPr>
        <w:t>атегория</w:t>
      </w:r>
      <w:proofErr w:type="spellEnd"/>
      <w:r w:rsidRPr="00415D9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E7890" w:rsidRPr="00415D96" w:rsidRDefault="005E7890" w:rsidP="003B191E">
      <w:pPr>
        <w:tabs>
          <w:tab w:val="left" w:pos="6945"/>
          <w:tab w:val="right" w:pos="9638"/>
        </w:tabs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5D96">
        <w:rPr>
          <w:rFonts w:ascii="Times New Roman" w:hAnsi="Times New Roman" w:cs="Times New Roman"/>
          <w:sz w:val="28"/>
          <w:szCs w:val="28"/>
        </w:rPr>
        <w:t>А.А. Алекс</w:t>
      </w:r>
      <w:r w:rsidR="006A06A8">
        <w:rPr>
          <w:rFonts w:ascii="Times New Roman" w:hAnsi="Times New Roman" w:cs="Times New Roman"/>
          <w:sz w:val="28"/>
          <w:szCs w:val="28"/>
        </w:rPr>
        <w:t>ее</w:t>
      </w:r>
      <w:r w:rsidRPr="00415D96">
        <w:rPr>
          <w:rFonts w:ascii="Times New Roman" w:hAnsi="Times New Roman" w:cs="Times New Roman"/>
          <w:sz w:val="28"/>
          <w:szCs w:val="28"/>
        </w:rPr>
        <w:t xml:space="preserve">ва, </w:t>
      </w:r>
    </w:p>
    <w:p w:rsidR="005E7890" w:rsidRPr="00415D96" w:rsidRDefault="00141247" w:rsidP="003B191E">
      <w:pPr>
        <w:tabs>
          <w:tab w:val="left" w:pos="6945"/>
          <w:tab w:val="right" w:pos="9638"/>
        </w:tabs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5D96">
        <w:rPr>
          <w:rFonts w:ascii="Times New Roman" w:hAnsi="Times New Roman" w:cs="Times New Roman"/>
          <w:sz w:val="28"/>
          <w:szCs w:val="28"/>
        </w:rPr>
        <w:t>в</w:t>
      </w:r>
      <w:r w:rsidR="005E7890" w:rsidRPr="00415D96">
        <w:rPr>
          <w:rFonts w:ascii="Times New Roman" w:hAnsi="Times New Roman" w:cs="Times New Roman"/>
          <w:sz w:val="28"/>
          <w:szCs w:val="28"/>
        </w:rPr>
        <w:t xml:space="preserve">оспитатель, </w:t>
      </w:r>
    </w:p>
    <w:p w:rsidR="005E7890" w:rsidRPr="00415D96" w:rsidRDefault="005E7890" w:rsidP="003B191E">
      <w:pPr>
        <w:tabs>
          <w:tab w:val="left" w:pos="6945"/>
          <w:tab w:val="right" w:pos="9638"/>
        </w:tabs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5D96">
        <w:rPr>
          <w:rFonts w:ascii="Times New Roman" w:hAnsi="Times New Roman" w:cs="Times New Roman"/>
          <w:sz w:val="28"/>
          <w:szCs w:val="28"/>
        </w:rPr>
        <w:t>1 кв. категория.</w:t>
      </w:r>
    </w:p>
    <w:p w:rsidR="00DB1FAC" w:rsidRPr="00415D96" w:rsidRDefault="00DB1FAC" w:rsidP="003B191E">
      <w:pPr>
        <w:tabs>
          <w:tab w:val="left" w:pos="6945"/>
          <w:tab w:val="right" w:pos="9638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15D96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</w:p>
    <w:p w:rsidR="00DB1FAC" w:rsidRPr="00415D96" w:rsidRDefault="00DB1FAC" w:rsidP="003B191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FAC" w:rsidRPr="00415D96" w:rsidRDefault="00DB1FAC" w:rsidP="003B191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FAC" w:rsidRPr="00415D96" w:rsidRDefault="00DB1FAC" w:rsidP="003B191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FAC" w:rsidRPr="00415D96" w:rsidRDefault="00DB1FAC" w:rsidP="003B191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FAC" w:rsidRPr="00415D96" w:rsidRDefault="00DB1FAC" w:rsidP="003B191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4E6" w:rsidRDefault="00A274E6" w:rsidP="003B191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428904772"/>
      <w:bookmarkStart w:id="1" w:name="_Toc429308799"/>
      <w:bookmarkStart w:id="2" w:name="_Toc432613531"/>
      <w:bookmarkStart w:id="3" w:name="_Toc432613581"/>
      <w:bookmarkStart w:id="4" w:name="_Toc432613667"/>
    </w:p>
    <w:p w:rsidR="006A06A8" w:rsidRPr="00415D96" w:rsidRDefault="006A06A8" w:rsidP="003B191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4E6" w:rsidRPr="00415D96" w:rsidRDefault="00A274E6" w:rsidP="003B191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0F8" w:rsidRPr="00415D96" w:rsidRDefault="005E7890" w:rsidP="003B191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5D96">
        <w:rPr>
          <w:rFonts w:ascii="Times New Roman" w:hAnsi="Times New Roman" w:cs="Times New Roman"/>
          <w:sz w:val="28"/>
          <w:szCs w:val="28"/>
        </w:rPr>
        <w:t>Новосибирск 2020</w:t>
      </w:r>
    </w:p>
    <w:p w:rsidR="00A274E6" w:rsidRPr="00415D96" w:rsidRDefault="00A274E6" w:rsidP="003B191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6C36" w:rsidRPr="00415D96" w:rsidRDefault="009B6C36" w:rsidP="003B191E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15D96">
        <w:rPr>
          <w:b/>
          <w:sz w:val="28"/>
        </w:rPr>
        <w:t>Содержание</w:t>
      </w:r>
      <w:bookmarkEnd w:id="0"/>
      <w:bookmarkEnd w:id="1"/>
      <w:bookmarkEnd w:id="2"/>
      <w:bookmarkEnd w:id="3"/>
      <w:bookmarkEnd w:id="4"/>
    </w:p>
    <w:sdt>
      <w:sdtPr>
        <w:id w:val="-2081281280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9B6C36" w:rsidRPr="00415D96" w:rsidRDefault="009B6C36" w:rsidP="003B191E">
          <w:pPr>
            <w:spacing w:line="276" w:lineRule="auto"/>
            <w:jc w:val="center"/>
          </w:pPr>
        </w:p>
        <w:p w:rsidR="006A06A8" w:rsidRDefault="009B6C36">
          <w:pPr>
            <w:pStyle w:val="12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415D96">
            <w:fldChar w:fldCharType="begin"/>
          </w:r>
          <w:r w:rsidRPr="00415D96">
            <w:instrText xml:space="preserve"> TOC \o "1-3" \h \z \u </w:instrText>
          </w:r>
          <w:r w:rsidRPr="00415D96">
            <w:fldChar w:fldCharType="separate"/>
          </w:r>
          <w:hyperlink w:anchor="_Toc48898437" w:history="1">
            <w:r w:rsidR="006A06A8" w:rsidRPr="0026164A">
              <w:rPr>
                <w:rStyle w:val="a9"/>
                <w:b/>
                <w:noProof/>
              </w:rPr>
              <w:t>ЦЕЛЕВОЙ РАЗДЕЛ</w:t>
            </w:r>
            <w:r w:rsidR="006A06A8">
              <w:rPr>
                <w:noProof/>
                <w:webHidden/>
              </w:rPr>
              <w:tab/>
            </w:r>
            <w:r w:rsidR="006A06A8">
              <w:rPr>
                <w:noProof/>
                <w:webHidden/>
              </w:rPr>
              <w:fldChar w:fldCharType="begin"/>
            </w:r>
            <w:r w:rsidR="006A06A8">
              <w:rPr>
                <w:noProof/>
                <w:webHidden/>
              </w:rPr>
              <w:instrText xml:space="preserve"> PAGEREF _Toc48898437 \h </w:instrText>
            </w:r>
            <w:r w:rsidR="006A06A8">
              <w:rPr>
                <w:noProof/>
                <w:webHidden/>
              </w:rPr>
            </w:r>
            <w:r w:rsidR="006A06A8">
              <w:rPr>
                <w:noProof/>
                <w:webHidden/>
              </w:rPr>
              <w:fldChar w:fldCharType="separate"/>
            </w:r>
            <w:r w:rsidR="006A06A8">
              <w:rPr>
                <w:noProof/>
                <w:webHidden/>
              </w:rPr>
              <w:t>3</w:t>
            </w:r>
            <w:r w:rsidR="006A06A8">
              <w:rPr>
                <w:noProof/>
                <w:webHidden/>
              </w:rPr>
              <w:fldChar w:fldCharType="end"/>
            </w:r>
          </w:hyperlink>
        </w:p>
        <w:p w:rsidR="006A06A8" w:rsidRDefault="00514753">
          <w:pPr>
            <w:pStyle w:val="22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8898438" w:history="1">
            <w:r w:rsidR="006A06A8" w:rsidRPr="0026164A">
              <w:rPr>
                <w:rStyle w:val="a9"/>
                <w:noProof/>
              </w:rPr>
              <w:t>Пояснительная записка</w:t>
            </w:r>
            <w:r w:rsidR="006A06A8">
              <w:rPr>
                <w:noProof/>
                <w:webHidden/>
              </w:rPr>
              <w:tab/>
            </w:r>
            <w:r w:rsidR="006A06A8">
              <w:rPr>
                <w:noProof/>
                <w:webHidden/>
              </w:rPr>
              <w:fldChar w:fldCharType="begin"/>
            </w:r>
            <w:r w:rsidR="006A06A8">
              <w:rPr>
                <w:noProof/>
                <w:webHidden/>
              </w:rPr>
              <w:instrText xml:space="preserve"> PAGEREF _Toc48898438 \h </w:instrText>
            </w:r>
            <w:r w:rsidR="006A06A8">
              <w:rPr>
                <w:noProof/>
                <w:webHidden/>
              </w:rPr>
            </w:r>
            <w:r w:rsidR="006A06A8">
              <w:rPr>
                <w:noProof/>
                <w:webHidden/>
              </w:rPr>
              <w:fldChar w:fldCharType="separate"/>
            </w:r>
            <w:r w:rsidR="006A06A8">
              <w:rPr>
                <w:noProof/>
                <w:webHidden/>
              </w:rPr>
              <w:t>3</w:t>
            </w:r>
            <w:r w:rsidR="006A06A8">
              <w:rPr>
                <w:noProof/>
                <w:webHidden/>
              </w:rPr>
              <w:fldChar w:fldCharType="end"/>
            </w:r>
          </w:hyperlink>
        </w:p>
        <w:p w:rsidR="006A06A8" w:rsidRDefault="00514753">
          <w:pPr>
            <w:pStyle w:val="22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8898439" w:history="1">
            <w:r w:rsidR="006A06A8" w:rsidRPr="0026164A">
              <w:rPr>
                <w:rStyle w:val="a9"/>
                <w:noProof/>
              </w:rPr>
              <w:t>Коррекционно-образовательная работа</w:t>
            </w:r>
            <w:r w:rsidR="006A06A8">
              <w:rPr>
                <w:noProof/>
                <w:webHidden/>
              </w:rPr>
              <w:tab/>
            </w:r>
            <w:r w:rsidR="006A06A8">
              <w:rPr>
                <w:noProof/>
                <w:webHidden/>
              </w:rPr>
              <w:fldChar w:fldCharType="begin"/>
            </w:r>
            <w:r w:rsidR="006A06A8">
              <w:rPr>
                <w:noProof/>
                <w:webHidden/>
              </w:rPr>
              <w:instrText xml:space="preserve"> PAGEREF _Toc48898439 \h </w:instrText>
            </w:r>
            <w:r w:rsidR="006A06A8">
              <w:rPr>
                <w:noProof/>
                <w:webHidden/>
              </w:rPr>
            </w:r>
            <w:r w:rsidR="006A06A8">
              <w:rPr>
                <w:noProof/>
                <w:webHidden/>
              </w:rPr>
              <w:fldChar w:fldCharType="separate"/>
            </w:r>
            <w:r w:rsidR="006A06A8">
              <w:rPr>
                <w:noProof/>
                <w:webHidden/>
              </w:rPr>
              <w:t>5</w:t>
            </w:r>
            <w:r w:rsidR="006A06A8">
              <w:rPr>
                <w:noProof/>
                <w:webHidden/>
              </w:rPr>
              <w:fldChar w:fldCharType="end"/>
            </w:r>
          </w:hyperlink>
        </w:p>
        <w:p w:rsidR="006A06A8" w:rsidRDefault="00514753">
          <w:pPr>
            <w:pStyle w:val="22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8898440" w:history="1">
            <w:r w:rsidR="006A06A8" w:rsidRPr="0026164A">
              <w:rPr>
                <w:rStyle w:val="a9"/>
                <w:noProof/>
                <w:lang w:eastAsia="ru-RU"/>
              </w:rPr>
              <w:t>Особенности работы воспитателя в коррекционных группах</w:t>
            </w:r>
            <w:r w:rsidR="006A06A8">
              <w:rPr>
                <w:noProof/>
                <w:webHidden/>
              </w:rPr>
              <w:tab/>
            </w:r>
            <w:r w:rsidR="006A06A8">
              <w:rPr>
                <w:noProof/>
                <w:webHidden/>
              </w:rPr>
              <w:fldChar w:fldCharType="begin"/>
            </w:r>
            <w:r w:rsidR="006A06A8">
              <w:rPr>
                <w:noProof/>
                <w:webHidden/>
              </w:rPr>
              <w:instrText xml:space="preserve"> PAGEREF _Toc48898440 \h </w:instrText>
            </w:r>
            <w:r w:rsidR="006A06A8">
              <w:rPr>
                <w:noProof/>
                <w:webHidden/>
              </w:rPr>
            </w:r>
            <w:r w:rsidR="006A06A8">
              <w:rPr>
                <w:noProof/>
                <w:webHidden/>
              </w:rPr>
              <w:fldChar w:fldCharType="separate"/>
            </w:r>
            <w:r w:rsidR="006A06A8">
              <w:rPr>
                <w:noProof/>
                <w:webHidden/>
              </w:rPr>
              <w:t>6</w:t>
            </w:r>
            <w:r w:rsidR="006A06A8">
              <w:rPr>
                <w:noProof/>
                <w:webHidden/>
              </w:rPr>
              <w:fldChar w:fldCharType="end"/>
            </w:r>
          </w:hyperlink>
        </w:p>
        <w:p w:rsidR="006A06A8" w:rsidRDefault="00514753">
          <w:pPr>
            <w:pStyle w:val="22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8898441" w:history="1">
            <w:r w:rsidR="006A06A8" w:rsidRPr="0026164A">
              <w:rPr>
                <w:rStyle w:val="a9"/>
                <w:noProof/>
                <w:lang w:eastAsia="ru-RU"/>
              </w:rPr>
              <w:t>Содержание коррекционной работы</w:t>
            </w:r>
            <w:r w:rsidR="006A06A8">
              <w:rPr>
                <w:noProof/>
                <w:webHidden/>
              </w:rPr>
              <w:tab/>
            </w:r>
            <w:r w:rsidR="006A06A8">
              <w:rPr>
                <w:noProof/>
                <w:webHidden/>
              </w:rPr>
              <w:fldChar w:fldCharType="begin"/>
            </w:r>
            <w:r w:rsidR="006A06A8">
              <w:rPr>
                <w:noProof/>
                <w:webHidden/>
              </w:rPr>
              <w:instrText xml:space="preserve"> PAGEREF _Toc48898441 \h </w:instrText>
            </w:r>
            <w:r w:rsidR="006A06A8">
              <w:rPr>
                <w:noProof/>
                <w:webHidden/>
              </w:rPr>
            </w:r>
            <w:r w:rsidR="006A06A8">
              <w:rPr>
                <w:noProof/>
                <w:webHidden/>
              </w:rPr>
              <w:fldChar w:fldCharType="separate"/>
            </w:r>
            <w:r w:rsidR="006A06A8">
              <w:rPr>
                <w:noProof/>
                <w:webHidden/>
              </w:rPr>
              <w:t>6</w:t>
            </w:r>
            <w:r w:rsidR="006A06A8">
              <w:rPr>
                <w:noProof/>
                <w:webHidden/>
              </w:rPr>
              <w:fldChar w:fldCharType="end"/>
            </w:r>
          </w:hyperlink>
        </w:p>
        <w:p w:rsidR="006A06A8" w:rsidRDefault="00514753">
          <w:pPr>
            <w:pStyle w:val="12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8898442" w:history="1">
            <w:r w:rsidR="006A06A8" w:rsidRPr="0026164A">
              <w:rPr>
                <w:rStyle w:val="a9"/>
                <w:b/>
                <w:bCs/>
                <w:noProof/>
                <w:lang w:eastAsia="ru-RU"/>
              </w:rPr>
              <w:t>ВОЗРАСТНЫЕ ОСОБЕННОСТИ РАЗВИТИЯ ДЕТЕЙ 6-7 ЛЕТ</w:t>
            </w:r>
            <w:r w:rsidR="006A06A8">
              <w:rPr>
                <w:noProof/>
                <w:webHidden/>
              </w:rPr>
              <w:tab/>
            </w:r>
            <w:r w:rsidR="006A06A8">
              <w:rPr>
                <w:noProof/>
                <w:webHidden/>
              </w:rPr>
              <w:fldChar w:fldCharType="begin"/>
            </w:r>
            <w:r w:rsidR="006A06A8">
              <w:rPr>
                <w:noProof/>
                <w:webHidden/>
              </w:rPr>
              <w:instrText xml:space="preserve"> PAGEREF _Toc48898442 \h </w:instrText>
            </w:r>
            <w:r w:rsidR="006A06A8">
              <w:rPr>
                <w:noProof/>
                <w:webHidden/>
              </w:rPr>
            </w:r>
            <w:r w:rsidR="006A06A8">
              <w:rPr>
                <w:noProof/>
                <w:webHidden/>
              </w:rPr>
              <w:fldChar w:fldCharType="separate"/>
            </w:r>
            <w:r w:rsidR="006A06A8">
              <w:rPr>
                <w:noProof/>
                <w:webHidden/>
              </w:rPr>
              <w:t>10</w:t>
            </w:r>
            <w:r w:rsidR="006A06A8">
              <w:rPr>
                <w:noProof/>
                <w:webHidden/>
              </w:rPr>
              <w:fldChar w:fldCharType="end"/>
            </w:r>
          </w:hyperlink>
        </w:p>
        <w:p w:rsidR="006A06A8" w:rsidRDefault="00514753">
          <w:pPr>
            <w:pStyle w:val="22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8898443" w:history="1">
            <w:r w:rsidR="006A06A8" w:rsidRPr="0026164A">
              <w:rPr>
                <w:rStyle w:val="a9"/>
                <w:noProof/>
                <w:lang w:eastAsia="ru-RU"/>
              </w:rPr>
              <w:t>Характеристика детей с ограниченными возможностями здоровья (ОВЗ)</w:t>
            </w:r>
            <w:r w:rsidR="006A06A8">
              <w:rPr>
                <w:noProof/>
                <w:webHidden/>
              </w:rPr>
              <w:tab/>
            </w:r>
            <w:r w:rsidR="006A06A8">
              <w:rPr>
                <w:noProof/>
                <w:webHidden/>
              </w:rPr>
              <w:fldChar w:fldCharType="begin"/>
            </w:r>
            <w:r w:rsidR="006A06A8">
              <w:rPr>
                <w:noProof/>
                <w:webHidden/>
              </w:rPr>
              <w:instrText xml:space="preserve"> PAGEREF _Toc48898443 \h </w:instrText>
            </w:r>
            <w:r w:rsidR="006A06A8">
              <w:rPr>
                <w:noProof/>
                <w:webHidden/>
              </w:rPr>
            </w:r>
            <w:r w:rsidR="006A06A8">
              <w:rPr>
                <w:noProof/>
                <w:webHidden/>
              </w:rPr>
              <w:fldChar w:fldCharType="separate"/>
            </w:r>
            <w:r w:rsidR="006A06A8">
              <w:rPr>
                <w:noProof/>
                <w:webHidden/>
              </w:rPr>
              <w:t>13</w:t>
            </w:r>
            <w:r w:rsidR="006A06A8">
              <w:rPr>
                <w:noProof/>
                <w:webHidden/>
              </w:rPr>
              <w:fldChar w:fldCharType="end"/>
            </w:r>
          </w:hyperlink>
        </w:p>
        <w:p w:rsidR="006A06A8" w:rsidRDefault="00514753">
          <w:pPr>
            <w:pStyle w:val="22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8898444" w:history="1">
            <w:r w:rsidR="006A06A8" w:rsidRPr="0026164A">
              <w:rPr>
                <w:rStyle w:val="a9"/>
                <w:noProof/>
                <w:lang w:eastAsia="ru-RU"/>
              </w:rPr>
              <w:t>Характеристика детей с общим недоразвитием речи (ОНР)</w:t>
            </w:r>
            <w:r w:rsidR="006A06A8">
              <w:rPr>
                <w:noProof/>
                <w:webHidden/>
              </w:rPr>
              <w:tab/>
            </w:r>
            <w:r w:rsidR="006A06A8">
              <w:rPr>
                <w:noProof/>
                <w:webHidden/>
              </w:rPr>
              <w:fldChar w:fldCharType="begin"/>
            </w:r>
            <w:r w:rsidR="006A06A8">
              <w:rPr>
                <w:noProof/>
                <w:webHidden/>
              </w:rPr>
              <w:instrText xml:space="preserve"> PAGEREF _Toc48898444 \h </w:instrText>
            </w:r>
            <w:r w:rsidR="006A06A8">
              <w:rPr>
                <w:noProof/>
                <w:webHidden/>
              </w:rPr>
            </w:r>
            <w:r w:rsidR="006A06A8">
              <w:rPr>
                <w:noProof/>
                <w:webHidden/>
              </w:rPr>
              <w:fldChar w:fldCharType="separate"/>
            </w:r>
            <w:r w:rsidR="006A06A8">
              <w:rPr>
                <w:noProof/>
                <w:webHidden/>
              </w:rPr>
              <w:t>13</w:t>
            </w:r>
            <w:r w:rsidR="006A06A8">
              <w:rPr>
                <w:noProof/>
                <w:webHidden/>
              </w:rPr>
              <w:fldChar w:fldCharType="end"/>
            </w:r>
          </w:hyperlink>
        </w:p>
        <w:p w:rsidR="006A06A8" w:rsidRDefault="00514753">
          <w:pPr>
            <w:pStyle w:val="22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8898445" w:history="1">
            <w:r w:rsidR="006A06A8" w:rsidRPr="0026164A">
              <w:rPr>
                <w:rStyle w:val="a9"/>
                <w:i/>
                <w:noProof/>
                <w:lang w:eastAsia="ru-RU"/>
              </w:rPr>
              <w:t>Планируемые результаты освоения Программы в соответствии с частью, формируемой ДОУ</w:t>
            </w:r>
            <w:r w:rsidR="006A06A8">
              <w:rPr>
                <w:noProof/>
                <w:webHidden/>
              </w:rPr>
              <w:tab/>
            </w:r>
            <w:r w:rsidR="006A06A8">
              <w:rPr>
                <w:noProof/>
                <w:webHidden/>
              </w:rPr>
              <w:fldChar w:fldCharType="begin"/>
            </w:r>
            <w:r w:rsidR="006A06A8">
              <w:rPr>
                <w:noProof/>
                <w:webHidden/>
              </w:rPr>
              <w:instrText xml:space="preserve"> PAGEREF _Toc48898445 \h </w:instrText>
            </w:r>
            <w:r w:rsidR="006A06A8">
              <w:rPr>
                <w:noProof/>
                <w:webHidden/>
              </w:rPr>
            </w:r>
            <w:r w:rsidR="006A06A8">
              <w:rPr>
                <w:noProof/>
                <w:webHidden/>
              </w:rPr>
              <w:fldChar w:fldCharType="separate"/>
            </w:r>
            <w:r w:rsidR="006A06A8">
              <w:rPr>
                <w:noProof/>
                <w:webHidden/>
              </w:rPr>
              <w:t>14</w:t>
            </w:r>
            <w:r w:rsidR="006A06A8">
              <w:rPr>
                <w:noProof/>
                <w:webHidden/>
              </w:rPr>
              <w:fldChar w:fldCharType="end"/>
            </w:r>
          </w:hyperlink>
        </w:p>
        <w:p w:rsidR="006A06A8" w:rsidRDefault="00514753">
          <w:pPr>
            <w:pStyle w:val="12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8898446" w:history="1">
            <w:r w:rsidR="006A06A8" w:rsidRPr="0026164A">
              <w:rPr>
                <w:rStyle w:val="a9"/>
                <w:b/>
                <w:bCs/>
                <w:noProof/>
                <w:lang w:eastAsia="ru-RU"/>
              </w:rPr>
              <w:t>СОДЕРЖАТЕЛЬНЫЙ РАЗДЕЛ</w:t>
            </w:r>
            <w:r w:rsidR="006A06A8">
              <w:rPr>
                <w:noProof/>
                <w:webHidden/>
              </w:rPr>
              <w:tab/>
            </w:r>
            <w:r w:rsidR="006A06A8">
              <w:rPr>
                <w:noProof/>
                <w:webHidden/>
              </w:rPr>
              <w:fldChar w:fldCharType="begin"/>
            </w:r>
            <w:r w:rsidR="006A06A8">
              <w:rPr>
                <w:noProof/>
                <w:webHidden/>
              </w:rPr>
              <w:instrText xml:space="preserve"> PAGEREF _Toc48898446 \h </w:instrText>
            </w:r>
            <w:r w:rsidR="006A06A8">
              <w:rPr>
                <w:noProof/>
                <w:webHidden/>
              </w:rPr>
            </w:r>
            <w:r w:rsidR="006A06A8">
              <w:rPr>
                <w:noProof/>
                <w:webHidden/>
              </w:rPr>
              <w:fldChar w:fldCharType="separate"/>
            </w:r>
            <w:r w:rsidR="006A06A8">
              <w:rPr>
                <w:noProof/>
                <w:webHidden/>
              </w:rPr>
              <w:t>15</w:t>
            </w:r>
            <w:r w:rsidR="006A06A8">
              <w:rPr>
                <w:noProof/>
                <w:webHidden/>
              </w:rPr>
              <w:fldChar w:fldCharType="end"/>
            </w:r>
          </w:hyperlink>
        </w:p>
        <w:p w:rsidR="006A06A8" w:rsidRDefault="00514753">
          <w:pPr>
            <w:pStyle w:val="22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8898447" w:history="1">
            <w:r w:rsidR="006A06A8" w:rsidRPr="0026164A">
              <w:rPr>
                <w:rStyle w:val="a9"/>
                <w:noProof/>
                <w:lang w:eastAsia="ru-RU"/>
              </w:rPr>
              <w:t>Возрастные и индивидуальные особенности контингента детей, воспитывающихся в комбинированной подготовительной к школе группе детского сада</w:t>
            </w:r>
            <w:r w:rsidR="006A06A8">
              <w:rPr>
                <w:noProof/>
                <w:webHidden/>
              </w:rPr>
              <w:tab/>
            </w:r>
            <w:r w:rsidR="006A06A8">
              <w:rPr>
                <w:noProof/>
                <w:webHidden/>
              </w:rPr>
              <w:fldChar w:fldCharType="begin"/>
            </w:r>
            <w:r w:rsidR="006A06A8">
              <w:rPr>
                <w:noProof/>
                <w:webHidden/>
              </w:rPr>
              <w:instrText xml:space="preserve"> PAGEREF _Toc48898447 \h </w:instrText>
            </w:r>
            <w:r w:rsidR="006A06A8">
              <w:rPr>
                <w:noProof/>
                <w:webHidden/>
              </w:rPr>
            </w:r>
            <w:r w:rsidR="006A06A8">
              <w:rPr>
                <w:noProof/>
                <w:webHidden/>
              </w:rPr>
              <w:fldChar w:fldCharType="separate"/>
            </w:r>
            <w:r w:rsidR="006A06A8">
              <w:rPr>
                <w:noProof/>
                <w:webHidden/>
              </w:rPr>
              <w:t>15</w:t>
            </w:r>
            <w:r w:rsidR="006A06A8">
              <w:rPr>
                <w:noProof/>
                <w:webHidden/>
              </w:rPr>
              <w:fldChar w:fldCharType="end"/>
            </w:r>
          </w:hyperlink>
        </w:p>
        <w:p w:rsidR="006A06A8" w:rsidRDefault="00514753">
          <w:pPr>
            <w:pStyle w:val="22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8898448" w:history="1">
            <w:r w:rsidR="006A06A8" w:rsidRPr="0026164A">
              <w:rPr>
                <w:rStyle w:val="a9"/>
                <w:i/>
                <w:noProof/>
              </w:rPr>
              <w:t>ОБРАЗОВАТЕЛЬНАЯ ОБЛАСТЬ «СОЦИАЛЬНО-КОММУНИКАТИВНОЕ РАЗВИТИЕ»</w:t>
            </w:r>
            <w:r w:rsidR="006A06A8">
              <w:rPr>
                <w:noProof/>
                <w:webHidden/>
              </w:rPr>
              <w:tab/>
            </w:r>
            <w:r w:rsidR="006A06A8">
              <w:rPr>
                <w:noProof/>
                <w:webHidden/>
              </w:rPr>
              <w:fldChar w:fldCharType="begin"/>
            </w:r>
            <w:r w:rsidR="006A06A8">
              <w:rPr>
                <w:noProof/>
                <w:webHidden/>
              </w:rPr>
              <w:instrText xml:space="preserve"> PAGEREF _Toc48898448 \h </w:instrText>
            </w:r>
            <w:r w:rsidR="006A06A8">
              <w:rPr>
                <w:noProof/>
                <w:webHidden/>
              </w:rPr>
            </w:r>
            <w:r w:rsidR="006A06A8">
              <w:rPr>
                <w:noProof/>
                <w:webHidden/>
              </w:rPr>
              <w:fldChar w:fldCharType="separate"/>
            </w:r>
            <w:r w:rsidR="006A06A8">
              <w:rPr>
                <w:noProof/>
                <w:webHidden/>
              </w:rPr>
              <w:t>16</w:t>
            </w:r>
            <w:r w:rsidR="006A06A8">
              <w:rPr>
                <w:noProof/>
                <w:webHidden/>
              </w:rPr>
              <w:fldChar w:fldCharType="end"/>
            </w:r>
          </w:hyperlink>
        </w:p>
        <w:p w:rsidR="006A06A8" w:rsidRDefault="00514753">
          <w:pPr>
            <w:pStyle w:val="22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8898449" w:history="1">
            <w:r w:rsidR="006A06A8" w:rsidRPr="0026164A">
              <w:rPr>
                <w:rStyle w:val="a9"/>
                <w:i/>
                <w:noProof/>
              </w:rPr>
              <w:t>ОБРАЗОВАТЕЛЬНАЯ ОБЛАСТЬ «ПОЗНАВАТЕЛЬНОЕ РАЗВИТИЕ»</w:t>
            </w:r>
            <w:r w:rsidR="006A06A8">
              <w:rPr>
                <w:noProof/>
                <w:webHidden/>
              </w:rPr>
              <w:tab/>
            </w:r>
            <w:r w:rsidR="006A06A8">
              <w:rPr>
                <w:noProof/>
                <w:webHidden/>
              </w:rPr>
              <w:fldChar w:fldCharType="begin"/>
            </w:r>
            <w:r w:rsidR="006A06A8">
              <w:rPr>
                <w:noProof/>
                <w:webHidden/>
              </w:rPr>
              <w:instrText xml:space="preserve"> PAGEREF _Toc48898449 \h </w:instrText>
            </w:r>
            <w:r w:rsidR="006A06A8">
              <w:rPr>
                <w:noProof/>
                <w:webHidden/>
              </w:rPr>
            </w:r>
            <w:r w:rsidR="006A06A8">
              <w:rPr>
                <w:noProof/>
                <w:webHidden/>
              </w:rPr>
              <w:fldChar w:fldCharType="separate"/>
            </w:r>
            <w:r w:rsidR="006A06A8">
              <w:rPr>
                <w:noProof/>
                <w:webHidden/>
              </w:rPr>
              <w:t>17</w:t>
            </w:r>
            <w:r w:rsidR="006A06A8">
              <w:rPr>
                <w:noProof/>
                <w:webHidden/>
              </w:rPr>
              <w:fldChar w:fldCharType="end"/>
            </w:r>
          </w:hyperlink>
        </w:p>
        <w:p w:rsidR="006A06A8" w:rsidRDefault="00514753">
          <w:pPr>
            <w:pStyle w:val="22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8898450" w:history="1">
            <w:r w:rsidR="006A06A8" w:rsidRPr="0026164A">
              <w:rPr>
                <w:rStyle w:val="a9"/>
                <w:i/>
                <w:noProof/>
              </w:rPr>
              <w:t>ОБРАЗОВАТЕЛЬНАЯ ОБЛАСТЬ «РЕЧЕВОЕ РАЗВИТИЕ»</w:t>
            </w:r>
            <w:r w:rsidR="006A06A8">
              <w:rPr>
                <w:noProof/>
                <w:webHidden/>
              </w:rPr>
              <w:tab/>
            </w:r>
            <w:r w:rsidR="006A06A8">
              <w:rPr>
                <w:noProof/>
                <w:webHidden/>
              </w:rPr>
              <w:fldChar w:fldCharType="begin"/>
            </w:r>
            <w:r w:rsidR="006A06A8">
              <w:rPr>
                <w:noProof/>
                <w:webHidden/>
              </w:rPr>
              <w:instrText xml:space="preserve"> PAGEREF _Toc48898450 \h </w:instrText>
            </w:r>
            <w:r w:rsidR="006A06A8">
              <w:rPr>
                <w:noProof/>
                <w:webHidden/>
              </w:rPr>
            </w:r>
            <w:r w:rsidR="006A06A8">
              <w:rPr>
                <w:noProof/>
                <w:webHidden/>
              </w:rPr>
              <w:fldChar w:fldCharType="separate"/>
            </w:r>
            <w:r w:rsidR="006A06A8">
              <w:rPr>
                <w:noProof/>
                <w:webHidden/>
              </w:rPr>
              <w:t>19</w:t>
            </w:r>
            <w:r w:rsidR="006A06A8">
              <w:rPr>
                <w:noProof/>
                <w:webHidden/>
              </w:rPr>
              <w:fldChar w:fldCharType="end"/>
            </w:r>
          </w:hyperlink>
        </w:p>
        <w:p w:rsidR="006A06A8" w:rsidRDefault="00514753">
          <w:pPr>
            <w:pStyle w:val="22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8898451" w:history="1">
            <w:r w:rsidR="006A06A8" w:rsidRPr="0026164A">
              <w:rPr>
                <w:rStyle w:val="a9"/>
                <w:i/>
                <w:noProof/>
              </w:rPr>
              <w:t>ОБРАЗОВАТЕЛЬНАЯ ОБЛАСТЬ «ХУДОЖЕСТВЕННО-ЭСТЕТИЧЕСКОЕ РАЗВИТИЕ»</w:t>
            </w:r>
            <w:r w:rsidR="006A06A8">
              <w:rPr>
                <w:noProof/>
                <w:webHidden/>
              </w:rPr>
              <w:tab/>
            </w:r>
            <w:r w:rsidR="006A06A8">
              <w:rPr>
                <w:noProof/>
                <w:webHidden/>
              </w:rPr>
              <w:fldChar w:fldCharType="begin"/>
            </w:r>
            <w:r w:rsidR="006A06A8">
              <w:rPr>
                <w:noProof/>
                <w:webHidden/>
              </w:rPr>
              <w:instrText xml:space="preserve"> PAGEREF _Toc48898451 \h </w:instrText>
            </w:r>
            <w:r w:rsidR="006A06A8">
              <w:rPr>
                <w:noProof/>
                <w:webHidden/>
              </w:rPr>
            </w:r>
            <w:r w:rsidR="006A06A8">
              <w:rPr>
                <w:noProof/>
                <w:webHidden/>
              </w:rPr>
              <w:fldChar w:fldCharType="separate"/>
            </w:r>
            <w:r w:rsidR="006A06A8">
              <w:rPr>
                <w:noProof/>
                <w:webHidden/>
              </w:rPr>
              <w:t>21</w:t>
            </w:r>
            <w:r w:rsidR="006A06A8">
              <w:rPr>
                <w:noProof/>
                <w:webHidden/>
              </w:rPr>
              <w:fldChar w:fldCharType="end"/>
            </w:r>
          </w:hyperlink>
        </w:p>
        <w:p w:rsidR="006A06A8" w:rsidRDefault="00514753">
          <w:pPr>
            <w:pStyle w:val="22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8898452" w:history="1">
            <w:r w:rsidR="006A06A8" w:rsidRPr="0026164A">
              <w:rPr>
                <w:rStyle w:val="a9"/>
                <w:i/>
                <w:noProof/>
              </w:rPr>
              <w:t>ОБРАЗОВАТЕЛЬНАЯ ОБЛАСТЬ «ФИЗИЧЕСКОЕ РАЗВИТИЕ»</w:t>
            </w:r>
            <w:r w:rsidR="006A06A8">
              <w:rPr>
                <w:noProof/>
                <w:webHidden/>
              </w:rPr>
              <w:tab/>
            </w:r>
            <w:r w:rsidR="006A06A8">
              <w:rPr>
                <w:noProof/>
                <w:webHidden/>
              </w:rPr>
              <w:fldChar w:fldCharType="begin"/>
            </w:r>
            <w:r w:rsidR="006A06A8">
              <w:rPr>
                <w:noProof/>
                <w:webHidden/>
              </w:rPr>
              <w:instrText xml:space="preserve"> PAGEREF _Toc48898452 \h </w:instrText>
            </w:r>
            <w:r w:rsidR="006A06A8">
              <w:rPr>
                <w:noProof/>
                <w:webHidden/>
              </w:rPr>
            </w:r>
            <w:r w:rsidR="006A06A8">
              <w:rPr>
                <w:noProof/>
                <w:webHidden/>
              </w:rPr>
              <w:fldChar w:fldCharType="separate"/>
            </w:r>
            <w:r w:rsidR="006A06A8">
              <w:rPr>
                <w:noProof/>
                <w:webHidden/>
              </w:rPr>
              <w:t>23</w:t>
            </w:r>
            <w:r w:rsidR="006A06A8">
              <w:rPr>
                <w:noProof/>
                <w:webHidden/>
              </w:rPr>
              <w:fldChar w:fldCharType="end"/>
            </w:r>
          </w:hyperlink>
        </w:p>
        <w:p w:rsidR="006A06A8" w:rsidRDefault="00514753">
          <w:pPr>
            <w:pStyle w:val="22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8898453" w:history="1">
            <w:r w:rsidR="006A06A8" w:rsidRPr="0026164A">
              <w:rPr>
                <w:rStyle w:val="a9"/>
                <w:iCs/>
                <w:noProof/>
                <w:lang w:eastAsia="ru-RU"/>
              </w:rPr>
              <w:t>Итоговые мероприятия</w:t>
            </w:r>
            <w:r w:rsidR="006A06A8">
              <w:rPr>
                <w:noProof/>
                <w:webHidden/>
              </w:rPr>
              <w:tab/>
            </w:r>
            <w:r w:rsidR="006A06A8">
              <w:rPr>
                <w:noProof/>
                <w:webHidden/>
              </w:rPr>
              <w:fldChar w:fldCharType="begin"/>
            </w:r>
            <w:r w:rsidR="006A06A8">
              <w:rPr>
                <w:noProof/>
                <w:webHidden/>
              </w:rPr>
              <w:instrText xml:space="preserve"> PAGEREF _Toc48898453 \h </w:instrText>
            </w:r>
            <w:r w:rsidR="006A06A8">
              <w:rPr>
                <w:noProof/>
                <w:webHidden/>
              </w:rPr>
            </w:r>
            <w:r w:rsidR="006A06A8">
              <w:rPr>
                <w:noProof/>
                <w:webHidden/>
              </w:rPr>
              <w:fldChar w:fldCharType="separate"/>
            </w:r>
            <w:r w:rsidR="006A06A8">
              <w:rPr>
                <w:noProof/>
                <w:webHidden/>
              </w:rPr>
              <w:t>25</w:t>
            </w:r>
            <w:r w:rsidR="006A06A8">
              <w:rPr>
                <w:noProof/>
                <w:webHidden/>
              </w:rPr>
              <w:fldChar w:fldCharType="end"/>
            </w:r>
          </w:hyperlink>
        </w:p>
        <w:p w:rsidR="006A06A8" w:rsidRDefault="00514753">
          <w:pPr>
            <w:pStyle w:val="22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8898454" w:history="1">
            <w:r w:rsidR="006A06A8" w:rsidRPr="0026164A">
              <w:rPr>
                <w:rStyle w:val="a9"/>
                <w:noProof/>
                <w:lang w:eastAsia="ru-RU"/>
              </w:rPr>
              <w:t>Взаимодействие детского сада с семьей</w:t>
            </w:r>
            <w:r w:rsidR="006A06A8">
              <w:rPr>
                <w:noProof/>
                <w:webHidden/>
              </w:rPr>
              <w:tab/>
            </w:r>
            <w:r w:rsidR="006A06A8">
              <w:rPr>
                <w:noProof/>
                <w:webHidden/>
              </w:rPr>
              <w:fldChar w:fldCharType="begin"/>
            </w:r>
            <w:r w:rsidR="006A06A8">
              <w:rPr>
                <w:noProof/>
                <w:webHidden/>
              </w:rPr>
              <w:instrText xml:space="preserve"> PAGEREF _Toc48898454 \h </w:instrText>
            </w:r>
            <w:r w:rsidR="006A06A8">
              <w:rPr>
                <w:noProof/>
                <w:webHidden/>
              </w:rPr>
            </w:r>
            <w:r w:rsidR="006A06A8">
              <w:rPr>
                <w:noProof/>
                <w:webHidden/>
              </w:rPr>
              <w:fldChar w:fldCharType="separate"/>
            </w:r>
            <w:r w:rsidR="006A06A8">
              <w:rPr>
                <w:noProof/>
                <w:webHidden/>
              </w:rPr>
              <w:t>25</w:t>
            </w:r>
            <w:r w:rsidR="006A06A8">
              <w:rPr>
                <w:noProof/>
                <w:webHidden/>
              </w:rPr>
              <w:fldChar w:fldCharType="end"/>
            </w:r>
          </w:hyperlink>
        </w:p>
        <w:p w:rsidR="006A06A8" w:rsidRDefault="00514753">
          <w:pPr>
            <w:pStyle w:val="12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8898455" w:history="1">
            <w:r w:rsidR="006A06A8" w:rsidRPr="0026164A">
              <w:rPr>
                <w:rStyle w:val="a9"/>
                <w:b/>
                <w:noProof/>
                <w:lang w:eastAsia="ru-RU"/>
              </w:rPr>
              <w:t>ОРГАНИЗАЦИОННЫЙ РАЗДЕЛ</w:t>
            </w:r>
            <w:r w:rsidR="006A06A8">
              <w:rPr>
                <w:noProof/>
                <w:webHidden/>
              </w:rPr>
              <w:tab/>
            </w:r>
            <w:r w:rsidR="006A06A8">
              <w:rPr>
                <w:noProof/>
                <w:webHidden/>
              </w:rPr>
              <w:fldChar w:fldCharType="begin"/>
            </w:r>
            <w:r w:rsidR="006A06A8">
              <w:rPr>
                <w:noProof/>
                <w:webHidden/>
              </w:rPr>
              <w:instrText xml:space="preserve"> PAGEREF _Toc48898455 \h </w:instrText>
            </w:r>
            <w:r w:rsidR="006A06A8">
              <w:rPr>
                <w:noProof/>
                <w:webHidden/>
              </w:rPr>
            </w:r>
            <w:r w:rsidR="006A06A8">
              <w:rPr>
                <w:noProof/>
                <w:webHidden/>
              </w:rPr>
              <w:fldChar w:fldCharType="separate"/>
            </w:r>
            <w:r w:rsidR="006A06A8">
              <w:rPr>
                <w:noProof/>
                <w:webHidden/>
              </w:rPr>
              <w:t>26</w:t>
            </w:r>
            <w:r w:rsidR="006A06A8">
              <w:rPr>
                <w:noProof/>
                <w:webHidden/>
              </w:rPr>
              <w:fldChar w:fldCharType="end"/>
            </w:r>
          </w:hyperlink>
        </w:p>
        <w:p w:rsidR="006A06A8" w:rsidRDefault="00514753">
          <w:pPr>
            <w:pStyle w:val="22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8898456" w:history="1">
            <w:r w:rsidR="006A06A8" w:rsidRPr="0026164A">
              <w:rPr>
                <w:rStyle w:val="a9"/>
                <w:noProof/>
                <w:lang w:eastAsia="ru-RU"/>
              </w:rPr>
              <w:t>Организация режима пребывания детей в группе на 2020-2021 учебный год.</w:t>
            </w:r>
            <w:r w:rsidR="006A06A8">
              <w:rPr>
                <w:noProof/>
                <w:webHidden/>
              </w:rPr>
              <w:tab/>
            </w:r>
            <w:r w:rsidR="006A06A8">
              <w:rPr>
                <w:noProof/>
                <w:webHidden/>
              </w:rPr>
              <w:fldChar w:fldCharType="begin"/>
            </w:r>
            <w:r w:rsidR="006A06A8">
              <w:rPr>
                <w:noProof/>
                <w:webHidden/>
              </w:rPr>
              <w:instrText xml:space="preserve"> PAGEREF _Toc48898456 \h </w:instrText>
            </w:r>
            <w:r w:rsidR="006A06A8">
              <w:rPr>
                <w:noProof/>
                <w:webHidden/>
              </w:rPr>
            </w:r>
            <w:r w:rsidR="006A06A8">
              <w:rPr>
                <w:noProof/>
                <w:webHidden/>
              </w:rPr>
              <w:fldChar w:fldCharType="separate"/>
            </w:r>
            <w:r w:rsidR="006A06A8">
              <w:rPr>
                <w:noProof/>
                <w:webHidden/>
              </w:rPr>
              <w:t>26</w:t>
            </w:r>
            <w:r w:rsidR="006A06A8">
              <w:rPr>
                <w:noProof/>
                <w:webHidden/>
              </w:rPr>
              <w:fldChar w:fldCharType="end"/>
            </w:r>
          </w:hyperlink>
        </w:p>
        <w:p w:rsidR="006A06A8" w:rsidRDefault="00514753">
          <w:pPr>
            <w:pStyle w:val="22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8898457" w:history="1">
            <w:r w:rsidR="006A06A8" w:rsidRPr="0026164A">
              <w:rPr>
                <w:rStyle w:val="a9"/>
                <w:noProof/>
                <w:lang w:eastAsia="ru-RU"/>
              </w:rPr>
              <w:t>Режим дня для детей подготовительной группы на тёплый период</w:t>
            </w:r>
            <w:r w:rsidR="006A06A8">
              <w:rPr>
                <w:noProof/>
                <w:webHidden/>
              </w:rPr>
              <w:tab/>
            </w:r>
            <w:r w:rsidR="006A06A8">
              <w:rPr>
                <w:noProof/>
                <w:webHidden/>
              </w:rPr>
              <w:fldChar w:fldCharType="begin"/>
            </w:r>
            <w:r w:rsidR="006A06A8">
              <w:rPr>
                <w:noProof/>
                <w:webHidden/>
              </w:rPr>
              <w:instrText xml:space="preserve"> PAGEREF _Toc48898457 \h </w:instrText>
            </w:r>
            <w:r w:rsidR="006A06A8">
              <w:rPr>
                <w:noProof/>
                <w:webHidden/>
              </w:rPr>
            </w:r>
            <w:r w:rsidR="006A06A8">
              <w:rPr>
                <w:noProof/>
                <w:webHidden/>
              </w:rPr>
              <w:fldChar w:fldCharType="separate"/>
            </w:r>
            <w:r w:rsidR="006A06A8">
              <w:rPr>
                <w:noProof/>
                <w:webHidden/>
              </w:rPr>
              <w:t>26</w:t>
            </w:r>
            <w:r w:rsidR="006A06A8">
              <w:rPr>
                <w:noProof/>
                <w:webHidden/>
              </w:rPr>
              <w:fldChar w:fldCharType="end"/>
            </w:r>
          </w:hyperlink>
        </w:p>
        <w:p w:rsidR="006A06A8" w:rsidRDefault="00514753">
          <w:pPr>
            <w:pStyle w:val="22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8898458" w:history="1">
            <w:r w:rsidR="006A06A8" w:rsidRPr="0026164A">
              <w:rPr>
                <w:rStyle w:val="a9"/>
                <w:noProof/>
                <w:lang w:eastAsia="ru-RU"/>
              </w:rPr>
              <w:t>Режим дня для детей подготовительной группы на холодный период</w:t>
            </w:r>
            <w:r w:rsidR="006A06A8">
              <w:rPr>
                <w:noProof/>
                <w:webHidden/>
              </w:rPr>
              <w:tab/>
            </w:r>
            <w:r w:rsidR="006A06A8">
              <w:rPr>
                <w:noProof/>
                <w:webHidden/>
              </w:rPr>
              <w:fldChar w:fldCharType="begin"/>
            </w:r>
            <w:r w:rsidR="006A06A8">
              <w:rPr>
                <w:noProof/>
                <w:webHidden/>
              </w:rPr>
              <w:instrText xml:space="preserve"> PAGEREF _Toc48898458 \h </w:instrText>
            </w:r>
            <w:r w:rsidR="006A06A8">
              <w:rPr>
                <w:noProof/>
                <w:webHidden/>
              </w:rPr>
            </w:r>
            <w:r w:rsidR="006A06A8">
              <w:rPr>
                <w:noProof/>
                <w:webHidden/>
              </w:rPr>
              <w:fldChar w:fldCharType="separate"/>
            </w:r>
            <w:r w:rsidR="006A06A8">
              <w:rPr>
                <w:noProof/>
                <w:webHidden/>
              </w:rPr>
              <w:t>27</w:t>
            </w:r>
            <w:r w:rsidR="006A06A8">
              <w:rPr>
                <w:noProof/>
                <w:webHidden/>
              </w:rPr>
              <w:fldChar w:fldCharType="end"/>
            </w:r>
          </w:hyperlink>
        </w:p>
        <w:p w:rsidR="006A06A8" w:rsidRDefault="00514753">
          <w:pPr>
            <w:pStyle w:val="22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8898459" w:history="1">
            <w:r w:rsidR="006A06A8" w:rsidRPr="0026164A">
              <w:rPr>
                <w:rStyle w:val="a9"/>
                <w:noProof/>
                <w:lang w:eastAsia="ru-RU"/>
              </w:rPr>
              <w:t>Оформление развивающей предметно-пространственной среды</w:t>
            </w:r>
            <w:r w:rsidR="006A06A8">
              <w:rPr>
                <w:noProof/>
                <w:webHidden/>
              </w:rPr>
              <w:tab/>
            </w:r>
            <w:r w:rsidR="006A06A8">
              <w:rPr>
                <w:noProof/>
                <w:webHidden/>
              </w:rPr>
              <w:fldChar w:fldCharType="begin"/>
            </w:r>
            <w:r w:rsidR="006A06A8">
              <w:rPr>
                <w:noProof/>
                <w:webHidden/>
              </w:rPr>
              <w:instrText xml:space="preserve"> PAGEREF _Toc48898459 \h </w:instrText>
            </w:r>
            <w:r w:rsidR="006A06A8">
              <w:rPr>
                <w:noProof/>
                <w:webHidden/>
              </w:rPr>
            </w:r>
            <w:r w:rsidR="006A06A8">
              <w:rPr>
                <w:noProof/>
                <w:webHidden/>
              </w:rPr>
              <w:fldChar w:fldCharType="separate"/>
            </w:r>
            <w:r w:rsidR="006A06A8">
              <w:rPr>
                <w:noProof/>
                <w:webHidden/>
              </w:rPr>
              <w:t>28</w:t>
            </w:r>
            <w:r w:rsidR="006A06A8">
              <w:rPr>
                <w:noProof/>
                <w:webHidden/>
              </w:rPr>
              <w:fldChar w:fldCharType="end"/>
            </w:r>
          </w:hyperlink>
        </w:p>
        <w:p w:rsidR="006A06A8" w:rsidRDefault="00514753">
          <w:pPr>
            <w:pStyle w:val="22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8898460" w:history="1">
            <w:r w:rsidR="006A06A8" w:rsidRPr="0026164A">
              <w:rPr>
                <w:rStyle w:val="a9"/>
                <w:noProof/>
                <w:lang w:eastAsia="ru-RU"/>
              </w:rPr>
              <w:t>Перечень основных видов организованной образовательной деятельности.</w:t>
            </w:r>
            <w:r w:rsidR="006A06A8">
              <w:rPr>
                <w:noProof/>
                <w:webHidden/>
              </w:rPr>
              <w:tab/>
            </w:r>
            <w:r w:rsidR="006A06A8">
              <w:rPr>
                <w:noProof/>
                <w:webHidden/>
              </w:rPr>
              <w:fldChar w:fldCharType="begin"/>
            </w:r>
            <w:r w:rsidR="006A06A8">
              <w:rPr>
                <w:noProof/>
                <w:webHidden/>
              </w:rPr>
              <w:instrText xml:space="preserve"> PAGEREF _Toc48898460 \h </w:instrText>
            </w:r>
            <w:r w:rsidR="006A06A8">
              <w:rPr>
                <w:noProof/>
                <w:webHidden/>
              </w:rPr>
            </w:r>
            <w:r w:rsidR="006A06A8">
              <w:rPr>
                <w:noProof/>
                <w:webHidden/>
              </w:rPr>
              <w:fldChar w:fldCharType="separate"/>
            </w:r>
            <w:r w:rsidR="006A06A8">
              <w:rPr>
                <w:noProof/>
                <w:webHidden/>
              </w:rPr>
              <w:t>30</w:t>
            </w:r>
            <w:r w:rsidR="006A06A8">
              <w:rPr>
                <w:noProof/>
                <w:webHidden/>
              </w:rPr>
              <w:fldChar w:fldCharType="end"/>
            </w:r>
          </w:hyperlink>
        </w:p>
        <w:p w:rsidR="006A06A8" w:rsidRDefault="00514753">
          <w:pPr>
            <w:pStyle w:val="12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8898461" w:history="1">
            <w:r w:rsidR="006A06A8" w:rsidRPr="0026164A">
              <w:rPr>
                <w:rStyle w:val="a9"/>
                <w:b/>
                <w:bCs/>
                <w:noProof/>
              </w:rPr>
              <w:t>ПРИЛОЖЕНИЕ</w:t>
            </w:r>
            <w:r w:rsidR="006A06A8">
              <w:rPr>
                <w:noProof/>
                <w:webHidden/>
              </w:rPr>
              <w:tab/>
            </w:r>
            <w:r w:rsidR="006A06A8">
              <w:rPr>
                <w:noProof/>
                <w:webHidden/>
              </w:rPr>
              <w:fldChar w:fldCharType="begin"/>
            </w:r>
            <w:r w:rsidR="006A06A8">
              <w:rPr>
                <w:noProof/>
                <w:webHidden/>
              </w:rPr>
              <w:instrText xml:space="preserve"> PAGEREF _Toc48898461 \h </w:instrText>
            </w:r>
            <w:r w:rsidR="006A06A8">
              <w:rPr>
                <w:noProof/>
                <w:webHidden/>
              </w:rPr>
            </w:r>
            <w:r w:rsidR="006A06A8">
              <w:rPr>
                <w:noProof/>
                <w:webHidden/>
              </w:rPr>
              <w:fldChar w:fldCharType="separate"/>
            </w:r>
            <w:r w:rsidR="006A06A8">
              <w:rPr>
                <w:noProof/>
                <w:webHidden/>
              </w:rPr>
              <w:t>32</w:t>
            </w:r>
            <w:r w:rsidR="006A06A8">
              <w:rPr>
                <w:noProof/>
                <w:webHidden/>
              </w:rPr>
              <w:fldChar w:fldCharType="end"/>
            </w:r>
          </w:hyperlink>
        </w:p>
        <w:p w:rsidR="006A06A8" w:rsidRDefault="00514753">
          <w:pPr>
            <w:pStyle w:val="22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8898462" w:history="1">
            <w:r w:rsidR="006A06A8" w:rsidRPr="0026164A">
              <w:rPr>
                <w:rStyle w:val="a9"/>
                <w:b/>
                <w:bCs/>
                <w:noProof/>
              </w:rPr>
              <w:t>Перспективно-тематическое планирование. Итоговые мероприятия</w:t>
            </w:r>
            <w:r w:rsidR="006A06A8">
              <w:rPr>
                <w:noProof/>
                <w:webHidden/>
              </w:rPr>
              <w:tab/>
            </w:r>
            <w:r w:rsidR="006A06A8">
              <w:rPr>
                <w:noProof/>
                <w:webHidden/>
              </w:rPr>
              <w:fldChar w:fldCharType="begin"/>
            </w:r>
            <w:r w:rsidR="006A06A8">
              <w:rPr>
                <w:noProof/>
                <w:webHidden/>
              </w:rPr>
              <w:instrText xml:space="preserve"> PAGEREF _Toc48898462 \h </w:instrText>
            </w:r>
            <w:r w:rsidR="006A06A8">
              <w:rPr>
                <w:noProof/>
                <w:webHidden/>
              </w:rPr>
            </w:r>
            <w:r w:rsidR="006A06A8">
              <w:rPr>
                <w:noProof/>
                <w:webHidden/>
              </w:rPr>
              <w:fldChar w:fldCharType="separate"/>
            </w:r>
            <w:r w:rsidR="006A06A8">
              <w:rPr>
                <w:noProof/>
                <w:webHidden/>
              </w:rPr>
              <w:t>32</w:t>
            </w:r>
            <w:r w:rsidR="006A06A8">
              <w:rPr>
                <w:noProof/>
                <w:webHidden/>
              </w:rPr>
              <w:fldChar w:fldCharType="end"/>
            </w:r>
          </w:hyperlink>
        </w:p>
        <w:p w:rsidR="006A06A8" w:rsidRDefault="00514753">
          <w:pPr>
            <w:pStyle w:val="22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8898463" w:history="1">
            <w:r w:rsidR="006A06A8" w:rsidRPr="0026164A">
              <w:rPr>
                <w:rStyle w:val="a9"/>
                <w:b/>
                <w:noProof/>
              </w:rPr>
              <w:t>Перспективно-тематический план для осуществления НОД с детьми подготовительной группы «Тюльпанчик»</w:t>
            </w:r>
            <w:r w:rsidR="006A06A8">
              <w:rPr>
                <w:noProof/>
                <w:webHidden/>
              </w:rPr>
              <w:tab/>
            </w:r>
            <w:r w:rsidR="006A06A8">
              <w:rPr>
                <w:noProof/>
                <w:webHidden/>
              </w:rPr>
              <w:fldChar w:fldCharType="begin"/>
            </w:r>
            <w:r w:rsidR="006A06A8">
              <w:rPr>
                <w:noProof/>
                <w:webHidden/>
              </w:rPr>
              <w:instrText xml:space="preserve"> PAGEREF _Toc48898463 \h </w:instrText>
            </w:r>
            <w:r w:rsidR="006A06A8">
              <w:rPr>
                <w:noProof/>
                <w:webHidden/>
              </w:rPr>
            </w:r>
            <w:r w:rsidR="006A06A8">
              <w:rPr>
                <w:noProof/>
                <w:webHidden/>
              </w:rPr>
              <w:fldChar w:fldCharType="separate"/>
            </w:r>
            <w:r w:rsidR="006A06A8">
              <w:rPr>
                <w:noProof/>
                <w:webHidden/>
              </w:rPr>
              <w:t>42</w:t>
            </w:r>
            <w:r w:rsidR="006A06A8">
              <w:rPr>
                <w:noProof/>
                <w:webHidden/>
              </w:rPr>
              <w:fldChar w:fldCharType="end"/>
            </w:r>
          </w:hyperlink>
        </w:p>
        <w:p w:rsidR="006A06A8" w:rsidRDefault="00514753">
          <w:pPr>
            <w:pStyle w:val="22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8898464" w:history="1">
            <w:r w:rsidR="006A06A8" w:rsidRPr="0026164A">
              <w:rPr>
                <w:rStyle w:val="a9"/>
                <w:b/>
                <w:noProof/>
              </w:rPr>
              <w:t>(6-7 лет)</w:t>
            </w:r>
            <w:r w:rsidR="006A06A8">
              <w:rPr>
                <w:noProof/>
                <w:webHidden/>
              </w:rPr>
              <w:tab/>
            </w:r>
            <w:r w:rsidR="006A06A8">
              <w:rPr>
                <w:noProof/>
                <w:webHidden/>
              </w:rPr>
              <w:fldChar w:fldCharType="begin"/>
            </w:r>
            <w:r w:rsidR="006A06A8">
              <w:rPr>
                <w:noProof/>
                <w:webHidden/>
              </w:rPr>
              <w:instrText xml:space="preserve"> PAGEREF _Toc48898464 \h </w:instrText>
            </w:r>
            <w:r w:rsidR="006A06A8">
              <w:rPr>
                <w:noProof/>
                <w:webHidden/>
              </w:rPr>
            </w:r>
            <w:r w:rsidR="006A06A8">
              <w:rPr>
                <w:noProof/>
                <w:webHidden/>
              </w:rPr>
              <w:fldChar w:fldCharType="separate"/>
            </w:r>
            <w:r w:rsidR="006A06A8">
              <w:rPr>
                <w:noProof/>
                <w:webHidden/>
              </w:rPr>
              <w:t>42</w:t>
            </w:r>
            <w:r w:rsidR="006A06A8">
              <w:rPr>
                <w:noProof/>
                <w:webHidden/>
              </w:rPr>
              <w:fldChar w:fldCharType="end"/>
            </w:r>
          </w:hyperlink>
        </w:p>
        <w:p w:rsidR="00AF5F15" w:rsidRPr="00415D96" w:rsidRDefault="009B6C36" w:rsidP="003B191E">
          <w:pPr>
            <w:spacing w:after="0" w:line="276" w:lineRule="auto"/>
            <w:rPr>
              <w:rFonts w:ascii="Times New Roman" w:hAnsi="Times New Roman" w:cs="Times New Roman"/>
              <w:sz w:val="24"/>
              <w:szCs w:val="28"/>
            </w:rPr>
          </w:pPr>
          <w:r w:rsidRPr="00415D96">
            <w:rPr>
              <w:bCs/>
            </w:rPr>
            <w:fldChar w:fldCharType="end"/>
          </w:r>
        </w:p>
      </w:sdtContent>
    </w:sdt>
    <w:p w:rsidR="00AF5F15" w:rsidRPr="00415D96" w:rsidRDefault="00AF5F15" w:rsidP="003B191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87EBC" w:rsidRPr="00415D96" w:rsidRDefault="00087EBC" w:rsidP="003B191E">
      <w:pPr>
        <w:spacing w:line="276" w:lineRule="auto"/>
        <w:jc w:val="center"/>
        <w:rPr>
          <w:b/>
          <w:sz w:val="32"/>
          <w:szCs w:val="28"/>
        </w:rPr>
      </w:pPr>
      <w:r w:rsidRPr="00415D96">
        <w:rPr>
          <w:b/>
          <w:sz w:val="32"/>
          <w:szCs w:val="28"/>
        </w:rPr>
        <w:br w:type="page"/>
      </w:r>
    </w:p>
    <w:p w:rsidR="00423305" w:rsidRPr="00415D96" w:rsidRDefault="00087EBC" w:rsidP="003B191E">
      <w:pPr>
        <w:pStyle w:val="1"/>
        <w:spacing w:after="240" w:line="276" w:lineRule="auto"/>
        <w:jc w:val="center"/>
        <w:rPr>
          <w:rFonts w:ascii="Times New Roman" w:hAnsi="Times New Roman" w:cs="Times New Roman"/>
          <w:b/>
          <w:color w:val="auto"/>
        </w:rPr>
      </w:pPr>
      <w:bookmarkStart w:id="5" w:name="_Toc48898437"/>
      <w:r w:rsidRPr="00415D96">
        <w:rPr>
          <w:rFonts w:ascii="Times New Roman" w:hAnsi="Times New Roman" w:cs="Times New Roman"/>
          <w:b/>
          <w:color w:val="auto"/>
        </w:rPr>
        <w:lastRenderedPageBreak/>
        <w:t>ЦЕ</w:t>
      </w:r>
      <w:r w:rsidR="009569AE" w:rsidRPr="00415D96">
        <w:rPr>
          <w:rFonts w:ascii="Times New Roman" w:hAnsi="Times New Roman" w:cs="Times New Roman"/>
          <w:b/>
          <w:color w:val="auto"/>
        </w:rPr>
        <w:t>ЛЕВОЙ РАЗДЕЛ</w:t>
      </w:r>
      <w:bookmarkEnd w:id="5"/>
    </w:p>
    <w:p w:rsidR="00893CB6" w:rsidRPr="00415D96" w:rsidRDefault="00C74EE0" w:rsidP="003B191E">
      <w:pPr>
        <w:pStyle w:val="2"/>
        <w:spacing w:before="0" w:line="276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6" w:name="_Toc48898438"/>
      <w:r w:rsidRPr="00415D96">
        <w:rPr>
          <w:rFonts w:ascii="Times New Roman" w:hAnsi="Times New Roman" w:cs="Times New Roman"/>
          <w:color w:val="auto"/>
          <w:sz w:val="32"/>
          <w:szCs w:val="32"/>
        </w:rPr>
        <w:t>Пояснительная записка</w:t>
      </w:r>
      <w:bookmarkEnd w:id="6"/>
    </w:p>
    <w:p w:rsidR="00C74EE0" w:rsidRPr="00415D96" w:rsidRDefault="00C74EE0" w:rsidP="003B191E">
      <w:pPr>
        <w:pStyle w:val="a4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0B5F" w:rsidRPr="00415D96" w:rsidRDefault="00CD5885" w:rsidP="003B191E">
      <w:pPr>
        <w:tabs>
          <w:tab w:val="left" w:pos="1134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415D96">
        <w:rPr>
          <w:rFonts w:ascii="Times New Roman" w:hAnsi="Times New Roman" w:cs="Times New Roman"/>
          <w:sz w:val="28"/>
        </w:rPr>
        <w:t>Рабочая про</w:t>
      </w:r>
      <w:r w:rsidR="008D6735" w:rsidRPr="00415D96">
        <w:rPr>
          <w:rFonts w:ascii="Times New Roman" w:hAnsi="Times New Roman" w:cs="Times New Roman"/>
          <w:sz w:val="28"/>
        </w:rPr>
        <w:t xml:space="preserve">грамма </w:t>
      </w:r>
      <w:r w:rsidR="001956C8" w:rsidRPr="00415D96">
        <w:rPr>
          <w:rFonts w:ascii="Times New Roman" w:hAnsi="Times New Roman" w:cs="Times New Roman"/>
          <w:sz w:val="28"/>
        </w:rPr>
        <w:t xml:space="preserve">по развитию детей </w:t>
      </w:r>
      <w:r w:rsidR="002F3193" w:rsidRPr="00415D96">
        <w:rPr>
          <w:rFonts w:ascii="Times New Roman" w:hAnsi="Times New Roman" w:cs="Times New Roman"/>
          <w:sz w:val="28"/>
        </w:rPr>
        <w:t xml:space="preserve">комбинированной </w:t>
      </w:r>
      <w:r w:rsidR="00BB5CA9" w:rsidRPr="00415D96">
        <w:rPr>
          <w:rFonts w:ascii="Times New Roman" w:hAnsi="Times New Roman" w:cs="Times New Roman"/>
          <w:sz w:val="28"/>
        </w:rPr>
        <w:t xml:space="preserve"> </w:t>
      </w:r>
      <w:r w:rsidR="008D6735" w:rsidRPr="00415D96">
        <w:rPr>
          <w:rFonts w:ascii="Times New Roman" w:hAnsi="Times New Roman" w:cs="Times New Roman"/>
          <w:sz w:val="28"/>
        </w:rPr>
        <w:t>подготовительной группы</w:t>
      </w:r>
      <w:r w:rsidR="00913AE9" w:rsidRPr="00415D96">
        <w:rPr>
          <w:rFonts w:ascii="Times New Roman" w:hAnsi="Times New Roman" w:cs="Times New Roman"/>
          <w:sz w:val="28"/>
        </w:rPr>
        <w:t xml:space="preserve"> </w:t>
      </w:r>
      <w:r w:rsidR="00F90F07" w:rsidRPr="00415D96">
        <w:rPr>
          <w:rFonts w:ascii="Times New Roman" w:eastAsia="Times New Roman" w:hAnsi="Times New Roman" w:cs="Times New Roman"/>
          <w:sz w:val="28"/>
          <w:lang w:eastAsia="ru-RU"/>
        </w:rPr>
        <w:t xml:space="preserve">разработана на основе примерной общеобразовательной программы дошкольного </w:t>
      </w:r>
      <w:r w:rsidR="00F90F07" w:rsidRPr="00415D96">
        <w:rPr>
          <w:rFonts w:ascii="Times New Roman" w:hAnsi="Times New Roman" w:cs="Times New Roman"/>
          <w:sz w:val="28"/>
        </w:rPr>
        <w:t xml:space="preserve">образования «От рождения до школы» (под редакцией Н.Е. </w:t>
      </w:r>
      <w:proofErr w:type="spellStart"/>
      <w:r w:rsidR="00F90F07" w:rsidRPr="00415D96">
        <w:rPr>
          <w:rFonts w:ascii="Times New Roman" w:hAnsi="Times New Roman" w:cs="Times New Roman"/>
          <w:sz w:val="28"/>
        </w:rPr>
        <w:t>Вераксы</w:t>
      </w:r>
      <w:proofErr w:type="spellEnd"/>
      <w:r w:rsidR="00F90F07" w:rsidRPr="00415D96">
        <w:rPr>
          <w:rFonts w:ascii="Times New Roman" w:hAnsi="Times New Roman" w:cs="Times New Roman"/>
          <w:sz w:val="28"/>
        </w:rPr>
        <w:t>, Т.С. Комаровой, М.А. Васильевой.</w:t>
      </w:r>
      <w:proofErr w:type="gramEnd"/>
      <w:r w:rsidR="00F90F07" w:rsidRPr="00415D96">
        <w:rPr>
          <w:rFonts w:ascii="Times New Roman" w:hAnsi="Times New Roman" w:cs="Times New Roman"/>
          <w:sz w:val="28"/>
        </w:rPr>
        <w:t xml:space="preserve"> – </w:t>
      </w:r>
      <w:proofErr w:type="gramStart"/>
      <w:r w:rsidR="00F90F07" w:rsidRPr="00415D96">
        <w:rPr>
          <w:rFonts w:ascii="Times New Roman" w:hAnsi="Times New Roman" w:cs="Times New Roman"/>
          <w:sz w:val="28"/>
        </w:rPr>
        <w:t>М.: МОЗАИКА-СИНТЕЗ, 2015.) и Проекта основной общеобразовательной программы ДОУ, а также</w:t>
      </w:r>
      <w:r w:rsidR="00F90F07" w:rsidRPr="00415D96">
        <w:rPr>
          <w:rFonts w:ascii="Times New Roman" w:eastAsia="Times New Roman" w:hAnsi="Times New Roman" w:cs="Times New Roman"/>
          <w:sz w:val="28"/>
          <w:lang w:eastAsia="ru-RU"/>
        </w:rPr>
        <w:t xml:space="preserve"> в соответствии с требованиями СанПиН (15.05.2013г. № 19342)</w:t>
      </w:r>
      <w:r w:rsidR="005B0B5F" w:rsidRPr="00415D96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="00DE2EDB" w:rsidRPr="00415D96"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423305" w:rsidRPr="00415D96" w:rsidRDefault="005B0B5F" w:rsidP="003B191E">
      <w:pPr>
        <w:tabs>
          <w:tab w:val="left" w:pos="1134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5D96">
        <w:rPr>
          <w:rFonts w:ascii="Times New Roman" w:hAnsi="Times New Roman" w:cs="Times New Roman"/>
          <w:sz w:val="28"/>
        </w:rPr>
        <w:t xml:space="preserve">Данная программа </w:t>
      </w:r>
      <w:r w:rsidR="00DE2EDB" w:rsidRPr="00415D96">
        <w:rPr>
          <w:rFonts w:ascii="Times New Roman" w:hAnsi="Times New Roman" w:cs="Times New Roman"/>
          <w:sz w:val="28"/>
        </w:rPr>
        <w:t>определяет содержание и организацию образовательного процесса в группе.</w:t>
      </w:r>
    </w:p>
    <w:p w:rsidR="005B0B5F" w:rsidRPr="00415D96" w:rsidRDefault="009504B6" w:rsidP="003B191E">
      <w:pPr>
        <w:tabs>
          <w:tab w:val="left" w:pos="1134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lang w:eastAsia="ru-RU"/>
        </w:rPr>
        <w:t>Рабочая программа</w:t>
      </w:r>
      <w:r w:rsidR="002F3193" w:rsidRPr="00415D96">
        <w:rPr>
          <w:rFonts w:ascii="Times New Roman" w:eastAsia="Times New Roman" w:hAnsi="Times New Roman" w:cs="Times New Roman"/>
          <w:sz w:val="28"/>
          <w:lang w:eastAsia="ru-RU"/>
        </w:rPr>
        <w:t xml:space="preserve"> по развитию детей комбинированной </w:t>
      </w:r>
      <w:r w:rsidR="00BB5CA9" w:rsidRPr="00415D96">
        <w:rPr>
          <w:rFonts w:ascii="Times New Roman" w:eastAsia="Times New Roman" w:hAnsi="Times New Roman" w:cs="Times New Roman"/>
          <w:sz w:val="28"/>
          <w:lang w:eastAsia="ru-RU"/>
        </w:rPr>
        <w:t>подготовительной к школе</w:t>
      </w:r>
      <w:r w:rsidR="004E11C7" w:rsidRPr="00415D9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5B0B5F" w:rsidRPr="00415D96">
        <w:rPr>
          <w:rFonts w:ascii="Times New Roman" w:eastAsia="Times New Roman" w:hAnsi="Times New Roman" w:cs="Times New Roman"/>
          <w:sz w:val="28"/>
          <w:lang w:eastAsia="ru-RU"/>
        </w:rPr>
        <w:t xml:space="preserve">группы детского сада обеспечивает </w:t>
      </w:r>
      <w:proofErr w:type="spellStart"/>
      <w:r w:rsidR="005B0B5F" w:rsidRPr="00415D96">
        <w:rPr>
          <w:rFonts w:ascii="Times New Roman" w:eastAsia="Times New Roman" w:hAnsi="Times New Roman" w:cs="Times New Roman"/>
          <w:sz w:val="28"/>
          <w:lang w:eastAsia="ru-RU"/>
        </w:rPr>
        <w:t>разносторонн</w:t>
      </w:r>
      <w:r w:rsidR="001D4966" w:rsidRPr="00415D96">
        <w:rPr>
          <w:rFonts w:ascii="Times New Roman" w:eastAsia="Times New Roman" w:hAnsi="Times New Roman" w:cs="Times New Roman"/>
          <w:sz w:val="28"/>
          <w:lang w:eastAsia="ru-RU"/>
        </w:rPr>
        <w:t>её</w:t>
      </w:r>
      <w:proofErr w:type="spellEnd"/>
      <w:r w:rsidR="005B0B5F" w:rsidRPr="00415D96">
        <w:rPr>
          <w:rFonts w:ascii="Times New Roman" w:eastAsia="Times New Roman" w:hAnsi="Times New Roman" w:cs="Times New Roman"/>
          <w:sz w:val="28"/>
          <w:lang w:eastAsia="ru-RU"/>
        </w:rPr>
        <w:t xml:space="preserve"> развитие детей в возрасте от</w:t>
      </w:r>
      <w:r w:rsidR="00BB5CA9" w:rsidRPr="00415D96">
        <w:rPr>
          <w:rFonts w:ascii="Times New Roman" w:eastAsia="Times New Roman" w:hAnsi="Times New Roman" w:cs="Times New Roman"/>
          <w:sz w:val="28"/>
          <w:lang w:eastAsia="ru-RU"/>
        </w:rPr>
        <w:t xml:space="preserve"> 6</w:t>
      </w:r>
      <w:r w:rsidR="009127DE" w:rsidRPr="00415D9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BB5CA9" w:rsidRPr="00415D96">
        <w:rPr>
          <w:rFonts w:ascii="Times New Roman" w:eastAsia="Times New Roman" w:hAnsi="Times New Roman" w:cs="Times New Roman"/>
          <w:sz w:val="28"/>
          <w:lang w:eastAsia="ru-RU"/>
        </w:rPr>
        <w:t>до 7</w:t>
      </w:r>
      <w:r w:rsidR="005B0B5F" w:rsidRPr="00415D96">
        <w:rPr>
          <w:rFonts w:ascii="Times New Roman" w:eastAsia="Times New Roman" w:hAnsi="Times New Roman" w:cs="Times New Roman"/>
          <w:sz w:val="28"/>
          <w:lang w:eastAsia="ru-RU"/>
        </w:rPr>
        <w:t xml:space="preserve"> лет с учетом </w:t>
      </w:r>
      <w:r w:rsidRPr="00415D96">
        <w:rPr>
          <w:rFonts w:ascii="Times New Roman" w:eastAsia="Times New Roman" w:hAnsi="Times New Roman" w:cs="Times New Roman"/>
          <w:sz w:val="28"/>
          <w:lang w:eastAsia="ru-RU"/>
        </w:rPr>
        <w:t>их возрастных</w:t>
      </w:r>
      <w:r w:rsidR="005B0B5F" w:rsidRPr="00415D96">
        <w:rPr>
          <w:rFonts w:ascii="Times New Roman" w:eastAsia="Times New Roman" w:hAnsi="Times New Roman" w:cs="Times New Roman"/>
          <w:sz w:val="28"/>
          <w:lang w:eastAsia="ru-RU"/>
        </w:rPr>
        <w:t xml:space="preserve">   и   индивидуальных   особенностей   по   о</w:t>
      </w:r>
      <w:r w:rsidR="005449C6" w:rsidRPr="00415D96">
        <w:rPr>
          <w:rFonts w:ascii="Times New Roman" w:eastAsia="Times New Roman" w:hAnsi="Times New Roman" w:cs="Times New Roman"/>
          <w:sz w:val="28"/>
          <w:lang w:eastAsia="ru-RU"/>
        </w:rPr>
        <w:t>сновным направлениям развития</w:t>
      </w:r>
      <w:r w:rsidR="005B0B5F" w:rsidRPr="00415D96">
        <w:rPr>
          <w:rFonts w:ascii="Times New Roman" w:eastAsia="Times New Roman" w:hAnsi="Times New Roman" w:cs="Times New Roman"/>
          <w:sz w:val="28"/>
          <w:lang w:eastAsia="ru-RU"/>
        </w:rPr>
        <w:t xml:space="preserve"> - социально-коммуникативному, познавательному, речевому</w:t>
      </w:r>
      <w:r w:rsidR="00247905" w:rsidRPr="00415D96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="005B0B5F" w:rsidRPr="00415D96">
        <w:rPr>
          <w:rFonts w:ascii="Times New Roman" w:eastAsia="Times New Roman" w:hAnsi="Times New Roman" w:cs="Times New Roman"/>
          <w:sz w:val="28"/>
          <w:lang w:eastAsia="ru-RU"/>
        </w:rPr>
        <w:t xml:space="preserve"> художественно-эстетическому, физическому.</w:t>
      </w:r>
    </w:p>
    <w:p w:rsidR="00893CB6" w:rsidRPr="00415D96" w:rsidRDefault="005B0B5F" w:rsidP="003B191E">
      <w:pPr>
        <w:tabs>
          <w:tab w:val="left" w:pos="1134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lang w:eastAsia="ru-RU"/>
        </w:rPr>
        <w:t>Реализуемая программа строится на принципе личностно-ориентированного   взаимодействия взрослого с детьми.</w:t>
      </w:r>
    </w:p>
    <w:p w:rsidR="009569AE" w:rsidRPr="00415D96" w:rsidRDefault="00C74EE0" w:rsidP="003B191E">
      <w:pPr>
        <w:tabs>
          <w:tab w:val="left" w:pos="1134"/>
        </w:tabs>
        <w:spacing w:before="240"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D96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</w:p>
    <w:p w:rsidR="009569AE" w:rsidRPr="00415D96" w:rsidRDefault="009569AE" w:rsidP="003B191E">
      <w:pPr>
        <w:tabs>
          <w:tab w:val="left" w:pos="1134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D96">
        <w:rPr>
          <w:rFonts w:ascii="Times New Roman" w:hAnsi="Times New Roman" w:cs="Times New Roman"/>
          <w:b/>
          <w:sz w:val="28"/>
          <w:szCs w:val="28"/>
        </w:rPr>
        <w:t>Целью данной Программы</w:t>
      </w:r>
      <w:r w:rsidRPr="00415D96">
        <w:rPr>
          <w:rFonts w:ascii="Times New Roman" w:hAnsi="Times New Roman" w:cs="Times New Roman"/>
          <w:sz w:val="28"/>
          <w:szCs w:val="28"/>
        </w:rPr>
        <w:t xml:space="preserve"> является построение системы коррекционно-раз</w:t>
      </w:r>
      <w:r w:rsidR="002F3193" w:rsidRPr="00415D96">
        <w:rPr>
          <w:rFonts w:ascii="Times New Roman" w:hAnsi="Times New Roman" w:cs="Times New Roman"/>
          <w:sz w:val="28"/>
          <w:szCs w:val="28"/>
        </w:rPr>
        <w:t xml:space="preserve">вивающей работы в комбинированной </w:t>
      </w:r>
      <w:r w:rsidRPr="00415D96">
        <w:rPr>
          <w:rFonts w:ascii="Times New Roman" w:hAnsi="Times New Roman" w:cs="Times New Roman"/>
          <w:sz w:val="28"/>
          <w:szCs w:val="28"/>
        </w:rPr>
        <w:t>группе для детей с общим недоразвитием речи в возрасте с 6 до 7 лет</w:t>
      </w:r>
    </w:p>
    <w:p w:rsidR="00893CB6" w:rsidRPr="00415D96" w:rsidRDefault="009569AE" w:rsidP="003B191E">
      <w:pPr>
        <w:tabs>
          <w:tab w:val="left" w:pos="1134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D96">
        <w:rPr>
          <w:rFonts w:ascii="Times New Roman" w:hAnsi="Times New Roman" w:cs="Times New Roman"/>
          <w:sz w:val="28"/>
          <w:szCs w:val="28"/>
        </w:rPr>
        <w:t xml:space="preserve">Основываясь на принципах гуманистической педагогики и руководствуясь положениями примерной основной общеобразовательной программы дошкольного образования «От рождения до школы» определена </w:t>
      </w:r>
      <w:r w:rsidRPr="00415D96">
        <w:rPr>
          <w:rFonts w:ascii="Times New Roman" w:hAnsi="Times New Roman" w:cs="Times New Roman"/>
          <w:b/>
          <w:sz w:val="28"/>
          <w:szCs w:val="28"/>
        </w:rPr>
        <w:t>в</w:t>
      </w:r>
      <w:r w:rsidR="00217075" w:rsidRPr="00415D96">
        <w:rPr>
          <w:rFonts w:ascii="Times New Roman" w:hAnsi="Times New Roman" w:cs="Times New Roman"/>
          <w:b/>
          <w:sz w:val="28"/>
          <w:szCs w:val="28"/>
        </w:rPr>
        <w:t>едущая цель</w:t>
      </w:r>
      <w:r w:rsidR="00423305" w:rsidRPr="00415D96">
        <w:rPr>
          <w:rFonts w:ascii="Times New Roman" w:hAnsi="Times New Roman" w:cs="Times New Roman"/>
          <w:b/>
          <w:sz w:val="28"/>
          <w:szCs w:val="28"/>
        </w:rPr>
        <w:t>:</w:t>
      </w:r>
      <w:r w:rsidR="00423305" w:rsidRPr="00415D96"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для полноценного проживания </w:t>
      </w:r>
      <w:r w:rsidR="005449C6" w:rsidRPr="00415D96">
        <w:rPr>
          <w:rFonts w:ascii="Times New Roman" w:hAnsi="Times New Roman" w:cs="Times New Roman"/>
          <w:sz w:val="28"/>
          <w:szCs w:val="28"/>
        </w:rPr>
        <w:t>ребёнком</w:t>
      </w:r>
      <w:r w:rsidR="00423305" w:rsidRPr="00415D96">
        <w:rPr>
          <w:rFonts w:ascii="Times New Roman" w:hAnsi="Times New Roman" w:cs="Times New Roman"/>
          <w:sz w:val="28"/>
          <w:szCs w:val="28"/>
        </w:rPr>
        <w:t xml:space="preserve"> дошкольного детства, сохранение уникальности каждого ребёнка через создание условий для самовыражения и максимальной реализации его потенциальных возможностей. </w:t>
      </w:r>
    </w:p>
    <w:p w:rsidR="00423305" w:rsidRPr="00415D96" w:rsidRDefault="00217075" w:rsidP="003B191E">
      <w:pPr>
        <w:tabs>
          <w:tab w:val="left" w:pos="1134"/>
        </w:tabs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D96">
        <w:rPr>
          <w:rFonts w:ascii="Times New Roman" w:hAnsi="Times New Roman" w:cs="Times New Roman"/>
          <w:b/>
          <w:sz w:val="28"/>
          <w:szCs w:val="28"/>
        </w:rPr>
        <w:t>Для реализации цели намечен ряд задач</w:t>
      </w:r>
      <w:r w:rsidR="00423305" w:rsidRPr="00415D96">
        <w:rPr>
          <w:rFonts w:ascii="Times New Roman" w:hAnsi="Times New Roman" w:cs="Times New Roman"/>
          <w:b/>
          <w:sz w:val="28"/>
          <w:szCs w:val="28"/>
        </w:rPr>
        <w:t>:</w:t>
      </w:r>
    </w:p>
    <w:p w:rsidR="00423305" w:rsidRPr="00415D96" w:rsidRDefault="00423305" w:rsidP="003B191E">
      <w:pPr>
        <w:pStyle w:val="a4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D96">
        <w:rPr>
          <w:rFonts w:ascii="Times New Roman" w:hAnsi="Times New Roman" w:cs="Times New Roman"/>
          <w:sz w:val="28"/>
          <w:szCs w:val="28"/>
        </w:rPr>
        <w:t>обеспечение стандарта дошкольного обра</w:t>
      </w:r>
      <w:r w:rsidR="009569AE" w:rsidRPr="00415D96">
        <w:rPr>
          <w:rFonts w:ascii="Times New Roman" w:hAnsi="Times New Roman" w:cs="Times New Roman"/>
          <w:sz w:val="28"/>
          <w:szCs w:val="28"/>
        </w:rPr>
        <w:t xml:space="preserve">зования как системы требований </w:t>
      </w:r>
      <w:r w:rsidRPr="00415D96">
        <w:rPr>
          <w:rFonts w:ascii="Times New Roman" w:hAnsi="Times New Roman" w:cs="Times New Roman"/>
          <w:sz w:val="28"/>
          <w:szCs w:val="28"/>
        </w:rPr>
        <w:t xml:space="preserve">к содержанию и уровню развития детей каждого психологического возраста с учётом соблюдения </w:t>
      </w:r>
      <w:proofErr w:type="spellStart"/>
      <w:r w:rsidRPr="00415D96">
        <w:rPr>
          <w:rFonts w:ascii="Times New Roman" w:hAnsi="Times New Roman" w:cs="Times New Roman"/>
          <w:sz w:val="28"/>
          <w:szCs w:val="28"/>
        </w:rPr>
        <w:t>пр</w:t>
      </w:r>
      <w:r w:rsidR="001D4966" w:rsidRPr="00415D96">
        <w:rPr>
          <w:rFonts w:ascii="Times New Roman" w:hAnsi="Times New Roman" w:cs="Times New Roman"/>
          <w:sz w:val="28"/>
          <w:szCs w:val="28"/>
        </w:rPr>
        <w:t>её</w:t>
      </w:r>
      <w:r w:rsidRPr="00415D96">
        <w:rPr>
          <w:rFonts w:ascii="Times New Roman" w:hAnsi="Times New Roman" w:cs="Times New Roman"/>
          <w:sz w:val="28"/>
          <w:szCs w:val="28"/>
        </w:rPr>
        <w:t>мственности</w:t>
      </w:r>
      <w:proofErr w:type="spellEnd"/>
      <w:r w:rsidRPr="00415D96">
        <w:rPr>
          <w:rFonts w:ascii="Times New Roman" w:hAnsi="Times New Roman" w:cs="Times New Roman"/>
          <w:sz w:val="28"/>
          <w:szCs w:val="28"/>
        </w:rPr>
        <w:t xml:space="preserve"> при переходе к следующему возрастному периоду;</w:t>
      </w:r>
    </w:p>
    <w:p w:rsidR="00423305" w:rsidRPr="00415D96" w:rsidRDefault="00423305" w:rsidP="003B191E">
      <w:pPr>
        <w:pStyle w:val="a4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D96">
        <w:rPr>
          <w:rFonts w:ascii="Times New Roman" w:hAnsi="Times New Roman" w:cs="Times New Roman"/>
          <w:sz w:val="28"/>
          <w:szCs w:val="28"/>
        </w:rPr>
        <w:t>создание атмосферы эмоционального комфорта, условий для самовыражения и саморазвития;</w:t>
      </w:r>
    </w:p>
    <w:p w:rsidR="00423305" w:rsidRPr="00415D96" w:rsidRDefault="00423305" w:rsidP="003B191E">
      <w:pPr>
        <w:pStyle w:val="a4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D96">
        <w:rPr>
          <w:rFonts w:ascii="Times New Roman" w:hAnsi="Times New Roman" w:cs="Times New Roman"/>
          <w:sz w:val="28"/>
          <w:szCs w:val="28"/>
        </w:rPr>
        <w:t>создание условий, благоприятствующих становлению базисных характеристик личности дошкольника, позволяющих ему быть успешным в жизни;</w:t>
      </w:r>
    </w:p>
    <w:p w:rsidR="00423305" w:rsidRPr="00415D96" w:rsidRDefault="00423305" w:rsidP="003B191E">
      <w:pPr>
        <w:pStyle w:val="a4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D96">
        <w:rPr>
          <w:rFonts w:ascii="Times New Roman" w:hAnsi="Times New Roman" w:cs="Times New Roman"/>
          <w:sz w:val="28"/>
          <w:szCs w:val="28"/>
        </w:rPr>
        <w:lastRenderedPageBreak/>
        <w:t>максимальное использование разнообразных видов детской деятельности и их интеграция в целях повышения эффективности воспитательно-образовательного процесса;</w:t>
      </w:r>
    </w:p>
    <w:p w:rsidR="00423305" w:rsidRPr="00415D96" w:rsidRDefault="00423305" w:rsidP="003B191E">
      <w:pPr>
        <w:pStyle w:val="a4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D96">
        <w:rPr>
          <w:rFonts w:ascii="Times New Roman" w:hAnsi="Times New Roman" w:cs="Times New Roman"/>
          <w:sz w:val="28"/>
          <w:szCs w:val="28"/>
        </w:rPr>
        <w:t>использование традиционных и инновационных технологий, направленных на обновление учебно-воспитательного процесса, развитие познавательных способностей и детского творчества;</w:t>
      </w:r>
    </w:p>
    <w:p w:rsidR="00423305" w:rsidRPr="00415D96" w:rsidRDefault="00423305" w:rsidP="003B191E">
      <w:pPr>
        <w:pStyle w:val="a4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D96">
        <w:rPr>
          <w:rFonts w:ascii="Times New Roman" w:hAnsi="Times New Roman" w:cs="Times New Roman"/>
          <w:sz w:val="28"/>
          <w:szCs w:val="28"/>
        </w:rPr>
        <w:t>повышение профессионального мастерства педагогов;</w:t>
      </w:r>
    </w:p>
    <w:p w:rsidR="00893CB6" w:rsidRPr="00415D96" w:rsidRDefault="00423305" w:rsidP="003B191E">
      <w:pPr>
        <w:pStyle w:val="a4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D96">
        <w:rPr>
          <w:rFonts w:ascii="Times New Roman" w:hAnsi="Times New Roman" w:cs="Times New Roman"/>
          <w:sz w:val="28"/>
          <w:szCs w:val="28"/>
        </w:rPr>
        <w:t>развитие сотрудничества с семьями воспитанников по реализации основной общеобразовательной программы дошкольного образования.</w:t>
      </w:r>
    </w:p>
    <w:p w:rsidR="00D50F0E" w:rsidRPr="00415D96" w:rsidRDefault="00D50F0E" w:rsidP="003B191E">
      <w:pPr>
        <w:tabs>
          <w:tab w:val="left" w:pos="1134"/>
        </w:tabs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D96">
        <w:rPr>
          <w:rFonts w:ascii="Times New Roman" w:hAnsi="Times New Roman" w:cs="Times New Roman"/>
          <w:b/>
          <w:sz w:val="28"/>
          <w:szCs w:val="28"/>
        </w:rPr>
        <w:t>Задачи воспитателя</w:t>
      </w:r>
    </w:p>
    <w:p w:rsidR="00D50F0E" w:rsidRPr="00415D96" w:rsidRDefault="00D50F0E" w:rsidP="003B191E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D96">
        <w:rPr>
          <w:rFonts w:ascii="Times New Roman" w:hAnsi="Times New Roman" w:cs="Times New Roman"/>
          <w:sz w:val="28"/>
          <w:szCs w:val="28"/>
        </w:rPr>
        <w:t xml:space="preserve">Продолжать </w:t>
      </w:r>
      <w:proofErr w:type="spellStart"/>
      <w:r w:rsidRPr="00415D96">
        <w:rPr>
          <w:rFonts w:ascii="Times New Roman" w:hAnsi="Times New Roman" w:cs="Times New Roman"/>
          <w:sz w:val="28"/>
          <w:szCs w:val="28"/>
        </w:rPr>
        <w:t>всесторонн</w:t>
      </w:r>
      <w:r w:rsidR="001D4966" w:rsidRPr="00415D96">
        <w:rPr>
          <w:rFonts w:ascii="Times New Roman" w:hAnsi="Times New Roman" w:cs="Times New Roman"/>
          <w:sz w:val="28"/>
          <w:szCs w:val="28"/>
        </w:rPr>
        <w:t>её</w:t>
      </w:r>
      <w:proofErr w:type="spellEnd"/>
      <w:r w:rsidRPr="00415D96">
        <w:rPr>
          <w:rFonts w:ascii="Times New Roman" w:hAnsi="Times New Roman" w:cs="Times New Roman"/>
          <w:sz w:val="28"/>
          <w:szCs w:val="28"/>
        </w:rPr>
        <w:t xml:space="preserve"> воспитание и развитие детей, укреплять их здоровье, совершенствовать физическое </w:t>
      </w:r>
      <w:r w:rsidR="005449C6" w:rsidRPr="00415D96">
        <w:rPr>
          <w:rFonts w:ascii="Times New Roman" w:hAnsi="Times New Roman" w:cs="Times New Roman"/>
          <w:sz w:val="28"/>
          <w:szCs w:val="28"/>
        </w:rPr>
        <w:t>развитие. Развивать познаватель</w:t>
      </w:r>
      <w:r w:rsidRPr="00415D96">
        <w:rPr>
          <w:rFonts w:ascii="Times New Roman" w:hAnsi="Times New Roman" w:cs="Times New Roman"/>
          <w:sz w:val="28"/>
          <w:szCs w:val="28"/>
        </w:rPr>
        <w:t xml:space="preserve">ные интересы, воспитывать устойчивое </w:t>
      </w:r>
      <w:r w:rsidR="00BB5CA9" w:rsidRPr="00415D96">
        <w:rPr>
          <w:rFonts w:ascii="Times New Roman" w:hAnsi="Times New Roman" w:cs="Times New Roman"/>
          <w:sz w:val="28"/>
          <w:szCs w:val="28"/>
        </w:rPr>
        <w:t>внимание, наблюдательность, фор</w:t>
      </w:r>
      <w:r w:rsidRPr="00415D96">
        <w:rPr>
          <w:rFonts w:ascii="Times New Roman" w:hAnsi="Times New Roman" w:cs="Times New Roman"/>
          <w:sz w:val="28"/>
          <w:szCs w:val="28"/>
        </w:rPr>
        <w:t>мировать интерес к учебной деятельности</w:t>
      </w:r>
      <w:r w:rsidR="00BB5CA9" w:rsidRPr="00415D96">
        <w:rPr>
          <w:rFonts w:ascii="Times New Roman" w:hAnsi="Times New Roman" w:cs="Times New Roman"/>
          <w:sz w:val="28"/>
          <w:szCs w:val="28"/>
        </w:rPr>
        <w:t xml:space="preserve"> и желание учиться в школе. Раз</w:t>
      </w:r>
      <w:r w:rsidRPr="00415D96">
        <w:rPr>
          <w:rFonts w:ascii="Times New Roman" w:hAnsi="Times New Roman" w:cs="Times New Roman"/>
          <w:sz w:val="28"/>
          <w:szCs w:val="28"/>
        </w:rPr>
        <w:t>вивать способность к анализу и синтезу, самоконтролю, самооценке при выполнении работ.</w:t>
      </w:r>
    </w:p>
    <w:p w:rsidR="00D50F0E" w:rsidRPr="00415D96" w:rsidRDefault="00D50F0E" w:rsidP="003B191E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D96">
        <w:rPr>
          <w:rFonts w:ascii="Times New Roman" w:hAnsi="Times New Roman" w:cs="Times New Roman"/>
          <w:sz w:val="28"/>
          <w:szCs w:val="28"/>
        </w:rPr>
        <w:t xml:space="preserve">На основе расширения знаний об </w:t>
      </w:r>
      <w:r w:rsidR="005449C6" w:rsidRPr="00415D96">
        <w:rPr>
          <w:rFonts w:ascii="Times New Roman" w:hAnsi="Times New Roman" w:cs="Times New Roman"/>
          <w:sz w:val="28"/>
          <w:szCs w:val="28"/>
        </w:rPr>
        <w:t>окружающем воспитывать патриоти</w:t>
      </w:r>
      <w:r w:rsidRPr="00415D96">
        <w:rPr>
          <w:rFonts w:ascii="Times New Roman" w:hAnsi="Times New Roman" w:cs="Times New Roman"/>
          <w:sz w:val="28"/>
          <w:szCs w:val="28"/>
        </w:rPr>
        <w:t>ческие и интернациональные чувства, лю</w:t>
      </w:r>
      <w:r w:rsidR="00BB5CA9" w:rsidRPr="00415D96">
        <w:rPr>
          <w:rFonts w:ascii="Times New Roman" w:hAnsi="Times New Roman" w:cs="Times New Roman"/>
          <w:sz w:val="28"/>
          <w:szCs w:val="28"/>
        </w:rPr>
        <w:t>бовь к родному краю, Родине. За</w:t>
      </w:r>
      <w:r w:rsidRPr="00415D96">
        <w:rPr>
          <w:rFonts w:ascii="Times New Roman" w:hAnsi="Times New Roman" w:cs="Times New Roman"/>
          <w:sz w:val="28"/>
          <w:szCs w:val="28"/>
        </w:rPr>
        <w:t>креплять представления о том, что в на</w:t>
      </w:r>
      <w:r w:rsidR="00BB5CA9" w:rsidRPr="00415D96">
        <w:rPr>
          <w:rFonts w:ascii="Times New Roman" w:hAnsi="Times New Roman" w:cs="Times New Roman"/>
          <w:sz w:val="28"/>
          <w:szCs w:val="28"/>
        </w:rPr>
        <w:t>шей стране мирно живут люди раз</w:t>
      </w:r>
      <w:r w:rsidRPr="00415D96">
        <w:rPr>
          <w:rFonts w:ascii="Times New Roman" w:hAnsi="Times New Roman" w:cs="Times New Roman"/>
          <w:sz w:val="28"/>
          <w:szCs w:val="28"/>
        </w:rPr>
        <w:t>ных национальностей.</w:t>
      </w:r>
    </w:p>
    <w:p w:rsidR="00D50F0E" w:rsidRPr="00415D96" w:rsidRDefault="00D50F0E" w:rsidP="003B191E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D96">
        <w:rPr>
          <w:rFonts w:ascii="Times New Roman" w:hAnsi="Times New Roman" w:cs="Times New Roman"/>
          <w:sz w:val="28"/>
          <w:szCs w:val="28"/>
        </w:rPr>
        <w:t>Продолжать формировать трудовые умения и навыки, воспитывать трудолюбие.</w:t>
      </w:r>
    </w:p>
    <w:p w:rsidR="00D50F0E" w:rsidRPr="00415D96" w:rsidRDefault="00D50F0E" w:rsidP="003B191E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D96">
        <w:rPr>
          <w:rFonts w:ascii="Times New Roman" w:hAnsi="Times New Roman" w:cs="Times New Roman"/>
          <w:sz w:val="28"/>
          <w:szCs w:val="28"/>
        </w:rPr>
        <w:t>Продолжать совершенствовать все с</w:t>
      </w:r>
      <w:r w:rsidR="005449C6" w:rsidRPr="00415D96">
        <w:rPr>
          <w:rFonts w:ascii="Times New Roman" w:hAnsi="Times New Roman" w:cs="Times New Roman"/>
          <w:sz w:val="28"/>
          <w:szCs w:val="28"/>
        </w:rPr>
        <w:t>тороны речи; учить детей пользо</w:t>
      </w:r>
      <w:r w:rsidRPr="00415D96">
        <w:rPr>
          <w:rFonts w:ascii="Times New Roman" w:hAnsi="Times New Roman" w:cs="Times New Roman"/>
          <w:sz w:val="28"/>
          <w:szCs w:val="28"/>
        </w:rPr>
        <w:t xml:space="preserve">ваться как краткой, так и распространенной формой ответа, в зависимости от характера поставленного вопроса, дополнять высказывания товарищей. Готовить детей к обучению грамоте. </w:t>
      </w:r>
      <w:r w:rsidR="005449C6" w:rsidRPr="00415D96">
        <w:rPr>
          <w:rFonts w:ascii="Times New Roman" w:hAnsi="Times New Roman" w:cs="Times New Roman"/>
          <w:sz w:val="28"/>
          <w:szCs w:val="28"/>
        </w:rPr>
        <w:t xml:space="preserve">Продолжать развивать </w:t>
      </w:r>
      <w:proofErr w:type="spellStart"/>
      <w:r w:rsidR="005449C6" w:rsidRPr="00415D96">
        <w:rPr>
          <w:rFonts w:ascii="Times New Roman" w:hAnsi="Times New Roman" w:cs="Times New Roman"/>
          <w:sz w:val="28"/>
          <w:szCs w:val="28"/>
        </w:rPr>
        <w:t>фо</w:t>
      </w:r>
      <w:r w:rsidR="001D4966" w:rsidRPr="00415D96">
        <w:rPr>
          <w:rFonts w:ascii="Times New Roman" w:hAnsi="Times New Roman" w:cs="Times New Roman"/>
          <w:sz w:val="28"/>
          <w:szCs w:val="28"/>
        </w:rPr>
        <w:t>нём</w:t>
      </w:r>
      <w:r w:rsidR="005449C6" w:rsidRPr="00415D96">
        <w:rPr>
          <w:rFonts w:ascii="Times New Roman" w:hAnsi="Times New Roman" w:cs="Times New Roman"/>
          <w:sz w:val="28"/>
          <w:szCs w:val="28"/>
        </w:rPr>
        <w:t>атиче</w:t>
      </w:r>
      <w:r w:rsidRPr="00415D96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415D96">
        <w:rPr>
          <w:rFonts w:ascii="Times New Roman" w:hAnsi="Times New Roman" w:cs="Times New Roman"/>
          <w:sz w:val="28"/>
          <w:szCs w:val="28"/>
        </w:rPr>
        <w:t xml:space="preserve"> слух и навыки звукового анализа речи.</w:t>
      </w:r>
    </w:p>
    <w:p w:rsidR="00D50F0E" w:rsidRPr="00415D96" w:rsidRDefault="00D50F0E" w:rsidP="003B191E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D96">
        <w:rPr>
          <w:rFonts w:ascii="Times New Roman" w:hAnsi="Times New Roman" w:cs="Times New Roman"/>
          <w:sz w:val="28"/>
          <w:szCs w:val="28"/>
        </w:rPr>
        <w:t>Развивать художественно-творче</w:t>
      </w:r>
      <w:r w:rsidR="00BB5CA9" w:rsidRPr="00415D96">
        <w:rPr>
          <w:rFonts w:ascii="Times New Roman" w:hAnsi="Times New Roman" w:cs="Times New Roman"/>
          <w:sz w:val="28"/>
          <w:szCs w:val="28"/>
        </w:rPr>
        <w:t>ские способности детей в различ</w:t>
      </w:r>
      <w:r w:rsidRPr="00415D96">
        <w:rPr>
          <w:rFonts w:ascii="Times New Roman" w:hAnsi="Times New Roman" w:cs="Times New Roman"/>
          <w:sz w:val="28"/>
          <w:szCs w:val="28"/>
        </w:rPr>
        <w:t>ных видах художественной деятельно</w:t>
      </w:r>
      <w:r w:rsidR="00BB5CA9" w:rsidRPr="00415D96">
        <w:rPr>
          <w:rFonts w:ascii="Times New Roman" w:hAnsi="Times New Roman" w:cs="Times New Roman"/>
          <w:sz w:val="28"/>
          <w:szCs w:val="28"/>
        </w:rPr>
        <w:t>сти. Развивать эстетическое вос</w:t>
      </w:r>
      <w:r w:rsidRPr="00415D96">
        <w:rPr>
          <w:rFonts w:ascii="Times New Roman" w:hAnsi="Times New Roman" w:cs="Times New Roman"/>
          <w:sz w:val="28"/>
          <w:szCs w:val="28"/>
        </w:rPr>
        <w:t>приятие, чувство ритма, эстетическую оценку, художественный вкус, эстетическое отношение к окружающему, искусству и художественной деятельности. Продолжать формировать интерес к классическому и народному искусству (музыкальному, изобразительному, литературе, архитектуре).</w:t>
      </w:r>
    </w:p>
    <w:p w:rsidR="00D50F0E" w:rsidRPr="00415D96" w:rsidRDefault="00D50F0E" w:rsidP="003B191E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D96">
        <w:rPr>
          <w:rFonts w:ascii="Times New Roman" w:hAnsi="Times New Roman" w:cs="Times New Roman"/>
          <w:sz w:val="28"/>
          <w:szCs w:val="28"/>
        </w:rPr>
        <w:t>Воспитывать организованность,</w:t>
      </w:r>
      <w:r w:rsidR="00BB5CA9" w:rsidRPr="00415D96">
        <w:rPr>
          <w:rFonts w:ascii="Times New Roman" w:hAnsi="Times New Roman" w:cs="Times New Roman"/>
          <w:sz w:val="28"/>
          <w:szCs w:val="28"/>
        </w:rPr>
        <w:t xml:space="preserve"> дисциплинированность, коллекти</w:t>
      </w:r>
      <w:r w:rsidRPr="00415D96">
        <w:rPr>
          <w:rFonts w:ascii="Times New Roman" w:hAnsi="Times New Roman" w:cs="Times New Roman"/>
          <w:sz w:val="28"/>
          <w:szCs w:val="28"/>
        </w:rPr>
        <w:t>визм, уважение к старшим, заботливое отношение к малышам, умение и желание самостоятельно объединяться д</w:t>
      </w:r>
      <w:r w:rsidR="005449C6" w:rsidRPr="00415D96">
        <w:rPr>
          <w:rFonts w:ascii="Times New Roman" w:hAnsi="Times New Roman" w:cs="Times New Roman"/>
          <w:sz w:val="28"/>
          <w:szCs w:val="28"/>
        </w:rPr>
        <w:t>ля совместной игры и труда, ока</w:t>
      </w:r>
      <w:r w:rsidRPr="00415D96">
        <w:rPr>
          <w:rFonts w:ascii="Times New Roman" w:hAnsi="Times New Roman" w:cs="Times New Roman"/>
          <w:sz w:val="28"/>
          <w:szCs w:val="28"/>
        </w:rPr>
        <w:t>зывать друг другу помощь, доброжелательно оценивать деятельность сверстников.</w:t>
      </w:r>
    </w:p>
    <w:p w:rsidR="00D50F0E" w:rsidRPr="00415D96" w:rsidRDefault="00D50F0E" w:rsidP="003B191E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D96">
        <w:rPr>
          <w:rFonts w:ascii="Times New Roman" w:hAnsi="Times New Roman" w:cs="Times New Roman"/>
          <w:sz w:val="28"/>
          <w:szCs w:val="28"/>
        </w:rPr>
        <w:t xml:space="preserve">Продолжать формировать навыки </w:t>
      </w:r>
      <w:r w:rsidR="005449C6" w:rsidRPr="00415D96">
        <w:rPr>
          <w:rFonts w:ascii="Times New Roman" w:hAnsi="Times New Roman" w:cs="Times New Roman"/>
          <w:sz w:val="28"/>
          <w:szCs w:val="28"/>
        </w:rPr>
        <w:t>учебной деятельности: вниматель</w:t>
      </w:r>
      <w:r w:rsidRPr="00415D96">
        <w:rPr>
          <w:rFonts w:ascii="Times New Roman" w:hAnsi="Times New Roman" w:cs="Times New Roman"/>
          <w:sz w:val="28"/>
          <w:szCs w:val="28"/>
        </w:rPr>
        <w:t>но слушать воспитателя, действовать по предложенн</w:t>
      </w:r>
      <w:r w:rsidR="005449C6" w:rsidRPr="00415D96">
        <w:rPr>
          <w:rFonts w:ascii="Times New Roman" w:hAnsi="Times New Roman" w:cs="Times New Roman"/>
          <w:sz w:val="28"/>
          <w:szCs w:val="28"/>
        </w:rPr>
        <w:t>ому им плану, а так</w:t>
      </w:r>
      <w:r w:rsidRPr="00415D96">
        <w:rPr>
          <w:rFonts w:ascii="Times New Roman" w:hAnsi="Times New Roman" w:cs="Times New Roman"/>
          <w:sz w:val="28"/>
          <w:szCs w:val="28"/>
        </w:rPr>
        <w:t>же самостоятельно планировать сво</w:t>
      </w:r>
      <w:r w:rsidR="005449C6" w:rsidRPr="00415D96">
        <w:rPr>
          <w:rFonts w:ascii="Times New Roman" w:hAnsi="Times New Roman" w:cs="Times New Roman"/>
          <w:sz w:val="28"/>
          <w:szCs w:val="28"/>
        </w:rPr>
        <w:t>и действия, выполнять поставлен</w:t>
      </w:r>
      <w:r w:rsidRPr="00415D96">
        <w:rPr>
          <w:rFonts w:ascii="Times New Roman" w:hAnsi="Times New Roman" w:cs="Times New Roman"/>
          <w:sz w:val="28"/>
          <w:szCs w:val="28"/>
        </w:rPr>
        <w:t>ную умственную задачу, правильно оценивать результаты своей деятельности.</w:t>
      </w:r>
    </w:p>
    <w:p w:rsidR="00506DA5" w:rsidRPr="00415D96" w:rsidRDefault="00506DA5" w:rsidP="003B191E">
      <w:pPr>
        <w:tabs>
          <w:tab w:val="left" w:pos="1134"/>
        </w:tabs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D9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55269" w:rsidRPr="00415D96" w:rsidRDefault="00EE4A02" w:rsidP="003B191E">
      <w:pPr>
        <w:pStyle w:val="2"/>
        <w:spacing w:line="276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7" w:name="_Toc48898439"/>
      <w:r w:rsidRPr="00415D96">
        <w:rPr>
          <w:rFonts w:ascii="Times New Roman" w:hAnsi="Times New Roman" w:cs="Times New Roman"/>
          <w:color w:val="auto"/>
          <w:sz w:val="32"/>
          <w:szCs w:val="32"/>
        </w:rPr>
        <w:lastRenderedPageBreak/>
        <w:t>Коррекционно</w:t>
      </w:r>
      <w:r w:rsidR="00506DA5" w:rsidRPr="00415D96">
        <w:rPr>
          <w:rFonts w:ascii="Times New Roman" w:hAnsi="Times New Roman" w:cs="Times New Roman"/>
          <w:color w:val="auto"/>
          <w:sz w:val="32"/>
          <w:szCs w:val="32"/>
        </w:rPr>
        <w:t>-образовательная</w:t>
      </w:r>
      <w:r w:rsidR="00255269" w:rsidRPr="00415D96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274922" w:rsidRPr="00415D96">
        <w:rPr>
          <w:rFonts w:ascii="Times New Roman" w:hAnsi="Times New Roman" w:cs="Times New Roman"/>
          <w:color w:val="auto"/>
          <w:sz w:val="32"/>
          <w:szCs w:val="32"/>
        </w:rPr>
        <w:t>работа</w:t>
      </w:r>
      <w:bookmarkEnd w:id="7"/>
    </w:p>
    <w:p w:rsidR="00274922" w:rsidRPr="00415D96" w:rsidRDefault="00274922" w:rsidP="003B191E">
      <w:pPr>
        <w:tabs>
          <w:tab w:val="left" w:pos="1134"/>
        </w:tabs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коррекционно-образовательной работы регламентируется в соответствии </w:t>
      </w:r>
      <w:proofErr w:type="gramStart"/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74922" w:rsidRPr="00415D96" w:rsidRDefault="002F3193" w:rsidP="003B191E">
      <w:pPr>
        <w:numPr>
          <w:ilvl w:val="0"/>
          <w:numId w:val="2"/>
        </w:numPr>
        <w:tabs>
          <w:tab w:val="num" w:pos="0"/>
          <w:tab w:val="left" w:pos="1134"/>
        </w:tabs>
        <w:autoSpaceDE w:val="0"/>
        <w:autoSpaceDN w:val="0"/>
        <w:spacing w:after="0" w:line="276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Новым Федеральным законом</w:t>
      </w:r>
      <w:proofErr w:type="gramStart"/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="00155F98"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74922"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образовании в Российской Федерации (№273-ФЗ, принят Государственной Думой РФ 21.12.2012, вступил в силу с 01.09.2013г.)</w:t>
      </w:r>
    </w:p>
    <w:p w:rsidR="00274922" w:rsidRPr="00415D96" w:rsidRDefault="00274922" w:rsidP="003B191E">
      <w:pPr>
        <w:numPr>
          <w:ilvl w:val="0"/>
          <w:numId w:val="2"/>
        </w:numPr>
        <w:tabs>
          <w:tab w:val="num" w:pos="0"/>
          <w:tab w:val="left" w:pos="1134"/>
        </w:tabs>
        <w:autoSpaceDE w:val="0"/>
        <w:autoSpaceDN w:val="0"/>
        <w:spacing w:after="0" w:line="276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ДОУ,</w:t>
      </w:r>
    </w:p>
    <w:p w:rsidR="00274922" w:rsidRPr="00415D96" w:rsidRDefault="00155F98" w:rsidP="003B191E">
      <w:pPr>
        <w:numPr>
          <w:ilvl w:val="0"/>
          <w:numId w:val="2"/>
        </w:numPr>
        <w:tabs>
          <w:tab w:val="num" w:pos="0"/>
          <w:tab w:val="left" w:pos="1134"/>
        </w:tabs>
        <w:autoSpaceDE w:val="0"/>
        <w:autoSpaceDN w:val="0"/>
        <w:spacing w:after="0" w:line="276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 Министерства</w:t>
      </w:r>
      <w:r w:rsidR="00274922"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Российской Федерации от 16 января 2002г., № 03-51-5 ин/23-03 «Об интегрированном воспитании и обучении детей с отклонениями в развитии в дошкольных образовательных учреждениях». </w:t>
      </w:r>
    </w:p>
    <w:p w:rsidR="00893CB6" w:rsidRPr="00415D96" w:rsidRDefault="00274922" w:rsidP="003B191E">
      <w:pPr>
        <w:numPr>
          <w:ilvl w:val="0"/>
          <w:numId w:val="2"/>
        </w:numPr>
        <w:tabs>
          <w:tab w:val="num" w:pos="0"/>
          <w:tab w:val="left" w:pos="1134"/>
        </w:tabs>
        <w:autoSpaceDE w:val="0"/>
        <w:autoSpaceDN w:val="0"/>
        <w:spacing w:after="0" w:line="276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логопедических группах</w:t>
      </w:r>
      <w:r w:rsidR="00893CB6"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4922" w:rsidRPr="00415D96" w:rsidRDefault="00274922" w:rsidP="003B191E">
      <w:pPr>
        <w:tabs>
          <w:tab w:val="num" w:pos="0"/>
          <w:tab w:val="left" w:pos="1134"/>
        </w:tabs>
        <w:autoSpaceDE w:val="0"/>
        <w:autoSpaceDN w:val="0"/>
        <w:spacing w:before="240"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коррекционно-образовательной работы определяется:</w:t>
      </w:r>
    </w:p>
    <w:p w:rsidR="00274922" w:rsidRPr="00415D96" w:rsidRDefault="00274922" w:rsidP="003B191E">
      <w:pPr>
        <w:numPr>
          <w:ilvl w:val="0"/>
          <w:numId w:val="3"/>
        </w:numPr>
        <w:tabs>
          <w:tab w:val="num" w:pos="0"/>
          <w:tab w:val="left" w:pos="1134"/>
        </w:tabs>
        <w:autoSpaceDE w:val="0"/>
        <w:autoSpaceDN w:val="0"/>
        <w:spacing w:after="0" w:line="276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примерной общеобразовательной Программой дошкольного образования «От рождения до школы», </w:t>
      </w:r>
    </w:p>
    <w:p w:rsidR="00274922" w:rsidRPr="00415D96" w:rsidRDefault="00274922" w:rsidP="003B191E">
      <w:pPr>
        <w:numPr>
          <w:ilvl w:val="0"/>
          <w:numId w:val="3"/>
        </w:numPr>
        <w:tabs>
          <w:tab w:val="num" w:pos="0"/>
          <w:tab w:val="left" w:pos="1134"/>
        </w:tabs>
        <w:autoSpaceDE w:val="0"/>
        <w:autoSpaceDN w:val="0"/>
        <w:spacing w:after="0" w:line="276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коррекционными программами Филичевой Т.Б., Тумановой Т.В., Чиркиной Г.В. «Воспитание и обучение детей дошкольного возраста с общим недоразвитием речи. Программно-методические рекомендации».</w:t>
      </w:r>
    </w:p>
    <w:p w:rsidR="00274922" w:rsidRPr="00415D96" w:rsidRDefault="00274922" w:rsidP="003B191E">
      <w:pPr>
        <w:tabs>
          <w:tab w:val="left" w:pos="1134"/>
        </w:tabs>
        <w:autoSpaceDE w:val="0"/>
        <w:autoSpaceDN w:val="0"/>
        <w:spacing w:before="240"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подход к проблеме преодоления общего недоразвития речи предполагает комплексное планирование и реализацию логопедической работы с этими детьми, направлен на устранение речевых дефектов, на предупреждение возможных последствий речевых недостатков в условиях специальных коррекционных групп. Исходя из этого, возникла необходимость адаптировать программу Т.Б. Филичевой, Т.В. Тумановой, Г.В. Чиркиной к условиям коррекции речи при нашем детском саде.</w:t>
      </w:r>
    </w:p>
    <w:p w:rsidR="00274922" w:rsidRPr="00415D96" w:rsidRDefault="00274922" w:rsidP="003B191E">
      <w:pPr>
        <w:tabs>
          <w:tab w:val="left" w:pos="1134"/>
        </w:tabs>
        <w:autoSpaceDE w:val="0"/>
        <w:autoSpaceDN w:val="0"/>
        <w:spacing w:before="240"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Целью коррекционно-развивающего обучения является</w:t>
      </w:r>
      <w:r w:rsidRPr="00415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комплексная подготовка детей к обучению в школе, обеспечение равных стартовых возможностей.</w:t>
      </w:r>
    </w:p>
    <w:p w:rsidR="00274922" w:rsidRPr="00415D96" w:rsidRDefault="00274922" w:rsidP="003B191E">
      <w:pPr>
        <w:tabs>
          <w:tab w:val="left" w:pos="1134"/>
        </w:tabs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</w:p>
    <w:p w:rsidR="00274922" w:rsidRPr="00415D96" w:rsidRDefault="00274922" w:rsidP="003B191E">
      <w:pPr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76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правильного произношения (воспитание артикуляционных навыков, звукопроизношения, слоговой структуры и </w:t>
      </w:r>
      <w:proofErr w:type="spellStart"/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</w:t>
      </w:r>
      <w:r w:rsidR="001D4966"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нём</w:t>
      </w: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атического</w:t>
      </w:r>
      <w:proofErr w:type="spellEnd"/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восприятия);</w:t>
      </w:r>
    </w:p>
    <w:p w:rsidR="00274922" w:rsidRPr="00415D96" w:rsidRDefault="00274922" w:rsidP="003B191E">
      <w:pPr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76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усвоение лексических средств языка (уточнение и расширение словарного запаса);</w:t>
      </w:r>
    </w:p>
    <w:p w:rsidR="00274922" w:rsidRPr="00415D96" w:rsidRDefault="00274922" w:rsidP="003B191E">
      <w:pPr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76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грамматического строя речи (практическое овладение сложными формами словоизменения и способами словообразования);</w:t>
      </w:r>
    </w:p>
    <w:p w:rsidR="00274922" w:rsidRPr="00415D96" w:rsidRDefault="00274922" w:rsidP="003B191E">
      <w:pPr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76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обучению грамоте (овладение элементами грамоты);</w:t>
      </w:r>
    </w:p>
    <w:p w:rsidR="00274922" w:rsidRPr="00415D96" w:rsidRDefault="00274922" w:rsidP="003B191E">
      <w:pPr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76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совершенствование навыков связной речи;</w:t>
      </w:r>
    </w:p>
    <w:p w:rsidR="00893CB6" w:rsidRPr="00415D96" w:rsidRDefault="00274922" w:rsidP="003B191E">
      <w:pPr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76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психических процессов (восприятия, памяти, внимания, мышления, воображения).</w:t>
      </w:r>
    </w:p>
    <w:p w:rsidR="00506DA5" w:rsidRPr="00415D96" w:rsidRDefault="00506DA5" w:rsidP="003B191E">
      <w:pPr>
        <w:tabs>
          <w:tab w:val="left" w:pos="1134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274922" w:rsidRPr="00415D96" w:rsidRDefault="00274922" w:rsidP="003B191E">
      <w:pPr>
        <w:pStyle w:val="2"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bookmarkStart w:id="8" w:name="_Toc48898440"/>
      <w:r w:rsidRPr="00415D96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lastRenderedPageBreak/>
        <w:t>Особенности работы воспитателя в коррекционных группах</w:t>
      </w:r>
      <w:bookmarkEnd w:id="8"/>
    </w:p>
    <w:p w:rsidR="00274922" w:rsidRPr="00415D96" w:rsidRDefault="00274922" w:rsidP="003B191E">
      <w:pPr>
        <w:tabs>
          <w:tab w:val="left" w:pos="1134"/>
        </w:tabs>
        <w:spacing w:before="240"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Специфика работы воспитателя в группах компенсирующего типа определяется, </w:t>
      </w:r>
      <w:proofErr w:type="gramStart"/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имеющимися</w:t>
      </w:r>
      <w:proofErr w:type="gramEnd"/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каждого такого дошкольника:</w:t>
      </w:r>
    </w:p>
    <w:p w:rsidR="00274922" w:rsidRPr="00415D96" w:rsidRDefault="00274922" w:rsidP="003B191E">
      <w:pPr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речевыми недостатками;</w:t>
      </w:r>
    </w:p>
    <w:p w:rsidR="00274922" w:rsidRPr="00415D96" w:rsidRDefault="00274922" w:rsidP="003B191E">
      <w:pPr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неполной сформированностью процессов, тесно связанных с речевой деятельностью (внимания, памяти, словесно-логического мышления, пальцевой и артикуляционной моторики);</w:t>
      </w:r>
    </w:p>
    <w:p w:rsidR="00893CB6" w:rsidRPr="00415D96" w:rsidRDefault="00274922" w:rsidP="003B191E">
      <w:pPr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характерологическими особенностями.</w:t>
      </w:r>
    </w:p>
    <w:p w:rsidR="00274922" w:rsidRPr="00415D96" w:rsidRDefault="00274922" w:rsidP="003B191E">
      <w:pPr>
        <w:tabs>
          <w:tab w:val="left" w:pos="1134"/>
        </w:tabs>
        <w:spacing w:before="240"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Коррекционные задачи, стоящие пе</w:t>
      </w:r>
      <w:r w:rsidR="00864DA3" w:rsidRPr="00415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ред воспитателем комбинированной </w:t>
      </w:r>
      <w:r w:rsidRPr="00415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группы</w:t>
      </w:r>
      <w:r w:rsidR="00506DA5" w:rsidRPr="00415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74922" w:rsidRPr="00415D96" w:rsidRDefault="00274922" w:rsidP="003B191E">
      <w:pPr>
        <w:numPr>
          <w:ilvl w:val="0"/>
          <w:numId w:val="6"/>
        </w:numPr>
        <w:tabs>
          <w:tab w:val="left" w:pos="1134"/>
        </w:tabs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Постоянное совершенствование артикуляционной, тонкой и общей моторики.</w:t>
      </w:r>
    </w:p>
    <w:p w:rsidR="00274922" w:rsidRPr="00415D96" w:rsidRDefault="00274922" w:rsidP="003B191E">
      <w:pPr>
        <w:numPr>
          <w:ilvl w:val="0"/>
          <w:numId w:val="6"/>
        </w:numPr>
        <w:tabs>
          <w:tab w:val="left" w:pos="1134"/>
        </w:tabs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произношения поставленных учителем-логопедом звуков.</w:t>
      </w:r>
    </w:p>
    <w:p w:rsidR="00274922" w:rsidRPr="00415D96" w:rsidRDefault="00274922" w:rsidP="003B191E">
      <w:pPr>
        <w:numPr>
          <w:ilvl w:val="0"/>
          <w:numId w:val="6"/>
        </w:numPr>
        <w:tabs>
          <w:tab w:val="left" w:pos="1134"/>
        </w:tabs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Обогащение, уточнение и активизация отработанной лексики в соответствии с лексическими темами программы.</w:t>
      </w:r>
    </w:p>
    <w:p w:rsidR="00274922" w:rsidRPr="00415D96" w:rsidRDefault="00274922" w:rsidP="003B191E">
      <w:pPr>
        <w:numPr>
          <w:ilvl w:val="0"/>
          <w:numId w:val="6"/>
        </w:numPr>
        <w:tabs>
          <w:tab w:val="left" w:pos="1134"/>
        </w:tabs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в правильном употреблении сформированных грамматических категорий.</w:t>
      </w:r>
    </w:p>
    <w:p w:rsidR="00274922" w:rsidRPr="00415D96" w:rsidRDefault="00274922" w:rsidP="003B191E">
      <w:pPr>
        <w:numPr>
          <w:ilvl w:val="0"/>
          <w:numId w:val="6"/>
        </w:numPr>
        <w:tabs>
          <w:tab w:val="left" w:pos="1134"/>
        </w:tabs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внимания, памяти, логического мышления в играх и упражнениях на бездефектном речевом материале.</w:t>
      </w:r>
    </w:p>
    <w:p w:rsidR="00274922" w:rsidRPr="00415D96" w:rsidRDefault="00274922" w:rsidP="003B191E">
      <w:pPr>
        <w:numPr>
          <w:ilvl w:val="0"/>
          <w:numId w:val="6"/>
        </w:numPr>
        <w:tabs>
          <w:tab w:val="left" w:pos="1134"/>
        </w:tabs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связной речи.</w:t>
      </w:r>
    </w:p>
    <w:p w:rsidR="006F7560" w:rsidRPr="00415D96" w:rsidRDefault="00274922" w:rsidP="003B191E">
      <w:pPr>
        <w:numPr>
          <w:ilvl w:val="0"/>
          <w:numId w:val="6"/>
        </w:numPr>
        <w:tabs>
          <w:tab w:val="left" w:pos="1134"/>
        </w:tabs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формирующихся навыков звуко</w:t>
      </w:r>
      <w:r w:rsidR="009127DE"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27DE"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слогового анализа и синтеза (закрепление навыков чтения и письма).</w:t>
      </w:r>
      <w:r w:rsidR="006F7560" w:rsidRPr="00415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F7560" w:rsidRPr="00415D96" w:rsidRDefault="006F7560" w:rsidP="003B191E">
      <w:pPr>
        <w:tabs>
          <w:tab w:val="left" w:pos="1134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7560" w:rsidRPr="00415D96" w:rsidRDefault="006F7560" w:rsidP="003B191E">
      <w:pPr>
        <w:pStyle w:val="2"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9" w:name="_Toc48898441"/>
      <w:r w:rsidRPr="00415D9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Содержание коррекционной работы</w:t>
      </w:r>
      <w:bookmarkEnd w:id="9"/>
    </w:p>
    <w:p w:rsidR="006F7560" w:rsidRPr="00415D96" w:rsidRDefault="006F7560" w:rsidP="003B191E">
      <w:pPr>
        <w:tabs>
          <w:tab w:val="left" w:pos="1134"/>
        </w:tabs>
        <w:spacing w:before="240"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Организация </w:t>
      </w:r>
      <w:r w:rsidR="007315D6" w:rsidRPr="00415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НОД</w:t>
      </w:r>
    </w:p>
    <w:p w:rsidR="006F7560" w:rsidRPr="00415D96" w:rsidRDefault="006F7560" w:rsidP="003B191E">
      <w:pPr>
        <w:tabs>
          <w:tab w:val="left" w:pos="1134"/>
        </w:tabs>
        <w:spacing w:before="240"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общим недоразвитием речи и дети с о</w:t>
      </w:r>
      <w:r w:rsidR="00B76A30"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граниченными возможностями здоровья</w:t>
      </w: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могут полноценно овладевать учебным материалом на фронта</w:t>
      </w:r>
      <w:r w:rsidR="00961B14"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занятиях со всей группой, п</w:t>
      </w: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оэтому целесообразно для проведения фронтальных логопедических, а также частично и групповых занятий делить группу на две подгруппы с учетом уровня речевого развития.</w:t>
      </w:r>
    </w:p>
    <w:p w:rsidR="006F7560" w:rsidRPr="00415D96" w:rsidRDefault="006F7560" w:rsidP="003B191E">
      <w:pPr>
        <w:tabs>
          <w:tab w:val="left" w:pos="1134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Предусматриваются следующие виды логопедических занятий:</w:t>
      </w:r>
    </w:p>
    <w:p w:rsidR="00961B14" w:rsidRPr="00415D96" w:rsidRDefault="006F7560" w:rsidP="003B191E">
      <w:pPr>
        <w:numPr>
          <w:ilvl w:val="0"/>
          <w:numId w:val="30"/>
        </w:numPr>
        <w:tabs>
          <w:tab w:val="left" w:pos="1134"/>
        </w:tabs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фронтальные по развитию речи (развитие лексико-грамматического строя и связной речи);</w:t>
      </w:r>
      <w:r w:rsidR="00961B14"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1B14" w:rsidRPr="00415D96" w:rsidRDefault="006F7560" w:rsidP="003B191E">
      <w:pPr>
        <w:numPr>
          <w:ilvl w:val="0"/>
          <w:numId w:val="30"/>
        </w:numPr>
        <w:tabs>
          <w:tab w:val="left" w:pos="1134"/>
        </w:tabs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фронтальные по подготовке к обучению грамоте (овладение элементами грамоты);</w:t>
      </w:r>
      <w:r w:rsidR="00961B14"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7560" w:rsidRPr="00415D96" w:rsidRDefault="006F7560" w:rsidP="003B191E">
      <w:pPr>
        <w:numPr>
          <w:ilvl w:val="0"/>
          <w:numId w:val="30"/>
        </w:numPr>
        <w:tabs>
          <w:tab w:val="left" w:pos="1134"/>
        </w:tabs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индивидуальные и подгрупповые по коррекции произношения (формирование и развитие артикуляционных навыков, звукопроизношения, слоговой структуры и </w:t>
      </w:r>
      <w:proofErr w:type="spellStart"/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</w:t>
      </w:r>
      <w:r w:rsidR="001D4966"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нём</w:t>
      </w: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атического</w:t>
      </w:r>
      <w:proofErr w:type="spellEnd"/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восприятия).</w:t>
      </w:r>
    </w:p>
    <w:p w:rsidR="006F7560" w:rsidRPr="00415D96" w:rsidRDefault="006F7560" w:rsidP="003B191E">
      <w:pPr>
        <w:tabs>
          <w:tab w:val="left" w:pos="1134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проведения фронтальных логопедических занятий воспитатель проводит </w:t>
      </w:r>
      <w:r w:rsidR="007315D6"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</w:t>
      </w:r>
      <w:r w:rsidR="00275B4E"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параллельной подгруппой</w:t>
      </w: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7560" w:rsidRPr="00415D96" w:rsidRDefault="006F7560" w:rsidP="003B191E">
      <w:pPr>
        <w:tabs>
          <w:tab w:val="left" w:pos="1134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Остальные виды </w:t>
      </w:r>
      <w:r w:rsidR="007315D6"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</w:t>
      </w: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предусмотренные учебным планом, проводятся воспитателем, музыкальным руководителем, воспитателем физической культуры, воспитателем ОБЖ в соответствии с расписанием </w:t>
      </w:r>
      <w:r w:rsidR="007315D6"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</w:t>
      </w: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администрацией МАДОУ.</w:t>
      </w:r>
    </w:p>
    <w:p w:rsidR="006F7560" w:rsidRPr="00415D96" w:rsidRDefault="006F7560" w:rsidP="003B191E">
      <w:pPr>
        <w:tabs>
          <w:tab w:val="left" w:pos="1134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и подгрупповые занятия по коррекции произношения учитель-логопед проводит в утренние или вечерние часы согласно индивидуальному графику работы, утвержденному заведующей МАДОУ.</w:t>
      </w:r>
    </w:p>
    <w:p w:rsidR="00B76A30" w:rsidRPr="00415D96" w:rsidRDefault="00B76A30" w:rsidP="003B191E">
      <w:pPr>
        <w:tabs>
          <w:tab w:val="left" w:pos="1134"/>
        </w:tabs>
        <w:spacing w:before="240"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Основные направления коррекционной работы воспитателя</w:t>
      </w:r>
    </w:p>
    <w:p w:rsidR="00B76A30" w:rsidRPr="00415D96" w:rsidRDefault="00B76A30" w:rsidP="003B191E">
      <w:pPr>
        <w:numPr>
          <w:ilvl w:val="0"/>
          <w:numId w:val="7"/>
        </w:numPr>
        <w:tabs>
          <w:tab w:val="left" w:pos="1134"/>
        </w:tabs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Артикуляционная гимнастика</w:t>
      </w:r>
      <w:r w:rsidRPr="00415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5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 элементами </w:t>
      </w:r>
      <w:proofErr w:type="gramStart"/>
      <w:r w:rsidRPr="00415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дыхательной</w:t>
      </w:r>
      <w:proofErr w:type="gramEnd"/>
      <w:r w:rsidRPr="00415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голосовой)</w:t>
      </w: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Выполняется в течение дня 3-5 раз.</w:t>
      </w:r>
    </w:p>
    <w:p w:rsidR="00B76A30" w:rsidRPr="00415D96" w:rsidRDefault="00B76A30" w:rsidP="003B191E">
      <w:pPr>
        <w:numPr>
          <w:ilvl w:val="0"/>
          <w:numId w:val="7"/>
        </w:numPr>
        <w:tabs>
          <w:tab w:val="left" w:pos="1134"/>
        </w:tabs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Пальчиковая гимнастика.</w:t>
      </w: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Выполняется в комплексе с </w:t>
      </w:r>
      <w:proofErr w:type="gramStart"/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артикуляционной</w:t>
      </w:r>
      <w:proofErr w:type="gramEnd"/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– 3-5 раз в день.</w:t>
      </w:r>
    </w:p>
    <w:p w:rsidR="00B76A30" w:rsidRPr="00415D96" w:rsidRDefault="00B76A30" w:rsidP="003B191E">
      <w:pPr>
        <w:numPr>
          <w:ilvl w:val="0"/>
          <w:numId w:val="7"/>
        </w:numPr>
        <w:tabs>
          <w:tab w:val="left" w:pos="1134"/>
        </w:tabs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5D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Корригирующая</w:t>
      </w:r>
      <w:proofErr w:type="gramEnd"/>
      <w:r w:rsidRPr="00415D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мини-гимнастика</w:t>
      </w: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профилактики нарушений осанки и стопы. Выполняется ежедневно после сна.</w:t>
      </w:r>
    </w:p>
    <w:p w:rsidR="00B76A30" w:rsidRPr="00415D96" w:rsidRDefault="00B76A30" w:rsidP="003B191E">
      <w:pPr>
        <w:numPr>
          <w:ilvl w:val="0"/>
          <w:numId w:val="7"/>
        </w:numPr>
        <w:tabs>
          <w:tab w:val="left" w:pos="1134"/>
        </w:tabs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Вечерние индивидуальные занятия воспитателя</w:t>
      </w: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заданию учителя-логопеда, закрепляющие звукопроизношение. </w:t>
      </w:r>
    </w:p>
    <w:p w:rsidR="00B76A30" w:rsidRPr="00415D96" w:rsidRDefault="00B76A30" w:rsidP="003B191E">
      <w:pPr>
        <w:numPr>
          <w:ilvl w:val="0"/>
          <w:numId w:val="7"/>
        </w:numPr>
        <w:tabs>
          <w:tab w:val="left" w:pos="1134"/>
        </w:tabs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проводится воспитателем по индивидуальным тетрадям детей, содержание занятий определено программой:</w:t>
      </w:r>
    </w:p>
    <w:p w:rsidR="00B76A30" w:rsidRPr="00415D96" w:rsidRDefault="00B76A30" w:rsidP="003B191E">
      <w:pPr>
        <w:numPr>
          <w:ilvl w:val="1"/>
          <w:numId w:val="8"/>
        </w:numPr>
        <w:tabs>
          <w:tab w:val="left" w:pos="1134"/>
        </w:tabs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проговаривание слогов, слов, предложений на закрепляемый звук;</w:t>
      </w:r>
    </w:p>
    <w:p w:rsidR="00B76A30" w:rsidRPr="00415D96" w:rsidRDefault="00B76A30" w:rsidP="003B191E">
      <w:pPr>
        <w:numPr>
          <w:ilvl w:val="1"/>
          <w:numId w:val="8"/>
        </w:numPr>
        <w:tabs>
          <w:tab w:val="left" w:pos="1134"/>
        </w:tabs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скороговорок, коротких рассказов, стихов;</w:t>
      </w:r>
    </w:p>
    <w:p w:rsidR="00B76A30" w:rsidRPr="00415D96" w:rsidRDefault="00B76A30" w:rsidP="003B191E">
      <w:pPr>
        <w:numPr>
          <w:ilvl w:val="1"/>
          <w:numId w:val="8"/>
        </w:numPr>
        <w:tabs>
          <w:tab w:val="left" w:pos="1134"/>
        </w:tabs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в звуко-слоговом анализе и синтезе;</w:t>
      </w:r>
    </w:p>
    <w:p w:rsidR="00B76A30" w:rsidRPr="00415D96" w:rsidRDefault="00B76A30" w:rsidP="003B191E">
      <w:pPr>
        <w:numPr>
          <w:ilvl w:val="1"/>
          <w:numId w:val="8"/>
        </w:numPr>
        <w:tabs>
          <w:tab w:val="left" w:pos="1134"/>
        </w:tabs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лексико-грамматических упражнений;</w:t>
      </w:r>
    </w:p>
    <w:p w:rsidR="00B76A30" w:rsidRPr="00415D96" w:rsidRDefault="00B76A30" w:rsidP="003B191E">
      <w:pPr>
        <w:numPr>
          <w:ilvl w:val="1"/>
          <w:numId w:val="8"/>
        </w:numPr>
        <w:tabs>
          <w:tab w:val="left" w:pos="1134"/>
        </w:tabs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развитие внимания, памяти, мышления.</w:t>
      </w:r>
    </w:p>
    <w:p w:rsidR="00B76A30" w:rsidRPr="00415D96" w:rsidRDefault="00B76A30" w:rsidP="003B191E">
      <w:pPr>
        <w:numPr>
          <w:ilvl w:val="0"/>
          <w:numId w:val="9"/>
        </w:numPr>
        <w:tabs>
          <w:tab w:val="left" w:pos="1134"/>
        </w:tabs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Фронтальные занятия по программе ДОУ</w:t>
      </w:r>
      <w:r w:rsidRPr="00415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(в соответствии с календарным планом </w:t>
      </w:r>
      <w:proofErr w:type="gramStart"/>
      <w:r w:rsidRPr="00415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учитель-логопедической</w:t>
      </w:r>
      <w:proofErr w:type="gramEnd"/>
      <w:r w:rsidRPr="00415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работы). </w:t>
      </w: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Отличительной особенностью фронтальных занятий воспитателя в логопедической группе является то, что кроме образовательных и воспитательных задач перед ним стоят и коррекционные задачи, непосредственно связанные с темой каждого занятия.</w:t>
      </w:r>
    </w:p>
    <w:p w:rsidR="00B76A30" w:rsidRPr="00415D96" w:rsidRDefault="00B76A30" w:rsidP="003B191E">
      <w:pPr>
        <w:numPr>
          <w:ilvl w:val="0"/>
          <w:numId w:val="9"/>
        </w:numPr>
        <w:tabs>
          <w:tab w:val="left" w:pos="1134"/>
        </w:tabs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Коррекционная работа вне занятий:</w:t>
      </w: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режимных моментов, самообслуживания, хозяйственно-бытового труда и труда на природе, на прогулке, экскурсии, в играх и развлечениях. Особая значимость этой работы заключается в том, что она предоставляет возможность широкой практики свободного речевого общения детей и закрепления речевых навыков в повседневной жизни и деятельности детей.</w:t>
      </w:r>
    </w:p>
    <w:p w:rsidR="006F7560" w:rsidRPr="00415D96" w:rsidRDefault="006F7560" w:rsidP="003B191E">
      <w:pPr>
        <w:tabs>
          <w:tab w:val="left" w:pos="1134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DFF" w:rsidRPr="00415D96" w:rsidRDefault="00D23DFF" w:rsidP="003B191E">
      <w:pPr>
        <w:tabs>
          <w:tab w:val="left" w:pos="1134"/>
        </w:tabs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Структура логочаса:</w:t>
      </w:r>
    </w:p>
    <w:p w:rsidR="00D23DFF" w:rsidRPr="00415D96" w:rsidRDefault="00D23DFF" w:rsidP="003B191E">
      <w:pPr>
        <w:numPr>
          <w:ilvl w:val="0"/>
          <w:numId w:val="29"/>
        </w:numPr>
        <w:tabs>
          <w:tab w:val="left" w:pos="1134"/>
        </w:tabs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Артикуляционная гимнастика и дыхательные упражнения (3 мин.).</w:t>
      </w:r>
    </w:p>
    <w:p w:rsidR="00D23DFF" w:rsidRPr="00415D96" w:rsidRDefault="00D23DFF" w:rsidP="003B191E">
      <w:pPr>
        <w:numPr>
          <w:ilvl w:val="0"/>
          <w:numId w:val="29"/>
        </w:numPr>
        <w:tabs>
          <w:tab w:val="left" w:pos="1134"/>
        </w:tabs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и игры на развитие мелкой моторики (2 мин.).</w:t>
      </w:r>
    </w:p>
    <w:p w:rsidR="00D23DFF" w:rsidRPr="00415D96" w:rsidRDefault="00D23DFF" w:rsidP="003B191E">
      <w:pPr>
        <w:numPr>
          <w:ilvl w:val="0"/>
          <w:numId w:val="29"/>
        </w:numPr>
        <w:tabs>
          <w:tab w:val="left" w:pos="1134"/>
        </w:tabs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автоматизацию звуков (произнесение изолированного звука, проговаривание слогов, слов, предложений на закрепляемый звук) (4 мин).</w:t>
      </w:r>
    </w:p>
    <w:p w:rsidR="00D23DFF" w:rsidRPr="00415D96" w:rsidRDefault="00D23DFF" w:rsidP="003B191E">
      <w:pPr>
        <w:numPr>
          <w:ilvl w:val="0"/>
          <w:numId w:val="29"/>
        </w:numPr>
        <w:tabs>
          <w:tab w:val="left" w:pos="1134"/>
        </w:tabs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 (2мин.).</w:t>
      </w:r>
    </w:p>
    <w:p w:rsidR="00D23DFF" w:rsidRPr="00415D96" w:rsidRDefault="00D23DFF" w:rsidP="003B191E">
      <w:pPr>
        <w:numPr>
          <w:ilvl w:val="0"/>
          <w:numId w:val="29"/>
        </w:numPr>
        <w:tabs>
          <w:tab w:val="left" w:pos="1134"/>
        </w:tabs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и игры на развитие </w:t>
      </w:r>
      <w:proofErr w:type="spellStart"/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</w:t>
      </w:r>
      <w:r w:rsidR="001D4966"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нём</w:t>
      </w: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атического</w:t>
      </w:r>
      <w:proofErr w:type="spellEnd"/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слуха (звуко-слоговой анализ и синтез) (7 мин.).</w:t>
      </w:r>
    </w:p>
    <w:p w:rsidR="00D23DFF" w:rsidRPr="00415D96" w:rsidRDefault="00961B14" w:rsidP="003B191E">
      <w:pPr>
        <w:numPr>
          <w:ilvl w:val="0"/>
          <w:numId w:val="29"/>
        </w:numPr>
        <w:tabs>
          <w:tab w:val="left" w:pos="1134"/>
        </w:tabs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Повторение </w:t>
      </w:r>
      <w:r w:rsidR="00D23DFF"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лексико-грамматических упражнений (например:</w:t>
      </w: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DFF"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числительного с существительным — «5 книг», изменение</w:t>
      </w: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DFF"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окончаний в падежных конструкциях - «Нет чего?</w:t>
      </w:r>
      <w:proofErr w:type="gramEnd"/>
      <w:r w:rsidR="00D23DFF"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Встали, подошли к чему? -</w:t>
      </w: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DFF"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столу и т.д.» (3 мин.). </w:t>
      </w:r>
    </w:p>
    <w:p w:rsidR="00D23DFF" w:rsidRPr="00415D96" w:rsidRDefault="00D23DFF" w:rsidP="003B191E">
      <w:pPr>
        <w:numPr>
          <w:ilvl w:val="0"/>
          <w:numId w:val="29"/>
        </w:numPr>
        <w:tabs>
          <w:tab w:val="left" w:pos="1134"/>
        </w:tabs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скороговорок, коротких рассказов, стихов (2 мин.).</w:t>
      </w:r>
    </w:p>
    <w:p w:rsidR="00D23DFF" w:rsidRPr="00415D96" w:rsidRDefault="00D23DFF" w:rsidP="003B191E">
      <w:pPr>
        <w:tabs>
          <w:tab w:val="left" w:pos="1134"/>
        </w:tabs>
        <w:spacing w:before="240" w:after="0" w:line="276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карточками</w:t>
      </w:r>
    </w:p>
    <w:p w:rsidR="00D23DFF" w:rsidRPr="00415D96" w:rsidRDefault="00D23DFF" w:rsidP="003B191E">
      <w:pPr>
        <w:tabs>
          <w:tab w:val="left" w:pos="1134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согласованной работы ЛОГ</w:t>
      </w:r>
      <w:r w:rsidR="00E06352"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ОПЕДА – ВОСПИТАТЕЛЯ - </w:t>
      </w: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разработаны карточки. Все упражнения из карточек первоначально отрабатываются с логопедом. На каждой карточке первым заданием является произнесение отдельного звука. Нужно научить </w:t>
      </w:r>
      <w:r w:rsidR="00961B14"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</w:t>
      </w: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длительно или многократно четко произносить его.</w:t>
      </w:r>
    </w:p>
    <w:p w:rsidR="00D23DFF" w:rsidRPr="00415D96" w:rsidRDefault="00D23DFF" w:rsidP="003B191E">
      <w:pPr>
        <w:tabs>
          <w:tab w:val="left" w:pos="1134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правильный звук вводится в слог. Повтор слоговых рядов за воспитателем, вначале медленно, затем </w:t>
      </w:r>
      <w:proofErr w:type="spellStart"/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</w:t>
      </w:r>
      <w:r w:rsidR="001D4966"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proofErr w:type="spellEnd"/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закрепляет у детей правильное произношение, развивает внимание и память.</w:t>
      </w:r>
    </w:p>
    <w:p w:rsidR="00D23DFF" w:rsidRPr="00415D96" w:rsidRDefault="00D23DFF" w:rsidP="003B191E">
      <w:pPr>
        <w:tabs>
          <w:tab w:val="left" w:pos="1134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работе со словами встречаются сложные по структуре и значению слова. Необходимо объяснить </w:t>
      </w:r>
      <w:r w:rsidR="00961B14"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</w:t>
      </w: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уточнить) значение непонятного слова, привести примеры его употребления - это один из способов увеличения словарного запаса </w:t>
      </w:r>
      <w:r w:rsidR="00961B14"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</w:t>
      </w: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карточках дается множество упражнений на формирование лексико-грамматических категорий, которые помогут </w:t>
      </w:r>
      <w:r w:rsidR="00961B14"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</w:t>
      </w: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изменять слова (спрягать, склонять, изменять род, число, время); образовывать новые слова с помощью приставок и суффиксов, согласовывать слова в предложениях.</w:t>
      </w:r>
    </w:p>
    <w:p w:rsidR="00D23DFF" w:rsidRPr="00415D96" w:rsidRDefault="00D23DFF" w:rsidP="003B191E">
      <w:pPr>
        <w:tabs>
          <w:tab w:val="left" w:pos="1134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Стихи, насыщенные изучаемым звуком, нужно прочитать </w:t>
      </w:r>
      <w:r w:rsidR="00961B14"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</w:t>
      </w: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целиком, разобраться вместе с ним в их содержании. Даже если он быстро запоминает стихи, необходимо повторить их вслух несколько раз, чтобы он привык правильно произносить звук в речевом потоке.</w:t>
      </w:r>
    </w:p>
    <w:p w:rsidR="00D23DFF" w:rsidRPr="00415D96" w:rsidRDefault="00D23DFF" w:rsidP="003B191E">
      <w:pPr>
        <w:tabs>
          <w:tab w:val="left" w:pos="1134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с детьми, указанными логопедом в «Тетради взаимодействия», проводится и по карточкам, и по заданиям логопеда в «Тетрадях взаимодействия» и индивидуальных.</w:t>
      </w:r>
    </w:p>
    <w:p w:rsidR="00D23DFF" w:rsidRPr="00415D96" w:rsidRDefault="00D23DFF" w:rsidP="003B191E">
      <w:pPr>
        <w:tabs>
          <w:tab w:val="left" w:pos="1134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 </w:t>
      </w:r>
      <w:r w:rsidR="005449C6"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ребёнком</w:t>
      </w: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выполняются задания по карточкам дома, то воспитатель выполняет с </w:t>
      </w:r>
      <w:r w:rsidR="005449C6"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ребёнком</w:t>
      </w: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эту работу в группе на подгрупповых, индивидуальных занятиях и режимных моментах.</w:t>
      </w:r>
    </w:p>
    <w:p w:rsidR="00D23DFF" w:rsidRPr="00415D96" w:rsidRDefault="00D23DFF" w:rsidP="003B191E">
      <w:pPr>
        <w:tabs>
          <w:tab w:val="left" w:pos="1134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формирования лексико-грамматических навыков, расширения словаря, развития связной речи нами разработаны лексические темы.</w:t>
      </w:r>
    </w:p>
    <w:p w:rsidR="00D23DFF" w:rsidRPr="00415D96" w:rsidRDefault="00D23DFF" w:rsidP="003B191E">
      <w:pPr>
        <w:tabs>
          <w:tab w:val="left" w:pos="1134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 по лексической теме продолжается в течение недели. Тема определяет содержание дня, является центральной в планировании. На математике воспитатель может использовать для счета осенние листочки от разных пород деревьев и упражнять детей в согласовании числительных с существительными, в это время дети рисуют, лепят осенние деревья и т.д. Занятие по развитию речи, которое проводит воспитатель, должно быть обязательно связано с лексической темой.</w:t>
      </w:r>
    </w:p>
    <w:p w:rsidR="00D23DFF" w:rsidRPr="00415D96" w:rsidRDefault="00D23DFF" w:rsidP="003B191E">
      <w:pPr>
        <w:tabs>
          <w:tab w:val="left" w:pos="1134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фронтальных логопедических занятий один раз в месяц (последний вторник) проводится </w:t>
      </w:r>
      <w:r w:rsidR="004546AE"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 ритмическое</w:t>
      </w: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занятие. План занятия составляется совместно музыкальным руководителем, логопедом и воспитателем.</w:t>
      </w:r>
    </w:p>
    <w:p w:rsidR="00CD2553" w:rsidRPr="00415D96" w:rsidRDefault="00CD2553" w:rsidP="003B191E">
      <w:pPr>
        <w:tabs>
          <w:tab w:val="left" w:pos="1134"/>
        </w:tabs>
        <w:spacing w:before="240"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0" w:name="_Toc432613534"/>
      <w:bookmarkStart w:id="11" w:name="_Toc432613671"/>
      <w:r w:rsidRPr="00415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Приоритетные направления в работе детского сада:</w:t>
      </w:r>
      <w:bookmarkEnd w:id="10"/>
      <w:bookmarkEnd w:id="11"/>
    </w:p>
    <w:p w:rsidR="00CD2553" w:rsidRPr="00415D96" w:rsidRDefault="00CD2553" w:rsidP="003B191E">
      <w:pPr>
        <w:numPr>
          <w:ilvl w:val="1"/>
          <w:numId w:val="16"/>
        </w:numPr>
        <w:tabs>
          <w:tab w:val="left" w:pos="1134"/>
        </w:tabs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укрепление здоровья дошкольников</w:t>
      </w:r>
    </w:p>
    <w:p w:rsidR="00CD2553" w:rsidRPr="00415D96" w:rsidRDefault="00CD2553" w:rsidP="003B191E">
      <w:pPr>
        <w:numPr>
          <w:ilvl w:val="1"/>
          <w:numId w:val="16"/>
        </w:numPr>
        <w:tabs>
          <w:tab w:val="left" w:pos="1134"/>
        </w:tabs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Патриотическое воспитание </w:t>
      </w:r>
    </w:p>
    <w:p w:rsidR="00CD2553" w:rsidRPr="00415D96" w:rsidRDefault="00CD2553" w:rsidP="003B191E">
      <w:pPr>
        <w:numPr>
          <w:ilvl w:val="1"/>
          <w:numId w:val="16"/>
        </w:numPr>
        <w:tabs>
          <w:tab w:val="left" w:pos="1134"/>
        </w:tabs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основ безопасности жизнедеятельности</w:t>
      </w:r>
    </w:p>
    <w:p w:rsidR="00CE7ADD" w:rsidRPr="00415D96" w:rsidRDefault="00CD2553" w:rsidP="003B191E">
      <w:pPr>
        <w:numPr>
          <w:ilvl w:val="1"/>
          <w:numId w:val="16"/>
        </w:numPr>
        <w:tabs>
          <w:tab w:val="left" w:pos="1134"/>
        </w:tabs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равных стартовых возможностей для обучения детей в образовательных учреждениях.</w:t>
      </w:r>
    </w:p>
    <w:p w:rsidR="00C74EE0" w:rsidRPr="00415D96" w:rsidRDefault="00C74EE0" w:rsidP="003B19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7EBC" w:rsidRPr="00415D96" w:rsidRDefault="00087EBC" w:rsidP="003B19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0B58A1" w:rsidRPr="00415D96" w:rsidRDefault="000B58A1" w:rsidP="003B191E">
      <w:pPr>
        <w:pStyle w:val="1"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12" w:name="_Toc48898442"/>
      <w:r w:rsidRPr="00415D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ВОЗРАСТНЫЕ ОСОБЕННОСТИ РАЗВИТИЯ ДЕТЕЙ 6-7 ЛЕТ</w:t>
      </w:r>
      <w:bookmarkEnd w:id="12"/>
    </w:p>
    <w:p w:rsidR="00864DA3" w:rsidRPr="00415D96" w:rsidRDefault="00864DA3" w:rsidP="003B191E">
      <w:pPr>
        <w:shd w:val="clear" w:color="auto" w:fill="FFFFFF"/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целом </w:t>
      </w:r>
      <w:r w:rsidR="001D4966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ребёнок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6-7 лет осознает себя как личность, как самостоятельный субъект деятельности и поведения. </w:t>
      </w:r>
      <w:proofErr w:type="gramStart"/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способны давать определения некоторым моральным понятиям («добрый человек – это такой, который, всем помогает и хорошо относится, защищает слабых»).</w:t>
      </w:r>
      <w:proofErr w:type="gramEnd"/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Достаточно тонко их различать, например, очень хорошо различают положительную окрашенность слова «экономный» и отрицательную - слова «жадный». Они могут совершать позитивный нравственный выбор не только в воображаемом плане, но и в реальных ситуациях (например, могут самостоятельно, без внешнего принуждения, отказаться от чего-то приятного в пользу близкого человека). Социально-нравственные чувства и эмоции достаточно устойчивы. К 6-7 годам </w:t>
      </w:r>
      <w:r w:rsidR="001D4966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ребёнок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уверенно </w:t>
      </w:r>
      <w:proofErr w:type="spellStart"/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влад</w:t>
      </w:r>
      <w:r w:rsidR="001D4966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её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proofErr w:type="spellEnd"/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культурой самообслуживания: может самостоятельно обслужить себя, обладает полезными привычками, элементарными навыками личной гигиены; определяет состояние своего здоровья (здоров он или болен), а также состояние здоровья окружающих; может назвать и показать, что именно у него болит, какая часть тела, какой орган; </w:t>
      </w:r>
      <w:proofErr w:type="spellStart"/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влад</w:t>
      </w:r>
      <w:r w:rsidR="001D4966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её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proofErr w:type="spellEnd"/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культурой </w:t>
      </w:r>
      <w:r w:rsidR="009C0436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приёма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пищи; одевается в соответствие с погодой, не переохлаждаясь и не утепляясь чрезмерно. Старший дошкольник уже может объяснить </w:t>
      </w:r>
      <w:r w:rsidR="00961B14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ребёнку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взрослому, что нужно сделать в случае травмы (алгоритм действий) и готов оказать элементарную помощь самому себе и другому (промыть глаза, промыть ранку, обработать </w:t>
      </w:r>
      <w:r w:rsidR="001D4966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её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обратиться к взрослому за помощью) в подобных ситуациях.</w:t>
      </w:r>
    </w:p>
    <w:p w:rsidR="000B58A1" w:rsidRPr="00415D96" w:rsidRDefault="000B58A1" w:rsidP="003B19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сюжетно-ролевых играх дети подготовительной к школе группы начинают осваивать сложные взаимодействия людей, отражающие характерные значимые жизненные ситуации, например, свадьбу, рождение </w:t>
      </w:r>
      <w:r w:rsidR="00961B14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ребёнка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болезнь, труд</w:t>
      </w:r>
      <w:r w:rsidR="001D4966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оустройство и т.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д. </w:t>
      </w:r>
    </w:p>
    <w:p w:rsidR="000B58A1" w:rsidRPr="00415D96" w:rsidRDefault="000B58A1" w:rsidP="003B191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Игровые действия детей становятся бол</w:t>
      </w:r>
      <w:r w:rsidR="001D4966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ее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сложными, обретают особый смысл, который не всегда открывается взрослому. Игровое пространство усложняется. В </w:t>
      </w:r>
      <w:r w:rsidR="001D4966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нём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может быть несколько центров, каждый из которых поддерживает свою сюжетную линию. </w:t>
      </w:r>
      <w:proofErr w:type="gramStart"/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этом дети способны отслеживать поведение партнеров по всему игровому пространству и менять свое поведение в зависимости от места в </w:t>
      </w:r>
      <w:r w:rsidR="001D4966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нём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Так, </w:t>
      </w:r>
      <w:r w:rsidR="001D4966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ребёнок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уже обращается к продавцу не просто как покупатель, а как покупатель-мама или покупатель-шофер и т. п. Исполнение роли акцентируется не только самой ролью, но и тем, в какой части игрового пространства эта роль воспроизводится.</w:t>
      </w:r>
      <w:proofErr w:type="gramEnd"/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Например, исполняя роль водителя автобуса, </w:t>
      </w:r>
      <w:r w:rsidR="001D4966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ребёнок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командует пассажирами и подчиняется инспектору ГИБДД. </w:t>
      </w:r>
    </w:p>
    <w:p w:rsidR="000B58A1" w:rsidRPr="00415D96" w:rsidRDefault="000B58A1" w:rsidP="003B191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логика игры требует появления новой роли, то </w:t>
      </w:r>
      <w:r w:rsidR="001D4966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ребёнок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может по ходу игры взять на себя новую роль, сохранив при этом роль, взятую ран</w:t>
      </w:r>
      <w:r w:rsidR="001D4966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ее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Дети могут комментировать исполнение роли тем или иным участником игры. Образы из окружающей жизни и литературных произведений, передаваемые детьми в изобразительной деятельности, становятся сложн</w:t>
      </w:r>
      <w:r w:rsidR="001D4966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ее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0B58A1" w:rsidRPr="00415D96" w:rsidRDefault="000B58A1" w:rsidP="003B191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Рисунки приобретают </w:t>
      </w:r>
      <w:r w:rsidR="001D4966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более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детализированный характер, обогащается их цветовая гамма. </w:t>
      </w:r>
      <w:r w:rsidR="001D4966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Более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явными становятся различия между рисунками мальчиков и девочек. Мальчики охотно изображают технику, космос, военные действия и т. п. Девочки обычно рисуют женские образы: принцесс, балерин, моделей и т. д.</w:t>
      </w:r>
    </w:p>
    <w:p w:rsidR="000B58A1" w:rsidRPr="00415D96" w:rsidRDefault="000B58A1" w:rsidP="003B191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Часто встречаются и бытовые сюжеты: мама и дочка, комната и т. д. Изображение человека становится еще </w:t>
      </w:r>
      <w:r w:rsidR="001D4966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более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детализированным и пропорциональным. Появляются пальцы на руках, глаза, рот, нос, брови, подбородок. Одежда может быть украшена различными деталями. </w:t>
      </w:r>
    </w:p>
    <w:p w:rsidR="000B58A1" w:rsidRPr="00415D96" w:rsidRDefault="000B58A1" w:rsidP="003B191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правильном педагогическом подходе у дошкольников формируются художественно-творческие способности в изобразительной деятельности. К подготовительной к школе группе дети в значительной степени осваивают конструирование из строительного материала. </w:t>
      </w:r>
    </w:p>
    <w:p w:rsidR="000B58A1" w:rsidRPr="00415D96" w:rsidRDefault="000B58A1" w:rsidP="003B191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Они свободно владеют обобщенными способами </w:t>
      </w:r>
      <w:r w:rsidR="00864DA3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анализа,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изображений, так и построек; не только анализируют основные конструктивные особенности различных деталей, но и определяют их форму на основе сходства со знакомыми им объемными предметами.</w:t>
      </w:r>
    </w:p>
    <w:p w:rsidR="000B58A1" w:rsidRPr="00415D96" w:rsidRDefault="000B58A1" w:rsidP="003B191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Свободные постройки становятся симметричными и пропорциональными, их строительство осуществляется на основе зрительной ориентировки. Дети быстро и правильно подбирают необходимый материал.</w:t>
      </w:r>
    </w:p>
    <w:p w:rsidR="000B58A1" w:rsidRPr="00415D96" w:rsidRDefault="000B58A1" w:rsidP="003B191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Они достаточно точно представляют себе последовательность, в которой будет осуществляться постройка, и материал, который понадобится для </w:t>
      </w:r>
      <w:r w:rsidR="001D4966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её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выполнения; способны выполнять различные по степени сложности </w:t>
      </w:r>
      <w:r w:rsidR="00864DA3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постройки,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по собственному замыслу, так и по условиям. </w:t>
      </w:r>
    </w:p>
    <w:p w:rsidR="000B58A1" w:rsidRPr="00415D96" w:rsidRDefault="000B58A1" w:rsidP="003B191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этом возрасте дети уже могут освоить сложные формы сложения из листа бумаги и придумывать собственные, но этому их нужно специально обучать. Данный вид деятельности не просто доступен детям — он важен для углубления их пространственных представлений. </w:t>
      </w:r>
    </w:p>
    <w:p w:rsidR="000B58A1" w:rsidRPr="00415D96" w:rsidRDefault="000B58A1" w:rsidP="003B191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Усложняется конструирование из природного материала. Дошкольникам уже доступны целостные композиции по предварительному замыслу, которые могут передавать сложные отношения, включать фигуры людей и животных. </w:t>
      </w:r>
    </w:p>
    <w:p w:rsidR="000B58A1" w:rsidRPr="00415D96" w:rsidRDefault="000B58A1" w:rsidP="003B191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детей продолжает развиваться восприятие, однако они не всегда могут одновременно учитывать несколько различных признаков.</w:t>
      </w:r>
    </w:p>
    <w:p w:rsidR="000B58A1" w:rsidRPr="00415D96" w:rsidRDefault="000B58A1" w:rsidP="003B191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Развивается образное мышление, однако воспроизведение метрических отношений затруднено. Это легко проверить, предложив детям воспроизвести на листе бумаги образец, на котором нарисованы девять точек, расположенных не на одной прямой. </w:t>
      </w:r>
    </w:p>
    <w:p w:rsidR="000B58A1" w:rsidRPr="00415D96" w:rsidRDefault="000B58A1" w:rsidP="003B191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правило, дети не воспроизводят метрические отношения между точками: при наложении рисунков друг на друга точки детского рисунка не совпадают с точками образца. </w:t>
      </w:r>
    </w:p>
    <w:p w:rsidR="000B58A1" w:rsidRPr="00415D96" w:rsidRDefault="000B58A1" w:rsidP="003B191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Продолжают развиваться навыки обобщения и рассуждения, но они в значительной степени ограничиваются наглядными признаками ситуации. Продолжает развиваться воображение, однако часто приходится констатировать снижение развития воображения в этом возрасте в сравнении со старшей группой. Это можно объяснить различными влияниями, в том числе и средств массовой информации, приводящими к стереотипности детских образов. </w:t>
      </w:r>
    </w:p>
    <w:p w:rsidR="000B58A1" w:rsidRPr="00415D96" w:rsidRDefault="000B58A1" w:rsidP="003B191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Продолжает развиваться внимание дошкольников, оно становится произвольным. В некоторых видах деятельности время произвольного сосредоточения достигает 30 минут.</w:t>
      </w:r>
    </w:p>
    <w:p w:rsidR="000B58A1" w:rsidRPr="00415D96" w:rsidRDefault="000B58A1" w:rsidP="003B191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дошкольников продолжает развиваться речь: </w:t>
      </w:r>
      <w:r w:rsidR="001D4966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её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звуковая сторона, грамматический строй, лексика. </w:t>
      </w:r>
    </w:p>
    <w:p w:rsidR="000B58A1" w:rsidRPr="00415D96" w:rsidRDefault="000B58A1" w:rsidP="003B191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Развивается связная речь. В высказываниях детей отражаются как расширяющийся словарь, так и характер обобщений, формирующихся в этом возрасте. Дети начинают активно употреблять обобщающие существительные, синонимы, антонимы, прилагательные и т. д. </w:t>
      </w:r>
    </w:p>
    <w:p w:rsidR="000B58A1" w:rsidRPr="00415D96" w:rsidRDefault="000B58A1" w:rsidP="003B191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результате правильно организованной образовательной работы у детей развиваются </w:t>
      </w:r>
      <w:proofErr w:type="gramStart"/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диалогическая</w:t>
      </w:r>
      <w:proofErr w:type="gramEnd"/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некоторые виды монологической речи. В подготовительной к школе группе завершается дошкольный возраст. Его основные достижения связаны с освоением мира вещей как предметов человеческой культуры; освоением форм позитивного общения с людьми; развитием половой идентификации, формированием позиции школьника.</w:t>
      </w:r>
    </w:p>
    <w:p w:rsidR="0074218D" w:rsidRPr="00415D96" w:rsidRDefault="000B58A1" w:rsidP="003B191E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концу дошкольного возраста </w:t>
      </w:r>
      <w:r w:rsidR="001D4966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ребёнок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обладает высоким уров</w:t>
      </w:r>
      <w:r w:rsidR="009C0436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</w:t>
      </w:r>
      <w:r w:rsidR="001D4966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познавательного и личностного развития, что позволяет ему в дальнейшем успешно учиться в школе.</w:t>
      </w:r>
    </w:p>
    <w:p w:rsidR="00A453B6" w:rsidRPr="00415D96" w:rsidRDefault="00A453B6" w:rsidP="003B191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436" w:rsidRPr="00415D96" w:rsidRDefault="009C0436" w:rsidP="003B191E">
      <w:pPr>
        <w:pStyle w:val="2"/>
        <w:spacing w:line="276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32"/>
          <w:szCs w:val="32"/>
          <w:lang w:eastAsia="ru-RU"/>
        </w:rPr>
      </w:pPr>
      <w:r w:rsidRPr="00415D96">
        <w:rPr>
          <w:rFonts w:ascii="Times New Roman" w:eastAsia="Times New Roman" w:hAnsi="Times New Roman" w:cs="Times New Roman"/>
          <w:bCs w:val="0"/>
          <w:color w:val="auto"/>
          <w:sz w:val="32"/>
          <w:szCs w:val="32"/>
          <w:lang w:eastAsia="ru-RU"/>
        </w:rPr>
        <w:br w:type="page"/>
      </w:r>
    </w:p>
    <w:p w:rsidR="00A453B6" w:rsidRPr="00415D96" w:rsidRDefault="00A453B6" w:rsidP="003B191E">
      <w:pPr>
        <w:pStyle w:val="2"/>
        <w:spacing w:line="276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32"/>
          <w:szCs w:val="32"/>
          <w:lang w:eastAsia="ru-RU"/>
        </w:rPr>
      </w:pPr>
      <w:bookmarkStart w:id="13" w:name="_Toc48898443"/>
      <w:r w:rsidRPr="00415D96">
        <w:rPr>
          <w:rFonts w:ascii="Times New Roman" w:eastAsia="Times New Roman" w:hAnsi="Times New Roman" w:cs="Times New Roman"/>
          <w:bCs w:val="0"/>
          <w:color w:val="auto"/>
          <w:sz w:val="32"/>
          <w:szCs w:val="32"/>
          <w:lang w:eastAsia="ru-RU"/>
        </w:rPr>
        <w:lastRenderedPageBreak/>
        <w:t>Характеристика детей с ограниченными возможностями здоровья (ОВЗ)</w:t>
      </w:r>
      <w:bookmarkEnd w:id="13"/>
    </w:p>
    <w:p w:rsidR="0035792F" w:rsidRPr="00415D96" w:rsidRDefault="0035792F" w:rsidP="003B191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детей наблюдается низкий уровень развития восприятия. Это проявляется в необходимости </w:t>
      </w:r>
      <w:r w:rsidR="001D4966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более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длительного времени для </w:t>
      </w:r>
      <w:r w:rsidR="009C0436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приёма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переработки сенсорной информации, недостаточно знаний </w:t>
      </w:r>
      <w:r w:rsidR="009C0436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этих детей об окружающем мире.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Недостаточно сформированы пространственные представления, дети с ОВЗ часто не могут осуществлять полноценный анализ формы, установить симметричность, тождественность частей конструируемых фигур, расположить конструкцию на плоскости, соединить </w:t>
      </w:r>
      <w:r w:rsidR="001D4966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её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единое целое. </w:t>
      </w:r>
    </w:p>
    <w:p w:rsidR="0035792F" w:rsidRPr="00415D96" w:rsidRDefault="0035792F" w:rsidP="003B191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Внимание неустойчивое, рассеянное, дети с трудом переключаются с одной деятельности на другую. Недостатки организации внимания обуславливаются слабым развитием интеллектуальной активности детей, несовершенством навыков и умений самоконтроля, недостаточным развитием чувства ответственности и интереса к учению.</w:t>
      </w:r>
    </w:p>
    <w:p w:rsidR="0035792F" w:rsidRPr="00415D96" w:rsidRDefault="0035792F" w:rsidP="003B191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Память ограничена в объеме, преобладает кратковременная над </w:t>
      </w:r>
      <w:proofErr w:type="gramStart"/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долговременной</w:t>
      </w:r>
      <w:proofErr w:type="gramEnd"/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механическая над логической, наглядная над словесной. Снижена познавательная активность, отмечается замедленный темп переработки информации. </w:t>
      </w:r>
    </w:p>
    <w:p w:rsidR="0035792F" w:rsidRPr="00415D96" w:rsidRDefault="0035792F" w:rsidP="003B191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Мышление – наглядно-действенное мышление развито в большей степени, чем наглядно-образное и особенно словесно-логическое.  Снижена потребность в общении как со сверстниками, так и </w:t>
      </w:r>
      <w:proofErr w:type="gramStart"/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</w:t>
      </w:r>
      <w:proofErr w:type="gramEnd"/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взрослыми. </w:t>
      </w:r>
    </w:p>
    <w:p w:rsidR="0035792F" w:rsidRPr="00415D96" w:rsidRDefault="0035792F" w:rsidP="003B191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Игровая деятельность не сформирована. Сюжеты игры обычны, способы общения и сами игровые роли бедны. </w:t>
      </w:r>
    </w:p>
    <w:p w:rsidR="0035792F" w:rsidRPr="00415D96" w:rsidRDefault="0035792F" w:rsidP="003B191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Речь – имеются нарушения речевых функций, либо все компоненты языковой системы не сформированы. Наблюдается низкая работоспособность в результате повышенной истощаемости, вследствие возникновения у детей явлений психомоторной расторможенности. </w:t>
      </w:r>
    </w:p>
    <w:p w:rsidR="00A453B6" w:rsidRPr="00415D96" w:rsidRDefault="0035792F" w:rsidP="003B191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Наблюдается несформированность произвольного поведения по типу психической неустойчивости, расторможенность влечений, учебной мотивации. Вследствие этого у детей проявляется </w:t>
      </w:r>
      <w:proofErr w:type="gramStart"/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недостаточная</w:t>
      </w:r>
      <w:proofErr w:type="gramEnd"/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сформированность психологических предпосылок к овладению полноценными навыками учебной деятельности. Возникают трудности формирования учебных умений (планирование предстоящей работы, определения путей и средств достижения учебной цели; контролирование деятельности, умение работать в определенном тем</w:t>
      </w:r>
      <w:r w:rsidR="004F6F90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пе)</w:t>
      </w:r>
    </w:p>
    <w:p w:rsidR="0074218D" w:rsidRPr="00415D96" w:rsidRDefault="0074218D" w:rsidP="003B191E">
      <w:pPr>
        <w:pStyle w:val="2"/>
        <w:spacing w:line="276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32"/>
          <w:szCs w:val="32"/>
          <w:lang w:eastAsia="ru-RU"/>
        </w:rPr>
      </w:pPr>
      <w:bookmarkStart w:id="14" w:name="_Toc48898444"/>
      <w:r w:rsidRPr="00415D96">
        <w:rPr>
          <w:rFonts w:ascii="Times New Roman" w:eastAsia="Times New Roman" w:hAnsi="Times New Roman" w:cs="Times New Roman"/>
          <w:bCs w:val="0"/>
          <w:color w:val="auto"/>
          <w:sz w:val="32"/>
          <w:szCs w:val="32"/>
          <w:lang w:eastAsia="ru-RU"/>
        </w:rPr>
        <w:t>Характеристика детей с общим недоразвитием речи</w:t>
      </w:r>
      <w:r w:rsidR="004F6F90" w:rsidRPr="00415D96">
        <w:rPr>
          <w:rFonts w:ascii="Times New Roman" w:eastAsia="Times New Roman" w:hAnsi="Times New Roman" w:cs="Times New Roman"/>
          <w:bCs w:val="0"/>
          <w:color w:val="auto"/>
          <w:sz w:val="32"/>
          <w:szCs w:val="32"/>
          <w:lang w:eastAsia="ru-RU"/>
        </w:rPr>
        <w:t xml:space="preserve"> (ОНР)</w:t>
      </w:r>
      <w:bookmarkEnd w:id="14"/>
    </w:p>
    <w:p w:rsidR="0074218D" w:rsidRPr="00415D96" w:rsidRDefault="0074218D" w:rsidP="003B191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Понятие </w:t>
      </w:r>
      <w:r w:rsidRPr="00415D9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общего недоразвития речи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(ОНР) в настоящ</w:t>
      </w:r>
      <w:r w:rsidR="003E513C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ее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время активно используется для формирования </w:t>
      </w:r>
      <w:proofErr w:type="gramStart"/>
      <w:r w:rsidRPr="00415D96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>учитель-логопедических</w:t>
      </w:r>
      <w:proofErr w:type="gramEnd"/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 детей при дошкольных учреждениях. В теории и практике логопедии под </w:t>
      </w:r>
      <w:r w:rsidRPr="00415D9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общим недоразвитием речи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(у детей с нормальным слухом и первично сохранным интеллектом) понимается такая форма речевой патологии, при которой нарушается формирование каждого из 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компонентов речевой системы: словарного запаса, грамматического строя, звукопроизношения. </w:t>
      </w:r>
    </w:p>
    <w:p w:rsidR="0074218D" w:rsidRPr="00415D96" w:rsidRDefault="0074218D" w:rsidP="003B191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группу с ОНР объединяются дети с различными нозологическими формами речевых нарушений (дизартрия, алалия, ринолалия, афазия) в случаях, когда наблюдается единство патологических проявлений по трем указанным компонентам. Типичным для всей группы детей с ОНР является: </w:t>
      </w:r>
      <w:r w:rsidR="003E513C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позднее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появление экспрессивной речи, резко ограниченный словарный запас, выраженный аграмматизм, дефекты произношения и фо</w:t>
      </w:r>
      <w:r w:rsidR="001D4966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3E513C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1D4966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ообразования, специфические нарушения слоговой структуры слов; нарушение формирования смысловой стороны речи.</w:t>
      </w:r>
    </w:p>
    <w:p w:rsidR="0074218D" w:rsidRPr="00415D96" w:rsidRDefault="0074218D" w:rsidP="003B191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с ОНР имеют особенности развития психических процессов. Для них характерны неустойчивость внимания, снижение вербальной памяти и продуктивности запоминания, отставание в развитии словесно-логического мышления. Перечисленные особенности ведут к неумению вовремя включиться в учебно-игровую деятельность или переключиться с одного объекта на другой. Они отличаются быстрой утомляемостью, отвлекаемостью, повышенной истощаемостью.</w:t>
      </w:r>
    </w:p>
    <w:p w:rsidR="00B4022E" w:rsidRPr="00415D96" w:rsidRDefault="00B4022E" w:rsidP="003B191E">
      <w:pPr>
        <w:pStyle w:val="2"/>
        <w:spacing w:line="276" w:lineRule="auto"/>
        <w:jc w:val="center"/>
        <w:rPr>
          <w:rFonts w:ascii="Times New Roman" w:eastAsia="Times New Roman" w:hAnsi="Times New Roman" w:cs="Times New Roman"/>
          <w:bCs w:val="0"/>
          <w:i/>
          <w:color w:val="auto"/>
          <w:sz w:val="32"/>
          <w:szCs w:val="32"/>
          <w:lang w:eastAsia="ru-RU"/>
        </w:rPr>
      </w:pPr>
      <w:bookmarkStart w:id="15" w:name="_Toc48898445"/>
      <w:r w:rsidRPr="00415D96">
        <w:rPr>
          <w:rFonts w:ascii="Times New Roman" w:eastAsia="Times New Roman" w:hAnsi="Times New Roman" w:cs="Times New Roman"/>
          <w:bCs w:val="0"/>
          <w:i/>
          <w:color w:val="auto"/>
          <w:sz w:val="32"/>
          <w:szCs w:val="32"/>
          <w:lang w:eastAsia="ru-RU"/>
        </w:rPr>
        <w:t>Планируемые результаты освоения Программы в соответствии с частью, формируемой ДОУ</w:t>
      </w:r>
      <w:bookmarkEnd w:id="15"/>
    </w:p>
    <w:p w:rsidR="00B4022E" w:rsidRPr="00415D96" w:rsidRDefault="00B4022E" w:rsidP="003B191E">
      <w:pPr>
        <w:numPr>
          <w:ilvl w:val="0"/>
          <w:numId w:val="31"/>
        </w:numPr>
        <w:shd w:val="clear" w:color="auto" w:fill="FFFFFF"/>
        <w:tabs>
          <w:tab w:val="left" w:pos="1134"/>
        </w:tabs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ребёнок им</w:t>
      </w:r>
      <w:r w:rsidR="001D4966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415D96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начальные представления о здоровом образе жизни, стремится к соблюдению правил здорового образа жизни;</w:t>
      </w:r>
    </w:p>
    <w:p w:rsidR="00B4022E" w:rsidRPr="00415D96" w:rsidRDefault="00B4022E" w:rsidP="003B191E">
      <w:pPr>
        <w:numPr>
          <w:ilvl w:val="0"/>
          <w:numId w:val="31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ребёнок обладает активной жизненной позицией, убеждён в том, что настоящий гражданин любит свою Родину и гордится ею, изучает её историко-культурное, духовное наследие;</w:t>
      </w:r>
    </w:p>
    <w:p w:rsidR="00B4022E" w:rsidRPr="00415D96" w:rsidRDefault="00B4022E" w:rsidP="003B191E">
      <w:pPr>
        <w:numPr>
          <w:ilvl w:val="0"/>
          <w:numId w:val="31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ребёнок влад</w:t>
      </w:r>
      <w:r w:rsidR="00415D96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ее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элементарными </w:t>
      </w:r>
      <w:r w:rsidR="009C0436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приёма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 оказания первой помощи;</w:t>
      </w:r>
    </w:p>
    <w:p w:rsidR="00B4022E" w:rsidRPr="00415D96" w:rsidRDefault="00B4022E" w:rsidP="003B191E">
      <w:pPr>
        <w:numPr>
          <w:ilvl w:val="0"/>
          <w:numId w:val="31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ребёнок знает правила техники безопасности при работе с ножом, а также прави</w:t>
      </w:r>
      <w:r w:rsidR="00415D96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гигиены и санитарии;</w:t>
      </w:r>
    </w:p>
    <w:p w:rsidR="00B4022E" w:rsidRPr="00415D96" w:rsidRDefault="00B4022E" w:rsidP="003B191E">
      <w:pPr>
        <w:numPr>
          <w:ilvl w:val="0"/>
          <w:numId w:val="31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ребёнок знает правила при работе с электричеством и ум</w:t>
      </w:r>
      <w:r w:rsidR="001D4966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415D96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применять их на практике, способен предостеречь от несчастных случаев в быту других людей;</w:t>
      </w:r>
    </w:p>
    <w:p w:rsidR="00B4022E" w:rsidRPr="00415D96" w:rsidRDefault="00B4022E" w:rsidP="003B191E">
      <w:pPr>
        <w:numPr>
          <w:ilvl w:val="0"/>
          <w:numId w:val="31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ребёнка сформированы навыки правильного обращения с бытовой техникой;</w:t>
      </w:r>
    </w:p>
    <w:p w:rsidR="004F6F90" w:rsidRPr="00415D96" w:rsidRDefault="00B4022E" w:rsidP="003B191E">
      <w:pPr>
        <w:numPr>
          <w:ilvl w:val="0"/>
          <w:numId w:val="31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ребёнок знает основные правила техники безопасности пр</w:t>
      </w:r>
      <w:r w:rsidR="006F7560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работе с горячими предметами.</w:t>
      </w:r>
    </w:p>
    <w:p w:rsidR="006F7560" w:rsidRPr="00415D96" w:rsidRDefault="006F7560" w:rsidP="003B191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5D96" w:rsidRPr="00415D96" w:rsidRDefault="00415D96" w:rsidP="003B191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br w:type="page"/>
      </w:r>
    </w:p>
    <w:p w:rsidR="0074218D" w:rsidRDefault="00415D96" w:rsidP="003B191E">
      <w:pPr>
        <w:pStyle w:val="1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eastAsia="ru-RU"/>
        </w:rPr>
      </w:pPr>
      <w:bookmarkStart w:id="16" w:name="_Toc48898446"/>
      <w:r w:rsidRPr="00415D96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lastRenderedPageBreak/>
        <w:t>СОДЕРЖАТЕЛЬНЫЙ РАЗДЕЛ</w:t>
      </w:r>
      <w:bookmarkEnd w:id="16"/>
    </w:p>
    <w:p w:rsidR="00D9402E" w:rsidRPr="00415D96" w:rsidRDefault="00255269" w:rsidP="003B191E">
      <w:pPr>
        <w:pStyle w:val="2"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bookmarkStart w:id="17" w:name="_Toc48898447"/>
      <w:r w:rsidRPr="00415D96">
        <w:rPr>
          <w:rFonts w:ascii="Times New Roman" w:eastAsia="Times New Roman" w:hAnsi="Times New Roman" w:cs="Times New Roman"/>
          <w:bCs w:val="0"/>
          <w:color w:val="auto"/>
          <w:sz w:val="32"/>
          <w:szCs w:val="32"/>
          <w:lang w:eastAsia="ru-RU"/>
        </w:rPr>
        <w:t xml:space="preserve">Возрастные и </w:t>
      </w:r>
      <w:r w:rsidR="004E75EF" w:rsidRPr="00415D96">
        <w:rPr>
          <w:rFonts w:ascii="Times New Roman" w:eastAsia="Times New Roman" w:hAnsi="Times New Roman" w:cs="Times New Roman"/>
          <w:bCs w:val="0"/>
          <w:color w:val="auto"/>
          <w:sz w:val="32"/>
          <w:szCs w:val="32"/>
          <w:lang w:eastAsia="ru-RU"/>
        </w:rPr>
        <w:t>индивидуальные</w:t>
      </w:r>
      <w:r w:rsidR="0074218D" w:rsidRPr="00415D96">
        <w:rPr>
          <w:rFonts w:ascii="Times New Roman" w:eastAsia="Times New Roman" w:hAnsi="Times New Roman" w:cs="Times New Roman"/>
          <w:bCs w:val="0"/>
          <w:color w:val="auto"/>
          <w:sz w:val="32"/>
          <w:szCs w:val="32"/>
          <w:lang w:eastAsia="ru-RU"/>
        </w:rPr>
        <w:t xml:space="preserve"> </w:t>
      </w:r>
      <w:r w:rsidR="00415D96">
        <w:rPr>
          <w:rFonts w:ascii="Times New Roman" w:eastAsia="Times New Roman" w:hAnsi="Times New Roman" w:cs="Times New Roman"/>
          <w:bCs w:val="0"/>
          <w:color w:val="auto"/>
          <w:sz w:val="32"/>
          <w:szCs w:val="32"/>
          <w:lang w:eastAsia="ru-RU"/>
        </w:rPr>
        <w:t xml:space="preserve">особенности контингента детей, </w:t>
      </w:r>
      <w:r w:rsidR="000B58A1" w:rsidRPr="00415D96">
        <w:rPr>
          <w:rFonts w:ascii="Times New Roman" w:eastAsia="Times New Roman" w:hAnsi="Times New Roman" w:cs="Times New Roman"/>
          <w:bCs w:val="0"/>
          <w:color w:val="auto"/>
          <w:sz w:val="32"/>
          <w:szCs w:val="32"/>
          <w:lang w:eastAsia="ru-RU"/>
        </w:rPr>
        <w:t xml:space="preserve">воспитывающихся в </w:t>
      </w:r>
      <w:r w:rsidR="004F6F90" w:rsidRPr="00415D96">
        <w:rPr>
          <w:rFonts w:ascii="Times New Roman" w:eastAsia="Times New Roman" w:hAnsi="Times New Roman" w:cs="Times New Roman"/>
          <w:bCs w:val="0"/>
          <w:color w:val="auto"/>
          <w:sz w:val="32"/>
          <w:szCs w:val="32"/>
          <w:lang w:eastAsia="ru-RU"/>
        </w:rPr>
        <w:t xml:space="preserve">комбинированной </w:t>
      </w:r>
      <w:r w:rsidR="00BB5CA9" w:rsidRPr="00415D96">
        <w:rPr>
          <w:rFonts w:ascii="Times New Roman" w:eastAsia="Times New Roman" w:hAnsi="Times New Roman" w:cs="Times New Roman"/>
          <w:bCs w:val="0"/>
          <w:color w:val="auto"/>
          <w:sz w:val="32"/>
          <w:szCs w:val="32"/>
          <w:lang w:eastAsia="ru-RU"/>
        </w:rPr>
        <w:t>подготовительной к школе</w:t>
      </w:r>
      <w:r w:rsidR="000B58A1" w:rsidRPr="00415D96">
        <w:rPr>
          <w:rFonts w:ascii="Times New Roman" w:eastAsia="Times New Roman" w:hAnsi="Times New Roman" w:cs="Times New Roman"/>
          <w:bCs w:val="0"/>
          <w:color w:val="auto"/>
          <w:sz w:val="32"/>
          <w:szCs w:val="32"/>
          <w:lang w:eastAsia="ru-RU"/>
        </w:rPr>
        <w:t xml:space="preserve"> </w:t>
      </w:r>
      <w:r w:rsidR="00D9402E" w:rsidRPr="00415D96">
        <w:rPr>
          <w:rFonts w:ascii="Times New Roman" w:eastAsia="Times New Roman" w:hAnsi="Times New Roman" w:cs="Times New Roman"/>
          <w:bCs w:val="0"/>
          <w:color w:val="auto"/>
          <w:sz w:val="32"/>
          <w:szCs w:val="32"/>
          <w:lang w:eastAsia="ru-RU"/>
        </w:rPr>
        <w:t>группе детского сада</w:t>
      </w:r>
      <w:bookmarkEnd w:id="17"/>
    </w:p>
    <w:p w:rsidR="004E75EF" w:rsidRPr="00415D96" w:rsidRDefault="00D9402E" w:rsidP="003B191E">
      <w:pPr>
        <w:shd w:val="clear" w:color="auto" w:fill="FFFFFF"/>
        <w:tabs>
          <w:tab w:val="left" w:pos="1134"/>
        </w:tabs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</w:t>
      </w:r>
      <w:r w:rsidR="000B58A1"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ская работа с воспитанниками </w:t>
      </w:r>
      <w:r w:rsid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комбинированной</w:t>
      </w:r>
      <w:r w:rsidR="00BB5CA9"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</w:t>
      </w:r>
      <w:r w:rsidR="00633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готовительной к школе </w:t>
      </w:r>
      <w:r w:rsidR="000B58A1"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строится </w:t>
      </w:r>
      <w:r w:rsidR="00BB5CA9"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758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возрастных особенностей развития</w:t>
      </w: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B75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етей дошкольного </w:t>
      </w:r>
      <w:r w:rsidR="000B58A1"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возраста, который</w:t>
      </w:r>
      <w:r w:rsidR="00B75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 для правильной организации осуществления образовательного п</w:t>
      </w:r>
      <w:r w:rsidR="000B58A1"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роцесса, как в условиях </w:t>
      </w: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 так и в условиях дошкольного образовательного учреждения.</w:t>
      </w:r>
    </w:p>
    <w:p w:rsidR="00D9402E" w:rsidRPr="00415D96" w:rsidRDefault="004B3F99" w:rsidP="003B191E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подготовительной к школе</w:t>
      </w:r>
      <w:r w:rsidR="00B75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CF8"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</w:t>
      </w:r>
      <w:r w:rsidR="000B58A1"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</w:t>
      </w:r>
      <w:r w:rsidR="00D477E9"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2020</w:t>
      </w:r>
      <w:r w:rsidR="00632231"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5D6"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39</w:t>
      </w:r>
      <w:r w:rsidR="004E75EF"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8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8B0CF8"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5EF" w:rsidRPr="00415D96" w:rsidRDefault="007315D6" w:rsidP="003B191E">
      <w:pPr>
        <w:pStyle w:val="a4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A274E6"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</w:t>
      </w:r>
    </w:p>
    <w:p w:rsidR="00247905" w:rsidRPr="00415D96" w:rsidRDefault="00275B4E" w:rsidP="003B191E">
      <w:pPr>
        <w:pStyle w:val="a4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D9402E"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девочек.</w:t>
      </w:r>
      <w:r w:rsidR="00247905" w:rsidRPr="00415D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4A6C61" w:rsidRPr="00415D96" w:rsidRDefault="004A6C61" w:rsidP="003B191E">
      <w:pPr>
        <w:shd w:val="clear" w:color="auto" w:fill="FFFFFF"/>
        <w:tabs>
          <w:tab w:val="left" w:pos="1134"/>
        </w:tabs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bookmarkStart w:id="18" w:name="_Toc428904781"/>
      <w:bookmarkStart w:id="19" w:name="_Toc432613539"/>
      <w:bookmarkStart w:id="20" w:name="_Toc432613676"/>
      <w:r w:rsidRPr="00415D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Виды детской деятельности</w:t>
      </w:r>
      <w:bookmarkEnd w:id="18"/>
      <w:bookmarkEnd w:id="19"/>
      <w:bookmarkEnd w:id="20"/>
    </w:p>
    <w:p w:rsidR="004A6C61" w:rsidRPr="00415D96" w:rsidRDefault="004A6C61" w:rsidP="003B191E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Содержание образовательных областей (социально-коммуникативное развитие; познавательное развитие; речевое развитие; художественно-эстетическое развитие; физическое развитие) реализуется в различных видах деятельности:</w:t>
      </w:r>
    </w:p>
    <w:p w:rsidR="004A6C61" w:rsidRPr="00415D96" w:rsidRDefault="004A6C61" w:rsidP="003B191E">
      <w:pPr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игровой</w:t>
      </w:r>
      <w:r w:rsidRPr="00415D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(включая сюжетно-ролевую игру, игру с правилами и другие виды игры),</w:t>
      </w:r>
    </w:p>
    <w:p w:rsidR="004A6C61" w:rsidRPr="00415D96" w:rsidRDefault="004A6C61" w:rsidP="003B191E">
      <w:pPr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коммуникативной</w:t>
      </w:r>
      <w:r w:rsidRPr="00415D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(общение и взаимодействие </w:t>
      </w:r>
      <w:proofErr w:type="gramStart"/>
      <w:r w:rsidRPr="00415D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</w:t>
      </w:r>
      <w:proofErr w:type="gramEnd"/>
      <w:r w:rsidRPr="00415D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взрослыми и сверстниками),</w:t>
      </w:r>
    </w:p>
    <w:p w:rsidR="004A6C61" w:rsidRPr="00415D96" w:rsidRDefault="004A6C61" w:rsidP="003B191E">
      <w:pPr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415D9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познавательно-исследовательской</w:t>
      </w:r>
      <w:proofErr w:type="gramEnd"/>
      <w:r w:rsidRPr="00415D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(исследования объектов окружающего мира и экспериментирования с ними),</w:t>
      </w:r>
    </w:p>
    <w:p w:rsidR="004A6C61" w:rsidRPr="00415D96" w:rsidRDefault="004A6C61" w:rsidP="003B191E">
      <w:pPr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415D9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восприятии</w:t>
      </w:r>
      <w:proofErr w:type="gramEnd"/>
      <w:r w:rsidRPr="00415D9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художественной литературы и фольклора</w:t>
      </w:r>
      <w:r w:rsidRPr="00415D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</w:p>
    <w:p w:rsidR="004A6C61" w:rsidRPr="00415D96" w:rsidRDefault="004A6C61" w:rsidP="003B191E">
      <w:pPr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415D9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самообслуживании</w:t>
      </w:r>
      <w:proofErr w:type="gramEnd"/>
      <w:r w:rsidRPr="00415D9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и элементарном бытовом труде</w:t>
      </w:r>
      <w:r w:rsidRPr="00415D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(в помещении и на улице),</w:t>
      </w:r>
    </w:p>
    <w:p w:rsidR="004A6C61" w:rsidRPr="00415D96" w:rsidRDefault="004A6C61" w:rsidP="003B191E">
      <w:pPr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415D9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конструировании</w:t>
      </w:r>
      <w:proofErr w:type="gramEnd"/>
      <w:r w:rsidRPr="00415D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из разного материала, включая конструкторы, модули, бумагу, природный и иной материал,</w:t>
      </w:r>
    </w:p>
    <w:p w:rsidR="004A6C61" w:rsidRPr="00415D96" w:rsidRDefault="004A6C61" w:rsidP="003B191E">
      <w:pPr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415D9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изобразительной</w:t>
      </w:r>
      <w:proofErr w:type="gramEnd"/>
      <w:r w:rsidRPr="00415D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(рисование, лепка, аппликация),</w:t>
      </w:r>
    </w:p>
    <w:p w:rsidR="004A6C61" w:rsidRPr="00415D96" w:rsidRDefault="004A6C61" w:rsidP="003B191E">
      <w:pPr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музыкальной</w:t>
      </w:r>
      <w:r w:rsidRPr="00415D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(восприятие и понимание смысла музыкальных произведений, пение, музыкально-</w:t>
      </w:r>
      <w:proofErr w:type="gramStart"/>
      <w:r w:rsidRPr="00415D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ритмические движения</w:t>
      </w:r>
      <w:proofErr w:type="gramEnd"/>
      <w:r w:rsidRPr="00415D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игры на детских музыкальных инструментах)</w:t>
      </w:r>
    </w:p>
    <w:p w:rsidR="004A6C61" w:rsidRPr="00415D96" w:rsidRDefault="004A6C61" w:rsidP="003B191E">
      <w:pPr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415D9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двигательной</w:t>
      </w:r>
      <w:proofErr w:type="gramEnd"/>
      <w:r w:rsidRPr="00415D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(овладение основными движениями) </w:t>
      </w:r>
    </w:p>
    <w:p w:rsidR="003B191E" w:rsidRDefault="003B191E" w:rsidP="003B191E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07217F" w:rsidRPr="003B191E" w:rsidRDefault="0007217F" w:rsidP="003B191E">
      <w:pPr>
        <w:pStyle w:val="2"/>
        <w:spacing w:line="276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21" w:name="_Toc48898448"/>
      <w:r w:rsidRPr="003B191E"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>ОБРАЗОВАТЕЛЬНАЯ ОБЛАСТЬ «СОЦИАЛЬНО-КОММУНИКАТИВНОЕ РАЗВИТИЕ»</w:t>
      </w:r>
      <w:bookmarkEnd w:id="21"/>
    </w:p>
    <w:p w:rsidR="0007217F" w:rsidRPr="00415D96" w:rsidRDefault="0007217F" w:rsidP="003B191E">
      <w:pPr>
        <w:tabs>
          <w:tab w:val="left" w:pos="1134"/>
        </w:tabs>
        <w:spacing w:before="24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D96">
        <w:rPr>
          <w:rFonts w:ascii="Times New Roman" w:hAnsi="Times New Roman" w:cs="Times New Roman"/>
          <w:sz w:val="28"/>
          <w:szCs w:val="28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</w:t>
      </w:r>
      <w:r w:rsidR="00961B14" w:rsidRPr="00415D96">
        <w:rPr>
          <w:rFonts w:ascii="Times New Roman" w:hAnsi="Times New Roman" w:cs="Times New Roman"/>
          <w:sz w:val="28"/>
          <w:szCs w:val="28"/>
        </w:rPr>
        <w:t>ребёнка</w:t>
      </w:r>
      <w:r w:rsidRPr="00415D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5D9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15D96">
        <w:rPr>
          <w:rFonts w:ascii="Times New Roman" w:hAnsi="Times New Roman" w:cs="Times New Roman"/>
          <w:sz w:val="28"/>
          <w:szCs w:val="28"/>
        </w:rPr>
        <w:t xml:space="preserve">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</w:t>
      </w:r>
      <w:r w:rsidR="005617E2" w:rsidRPr="00415D96">
        <w:rPr>
          <w:rFonts w:ascii="Times New Roman" w:hAnsi="Times New Roman" w:cs="Times New Roman"/>
          <w:sz w:val="28"/>
          <w:szCs w:val="28"/>
        </w:rPr>
        <w:t>у детей и взрослых в МАДОУ</w:t>
      </w:r>
      <w:r w:rsidRPr="00415D96">
        <w:rPr>
          <w:rFonts w:ascii="Times New Roman" w:hAnsi="Times New Roman" w:cs="Times New Roman"/>
          <w:sz w:val="28"/>
          <w:szCs w:val="28"/>
        </w:rPr>
        <w:t>; формирование позитивных установок к различным видам труда и творчества; формирование основ безопасного пов</w:t>
      </w:r>
      <w:r w:rsidR="005617E2" w:rsidRPr="00415D96">
        <w:rPr>
          <w:rFonts w:ascii="Times New Roman" w:hAnsi="Times New Roman" w:cs="Times New Roman"/>
          <w:sz w:val="28"/>
          <w:szCs w:val="28"/>
        </w:rPr>
        <w:t>едения в быту, социуме, природе</w:t>
      </w:r>
      <w:r w:rsidRPr="00415D96">
        <w:rPr>
          <w:rFonts w:ascii="Times New Roman" w:hAnsi="Times New Roman" w:cs="Times New Roman"/>
          <w:sz w:val="28"/>
          <w:szCs w:val="28"/>
        </w:rPr>
        <w:t>.</w:t>
      </w:r>
    </w:p>
    <w:p w:rsidR="005678FE" w:rsidRPr="00415D96" w:rsidRDefault="00DF0882" w:rsidP="003B191E">
      <w:pPr>
        <w:tabs>
          <w:tab w:val="left" w:pos="1134"/>
        </w:tabs>
        <w:spacing w:before="240"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D96">
        <w:rPr>
          <w:rFonts w:ascii="Times New Roman" w:hAnsi="Times New Roman" w:cs="Times New Roman"/>
          <w:b/>
          <w:sz w:val="28"/>
          <w:szCs w:val="28"/>
        </w:rPr>
        <w:t>Формы взаимодействия педагога и детей:</w:t>
      </w:r>
    </w:p>
    <w:p w:rsidR="00DF0882" w:rsidRPr="00415D96" w:rsidRDefault="00DF0882" w:rsidP="003B191E">
      <w:pPr>
        <w:pStyle w:val="a4"/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</w:p>
    <w:p w:rsidR="00DF0882" w:rsidRPr="00415D96" w:rsidRDefault="00DF0882" w:rsidP="003B191E">
      <w:pPr>
        <w:pStyle w:val="a4"/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</w:t>
      </w:r>
    </w:p>
    <w:p w:rsidR="00DF0882" w:rsidRPr="00415D96" w:rsidRDefault="00DF0882" w:rsidP="003B191E">
      <w:pPr>
        <w:pStyle w:val="a4"/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</w:t>
      </w:r>
    </w:p>
    <w:p w:rsidR="00DF0882" w:rsidRPr="00415D96" w:rsidRDefault="00DF0882" w:rsidP="003B191E">
      <w:pPr>
        <w:pStyle w:val="a4"/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</w:t>
      </w:r>
    </w:p>
    <w:p w:rsidR="00DF0882" w:rsidRPr="00415D96" w:rsidRDefault="00DF0882" w:rsidP="003B191E">
      <w:pPr>
        <w:pStyle w:val="a4"/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</w:t>
      </w:r>
    </w:p>
    <w:p w:rsidR="00DF0882" w:rsidRPr="00415D96" w:rsidRDefault="00DF0882" w:rsidP="003B191E">
      <w:pPr>
        <w:pStyle w:val="a4"/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</w:t>
      </w:r>
    </w:p>
    <w:p w:rsidR="00DF0882" w:rsidRPr="00415D96" w:rsidRDefault="00DF0882" w:rsidP="003B191E">
      <w:pPr>
        <w:pStyle w:val="a4"/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</w:p>
    <w:p w:rsidR="00DF0882" w:rsidRPr="00415D96" w:rsidRDefault="00DF0882" w:rsidP="003B191E">
      <w:pPr>
        <w:pStyle w:val="a4"/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Напоминание</w:t>
      </w:r>
    </w:p>
    <w:p w:rsidR="00DF0882" w:rsidRPr="00415D96" w:rsidRDefault="00DF0882" w:rsidP="003B191E">
      <w:pPr>
        <w:pStyle w:val="a4"/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</w:t>
      </w:r>
    </w:p>
    <w:p w:rsidR="00DF0882" w:rsidRPr="00415D96" w:rsidRDefault="00DF0882" w:rsidP="003B191E">
      <w:pPr>
        <w:pStyle w:val="a4"/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</w:t>
      </w:r>
    </w:p>
    <w:p w:rsidR="00DF0882" w:rsidRPr="00415D96" w:rsidRDefault="00DF0882" w:rsidP="003B191E">
      <w:pPr>
        <w:pStyle w:val="a4"/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Ситуативный разговор</w:t>
      </w:r>
    </w:p>
    <w:p w:rsidR="00DF0882" w:rsidRPr="00415D96" w:rsidRDefault="00DF0882" w:rsidP="003B191E">
      <w:pPr>
        <w:pStyle w:val="a4"/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задание</w:t>
      </w:r>
    </w:p>
    <w:p w:rsidR="00DF0882" w:rsidRPr="00415D96" w:rsidRDefault="00DF0882" w:rsidP="003B191E">
      <w:pPr>
        <w:pStyle w:val="a4"/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Д/и</w:t>
      </w:r>
    </w:p>
    <w:p w:rsidR="00DF0882" w:rsidRPr="00415D96" w:rsidRDefault="00DF0882" w:rsidP="003B191E">
      <w:pPr>
        <w:pStyle w:val="a4"/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Проблемные ситуации</w:t>
      </w:r>
    </w:p>
    <w:p w:rsidR="00DF0882" w:rsidRPr="00415D96" w:rsidRDefault="00DF0882" w:rsidP="003B191E">
      <w:pPr>
        <w:pStyle w:val="a4"/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Продуктивная деятельность</w:t>
      </w:r>
    </w:p>
    <w:p w:rsidR="00DF0882" w:rsidRPr="00415D96" w:rsidRDefault="00DF0882" w:rsidP="003B191E">
      <w:pPr>
        <w:pStyle w:val="a4"/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</w:t>
      </w:r>
    </w:p>
    <w:p w:rsidR="00DF0882" w:rsidRPr="00415D96" w:rsidRDefault="003350B8" w:rsidP="003B191E">
      <w:pPr>
        <w:pStyle w:val="a4"/>
        <w:tabs>
          <w:tab w:val="left" w:pos="1134"/>
        </w:tabs>
        <w:spacing w:line="276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D96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5617E2" w:rsidRPr="00415D96" w:rsidRDefault="005617E2" w:rsidP="003B191E">
      <w:pPr>
        <w:pStyle w:val="a4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D96">
        <w:rPr>
          <w:rFonts w:ascii="Times New Roman" w:hAnsi="Times New Roman" w:cs="Times New Roman"/>
          <w:sz w:val="28"/>
          <w:szCs w:val="28"/>
        </w:rPr>
        <w:t>Программа патриотического воспитания д</w:t>
      </w:r>
      <w:r w:rsidR="00027E15">
        <w:rPr>
          <w:rFonts w:ascii="Times New Roman" w:hAnsi="Times New Roman" w:cs="Times New Roman"/>
          <w:sz w:val="28"/>
          <w:szCs w:val="28"/>
        </w:rPr>
        <w:t>етей 3-7 лет «Мы - россияне», МА</w:t>
      </w:r>
      <w:r w:rsidRPr="00415D96">
        <w:rPr>
          <w:rFonts w:ascii="Times New Roman" w:hAnsi="Times New Roman" w:cs="Times New Roman"/>
          <w:sz w:val="28"/>
          <w:szCs w:val="28"/>
        </w:rPr>
        <w:t>ДОУ д/с 439, Авторский коллектив</w:t>
      </w:r>
      <w:r w:rsidR="00027E15">
        <w:rPr>
          <w:rFonts w:ascii="Times New Roman" w:hAnsi="Times New Roman" w:cs="Times New Roman"/>
          <w:sz w:val="28"/>
          <w:szCs w:val="28"/>
        </w:rPr>
        <w:t xml:space="preserve"> ДОУ (Галкина Л.Н., Родишева А.</w:t>
      </w:r>
      <w:r w:rsidRPr="00415D96">
        <w:rPr>
          <w:rFonts w:ascii="Times New Roman" w:hAnsi="Times New Roman" w:cs="Times New Roman"/>
          <w:sz w:val="28"/>
          <w:szCs w:val="28"/>
        </w:rPr>
        <w:t>А., Искакова Т.Ю., Лупандина Т.Г., Коледенко М. Н.)</w:t>
      </w:r>
    </w:p>
    <w:p w:rsidR="005617E2" w:rsidRPr="00415D96" w:rsidRDefault="005617E2" w:rsidP="003B191E">
      <w:pPr>
        <w:pStyle w:val="a4"/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D96">
        <w:rPr>
          <w:rFonts w:ascii="Times New Roman" w:hAnsi="Times New Roman" w:cs="Times New Roman"/>
          <w:sz w:val="28"/>
          <w:szCs w:val="28"/>
        </w:rPr>
        <w:t xml:space="preserve">Программа «Безопасность </w:t>
      </w:r>
      <w:r w:rsidR="00961B14" w:rsidRPr="00415D96">
        <w:rPr>
          <w:rFonts w:ascii="Times New Roman" w:hAnsi="Times New Roman" w:cs="Times New Roman"/>
          <w:sz w:val="28"/>
          <w:szCs w:val="28"/>
        </w:rPr>
        <w:t>ребёнка</w:t>
      </w:r>
      <w:r w:rsidR="00027E15">
        <w:rPr>
          <w:rFonts w:ascii="Times New Roman" w:hAnsi="Times New Roman" w:cs="Times New Roman"/>
          <w:sz w:val="28"/>
          <w:szCs w:val="28"/>
        </w:rPr>
        <w:t xml:space="preserve"> в мире вещей» (автор </w:t>
      </w:r>
      <w:r w:rsidRPr="00415D96">
        <w:rPr>
          <w:rFonts w:ascii="Times New Roman" w:hAnsi="Times New Roman" w:cs="Times New Roman"/>
          <w:sz w:val="28"/>
          <w:szCs w:val="28"/>
        </w:rPr>
        <w:t>Черникова</w:t>
      </w:r>
      <w:r w:rsidR="00027E15" w:rsidRPr="00027E15">
        <w:rPr>
          <w:rFonts w:ascii="Times New Roman" w:hAnsi="Times New Roman" w:cs="Times New Roman"/>
          <w:sz w:val="28"/>
          <w:szCs w:val="28"/>
        </w:rPr>
        <w:t xml:space="preserve"> </w:t>
      </w:r>
      <w:r w:rsidR="00027E15">
        <w:rPr>
          <w:rFonts w:ascii="Times New Roman" w:hAnsi="Times New Roman" w:cs="Times New Roman"/>
          <w:sz w:val="28"/>
          <w:szCs w:val="28"/>
        </w:rPr>
        <w:t>В.</w:t>
      </w:r>
      <w:r w:rsidR="00027E15" w:rsidRPr="00415D96">
        <w:rPr>
          <w:rFonts w:ascii="Times New Roman" w:hAnsi="Times New Roman" w:cs="Times New Roman"/>
          <w:sz w:val="28"/>
          <w:szCs w:val="28"/>
        </w:rPr>
        <w:t>М.</w:t>
      </w:r>
      <w:r w:rsidRPr="00415D96">
        <w:rPr>
          <w:rFonts w:ascii="Times New Roman" w:hAnsi="Times New Roman" w:cs="Times New Roman"/>
          <w:sz w:val="28"/>
          <w:szCs w:val="28"/>
        </w:rPr>
        <w:t>)</w:t>
      </w:r>
    </w:p>
    <w:p w:rsidR="007C64E7" w:rsidRPr="00415D96" w:rsidRDefault="005617E2" w:rsidP="003B191E">
      <w:pPr>
        <w:pStyle w:val="a4"/>
        <w:numPr>
          <w:ilvl w:val="0"/>
          <w:numId w:val="19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D96">
        <w:rPr>
          <w:rFonts w:ascii="Times New Roman" w:hAnsi="Times New Roman" w:cs="Times New Roman"/>
          <w:sz w:val="28"/>
          <w:szCs w:val="28"/>
        </w:rPr>
        <w:t>Комарова Н.Ф. Комплексное руководство сюжетно-ролевыми играми в детском саду. – М.: Издательство «Скрипторий 2003», 2013</w:t>
      </w:r>
    </w:p>
    <w:p w:rsidR="00027E15" w:rsidRDefault="00027E15" w:rsidP="003B191E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DF0882" w:rsidRPr="00415D96" w:rsidRDefault="00DF0882" w:rsidP="00027E15">
      <w:pPr>
        <w:pStyle w:val="2"/>
        <w:jc w:val="center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bookmarkStart w:id="22" w:name="_Toc48898449"/>
      <w:r w:rsidRPr="00027E15"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>ОБРАЗОВАТЕЛЬНАЯ ОБЛАСТЬ «ПОЗНАВАТЕЛЬНОЕ РАЗВИТИЕ</w:t>
      </w:r>
      <w:r w:rsidRPr="00415D96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»</w:t>
      </w:r>
      <w:bookmarkEnd w:id="22"/>
    </w:p>
    <w:p w:rsidR="00DF0882" w:rsidRPr="00415D96" w:rsidRDefault="00DF0882" w:rsidP="00027E15">
      <w:pPr>
        <w:tabs>
          <w:tab w:val="left" w:pos="1134"/>
        </w:tabs>
        <w:spacing w:before="24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D96">
        <w:rPr>
          <w:rFonts w:ascii="Times New Roman" w:hAnsi="Times New Roman" w:cs="Times New Roman"/>
          <w:sz w:val="28"/>
          <w:szCs w:val="28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415D96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415D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5D96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Pr="00415D96">
        <w:rPr>
          <w:rFonts w:ascii="Times New Roman" w:hAnsi="Times New Roman" w:cs="Times New Roman"/>
          <w:sz w:val="28"/>
          <w:szCs w:val="28"/>
        </w:rPr>
        <w:t xml:space="preserve"> доме людей, об особенностях </w:t>
      </w:r>
      <w:r w:rsidR="001D4966" w:rsidRPr="00415D96">
        <w:rPr>
          <w:rFonts w:ascii="Times New Roman" w:hAnsi="Times New Roman" w:cs="Times New Roman"/>
          <w:sz w:val="28"/>
          <w:szCs w:val="28"/>
        </w:rPr>
        <w:t>её</w:t>
      </w:r>
      <w:r w:rsidRPr="00415D96">
        <w:rPr>
          <w:rFonts w:ascii="Times New Roman" w:hAnsi="Times New Roman" w:cs="Times New Roman"/>
          <w:sz w:val="28"/>
          <w:szCs w:val="28"/>
        </w:rPr>
        <w:t xml:space="preserve"> природы, мн</w:t>
      </w:r>
      <w:r w:rsidR="005617E2" w:rsidRPr="00415D96">
        <w:rPr>
          <w:rFonts w:ascii="Times New Roman" w:hAnsi="Times New Roman" w:cs="Times New Roman"/>
          <w:sz w:val="28"/>
          <w:szCs w:val="28"/>
        </w:rPr>
        <w:t>огообразии стран и народов мира</w:t>
      </w:r>
      <w:r w:rsidRPr="00415D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0882" w:rsidRPr="00415D96" w:rsidRDefault="00DF0882" w:rsidP="00027E15">
      <w:pPr>
        <w:tabs>
          <w:tab w:val="left" w:pos="1134"/>
        </w:tabs>
        <w:spacing w:before="240"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D96">
        <w:rPr>
          <w:rFonts w:ascii="Times New Roman" w:hAnsi="Times New Roman" w:cs="Times New Roman"/>
          <w:b/>
          <w:sz w:val="28"/>
          <w:szCs w:val="28"/>
        </w:rPr>
        <w:t>Формы взаимодействия педагога и детей:</w:t>
      </w:r>
    </w:p>
    <w:p w:rsidR="00DF0882" w:rsidRPr="00415D96" w:rsidRDefault="00DF0882" w:rsidP="00027E15">
      <w:pPr>
        <w:pStyle w:val="a4"/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</w:p>
    <w:p w:rsidR="00DF0882" w:rsidRPr="00415D96" w:rsidRDefault="00DF0882" w:rsidP="00027E15">
      <w:pPr>
        <w:pStyle w:val="a4"/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</w:t>
      </w:r>
    </w:p>
    <w:p w:rsidR="00DF0882" w:rsidRPr="00415D96" w:rsidRDefault="00DF0882" w:rsidP="00027E15">
      <w:pPr>
        <w:pStyle w:val="a4"/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</w:t>
      </w:r>
    </w:p>
    <w:p w:rsidR="00DF0882" w:rsidRPr="00415D96" w:rsidRDefault="00DF0882" w:rsidP="00027E15">
      <w:pPr>
        <w:pStyle w:val="a4"/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</w:t>
      </w:r>
    </w:p>
    <w:p w:rsidR="00DF0882" w:rsidRPr="00415D96" w:rsidRDefault="00DF0882" w:rsidP="00027E15">
      <w:pPr>
        <w:pStyle w:val="a4"/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Опыты, экспериментирование</w:t>
      </w:r>
    </w:p>
    <w:p w:rsidR="00DF0882" w:rsidRPr="00415D96" w:rsidRDefault="00DF0882" w:rsidP="00027E15">
      <w:pPr>
        <w:pStyle w:val="a4"/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упражнения</w:t>
      </w:r>
    </w:p>
    <w:p w:rsidR="00027E15" w:rsidRDefault="00DF0882" w:rsidP="00027E15">
      <w:pPr>
        <w:pStyle w:val="a4"/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15">
        <w:rPr>
          <w:rFonts w:ascii="Times New Roman" w:eastAsia="Times New Roman" w:hAnsi="Times New Roman" w:cs="Times New Roman"/>
          <w:sz w:val="28"/>
          <w:szCs w:val="28"/>
          <w:lang w:eastAsia="ru-RU"/>
        </w:rPr>
        <w:t>Д/игры</w:t>
      </w:r>
    </w:p>
    <w:p w:rsidR="00027E15" w:rsidRDefault="00DF0882" w:rsidP="00027E15">
      <w:pPr>
        <w:pStyle w:val="a4"/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7E1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27E15">
        <w:rPr>
          <w:rFonts w:ascii="Times New Roman" w:eastAsia="Times New Roman" w:hAnsi="Times New Roman" w:cs="Times New Roman"/>
          <w:sz w:val="28"/>
          <w:szCs w:val="28"/>
          <w:lang w:eastAsia="ru-RU"/>
        </w:rPr>
        <w:t>/игры</w:t>
      </w:r>
      <w:r w:rsidR="00027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7E15" w:rsidRDefault="00DF0882" w:rsidP="00027E15">
      <w:pPr>
        <w:pStyle w:val="a4"/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</w:t>
      </w:r>
      <w:r w:rsidR="00027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7E15" w:rsidRPr="00027E15" w:rsidRDefault="00DF0882" w:rsidP="00027E15">
      <w:pPr>
        <w:pStyle w:val="a4"/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7E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Продуктивная деятельность</w:t>
      </w:r>
      <w:r w:rsidR="00027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0882" w:rsidRPr="00027E15" w:rsidRDefault="00DF0882" w:rsidP="00027E15">
      <w:pPr>
        <w:pStyle w:val="a4"/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7E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Проблемно-поисковые ситуации</w:t>
      </w:r>
    </w:p>
    <w:p w:rsidR="000F626E" w:rsidRPr="00415D96" w:rsidRDefault="000F626E" w:rsidP="00027E15">
      <w:pPr>
        <w:tabs>
          <w:tab w:val="left" w:pos="1134"/>
        </w:tabs>
        <w:spacing w:before="240"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D96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690621" w:rsidRPr="00415D96" w:rsidRDefault="003350B8" w:rsidP="00027E15">
      <w:pPr>
        <w:pStyle w:val="a4"/>
        <w:numPr>
          <w:ilvl w:val="0"/>
          <w:numId w:val="1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90621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«Здравствуй мир!» Окружающий мир для дошкольников 2-7 лет. Вахрушев</w:t>
      </w:r>
      <w:r w:rsidR="00027E15" w:rsidRPr="00027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27E15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А.А.</w:t>
      </w:r>
      <w:r w:rsidR="00690621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Методические пособия для воспитателей, учителей и родителей. </w:t>
      </w:r>
      <w:proofErr w:type="gramStart"/>
      <w:r w:rsidR="00690621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–М</w:t>
      </w:r>
      <w:proofErr w:type="gramEnd"/>
      <w:r w:rsidR="00690621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.: Баласс, 2011. – 496 с.</w:t>
      </w:r>
    </w:p>
    <w:p w:rsidR="00BB5689" w:rsidRPr="00415D96" w:rsidRDefault="00BB5689" w:rsidP="00027E15">
      <w:pPr>
        <w:pStyle w:val="a4"/>
        <w:numPr>
          <w:ilvl w:val="0"/>
          <w:numId w:val="1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Бондаренко Т.М. «Комплексные занятия в подготовительной группе» ТЦ. Учитель,</w:t>
      </w:r>
      <w:r w:rsidR="00027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2007</w:t>
      </w:r>
      <w:r w:rsidR="002D209B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661с.</w:t>
      </w:r>
    </w:p>
    <w:p w:rsidR="002D209B" w:rsidRPr="00415D96" w:rsidRDefault="002D209B" w:rsidP="00027E15">
      <w:pPr>
        <w:pStyle w:val="a4"/>
        <w:numPr>
          <w:ilvl w:val="0"/>
          <w:numId w:val="1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Мезенцева</w:t>
      </w:r>
      <w:r w:rsidR="00027E15" w:rsidRPr="00027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27E15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В.Н.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Власенко</w:t>
      </w:r>
      <w:r w:rsidR="00027E15" w:rsidRPr="00027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27E15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О.П.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«Комплексные за</w:t>
      </w:r>
      <w:r w:rsidR="00027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нятия на электронном носителе. 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Комплексно – тематическое планирование по п</w:t>
      </w:r>
      <w:r w:rsidR="00027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рограмме «От рождения до школы» под ред. </w:t>
      </w:r>
      <w:proofErr w:type="spellStart"/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Вераксы</w:t>
      </w:r>
      <w:proofErr w:type="spellEnd"/>
      <w:r w:rsidR="00027E15" w:rsidRPr="00027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27E15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Н.Е.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Коморовой</w:t>
      </w:r>
      <w:proofErr w:type="spellEnd"/>
      <w:r w:rsidR="00027E15" w:rsidRPr="00027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27E15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Т.С.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Васильевой</w:t>
      </w:r>
      <w:r w:rsidR="00027E15" w:rsidRPr="00027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27E15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М.А.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)» - Во</w:t>
      </w:r>
      <w:r w:rsidR="00027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лгоград</w:t>
      </w:r>
      <w:proofErr w:type="gramStart"/>
      <w:r w:rsidR="00027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.; </w:t>
      </w:r>
      <w:proofErr w:type="gramEnd"/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Издательство «Учитель», 2015. – 114с</w:t>
      </w:r>
    </w:p>
    <w:p w:rsidR="00690621" w:rsidRPr="00415D96" w:rsidRDefault="00D47C2B" w:rsidP="00027E15">
      <w:pPr>
        <w:pStyle w:val="a4"/>
        <w:numPr>
          <w:ilvl w:val="0"/>
          <w:numId w:val="1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Шорыгина</w:t>
      </w:r>
      <w:r w:rsidR="00027E15" w:rsidRPr="00027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27E15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Т.А.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90621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«Знакомство с окружающим миром и развитие речи»– М.: Издательство ГНОМ, </w:t>
      </w:r>
      <w:r w:rsidR="00155F98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2012. -</w:t>
      </w:r>
      <w:r w:rsidR="00690621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 с.</w:t>
      </w:r>
    </w:p>
    <w:p w:rsidR="00690621" w:rsidRPr="00415D96" w:rsidRDefault="00D47C2B" w:rsidP="00027E15">
      <w:pPr>
        <w:pStyle w:val="a4"/>
        <w:numPr>
          <w:ilvl w:val="0"/>
          <w:numId w:val="1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Николаева</w:t>
      </w:r>
      <w:r w:rsidR="00027E15" w:rsidRPr="00027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27E15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С.Н.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63E40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90621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«Юный </w:t>
      </w:r>
      <w:r w:rsidR="00CF14A0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эколог» 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</w:t>
      </w:r>
      <w:r w:rsidR="00690621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.: Мозаика-синтез,2010</w:t>
      </w:r>
      <w:r w:rsidR="002D209B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90621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-152с.</w:t>
      </w:r>
    </w:p>
    <w:p w:rsidR="00690621" w:rsidRPr="00415D96" w:rsidRDefault="00D47C2B" w:rsidP="00027E15">
      <w:pPr>
        <w:pStyle w:val="a4"/>
        <w:numPr>
          <w:ilvl w:val="0"/>
          <w:numId w:val="1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Артемова</w:t>
      </w:r>
      <w:r w:rsidR="00027E15" w:rsidRPr="00027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27E15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Л.В.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90621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«Окружающий мир в дидактических играх дошкольников» 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</w:t>
      </w:r>
      <w:r w:rsidR="00CF14A0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.: Просвещение</w:t>
      </w:r>
      <w:r w:rsidR="00690621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,1992</w:t>
      </w:r>
      <w:r w:rsidR="002D209B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90621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-96с.</w:t>
      </w:r>
    </w:p>
    <w:p w:rsidR="00DF0882" w:rsidRPr="00415D96" w:rsidRDefault="00690621" w:rsidP="00027E15">
      <w:pPr>
        <w:pStyle w:val="a4"/>
        <w:numPr>
          <w:ilvl w:val="0"/>
          <w:numId w:val="1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Колесникова Е.В. «Математика </w:t>
      </w:r>
      <w:r w:rsidR="00363E40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детей 6 - 7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лет: Методическое </w:t>
      </w:r>
      <w:r w:rsidR="00363E40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пособие к рабочей тетради (изд.4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CF14A0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е, </w:t>
      </w:r>
      <w:r w:rsidR="00BB5689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доп., и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перераб.</w:t>
      </w:r>
      <w:r w:rsidR="00CF14A0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</w:t>
      </w:r>
      <w:r w:rsidR="00D47C2B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</w:t>
      </w:r>
      <w:r w:rsidR="00CF14A0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.: ТЦ</w:t>
      </w:r>
      <w:r w:rsidR="00363E40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Сфера, 2015. -94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</w:t>
      </w:r>
    </w:p>
    <w:p w:rsidR="000F626E" w:rsidRPr="00415D96" w:rsidRDefault="00BB5689" w:rsidP="00027E15">
      <w:pPr>
        <w:pStyle w:val="a4"/>
        <w:numPr>
          <w:ilvl w:val="0"/>
          <w:numId w:val="1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Дыбина</w:t>
      </w:r>
      <w:proofErr w:type="spellEnd"/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О.В. «Ознакомление с предметным и социальным окружением» подготовительная к школе группа Мозаика Синтез Москва 2014. – 76с.</w:t>
      </w:r>
    </w:p>
    <w:p w:rsidR="00CF14A0" w:rsidRPr="00415D96" w:rsidRDefault="00CF14A0" w:rsidP="00027E15">
      <w:pPr>
        <w:pStyle w:val="a4"/>
        <w:numPr>
          <w:ilvl w:val="0"/>
          <w:numId w:val="12"/>
        </w:numPr>
        <w:tabs>
          <w:tab w:val="left" w:pos="1134"/>
          <w:tab w:val="left" w:pos="1575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5D96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="004B1D93" w:rsidRPr="004B1D93">
        <w:rPr>
          <w:rFonts w:ascii="Times New Roman" w:hAnsi="Times New Roman" w:cs="Times New Roman"/>
          <w:sz w:val="28"/>
          <w:szCs w:val="28"/>
        </w:rPr>
        <w:t xml:space="preserve"> </w:t>
      </w:r>
      <w:r w:rsidR="004B1D93" w:rsidRPr="00415D96">
        <w:rPr>
          <w:rFonts w:ascii="Times New Roman" w:hAnsi="Times New Roman" w:cs="Times New Roman"/>
          <w:sz w:val="28"/>
          <w:szCs w:val="28"/>
        </w:rPr>
        <w:t>О.В.</w:t>
      </w:r>
      <w:r w:rsidRPr="00415D96">
        <w:rPr>
          <w:rFonts w:ascii="Times New Roman" w:hAnsi="Times New Roman" w:cs="Times New Roman"/>
          <w:sz w:val="28"/>
          <w:szCs w:val="28"/>
        </w:rPr>
        <w:t>, Рахманова</w:t>
      </w:r>
      <w:r w:rsidR="004B1D93" w:rsidRPr="004B1D93">
        <w:rPr>
          <w:rFonts w:ascii="Times New Roman" w:hAnsi="Times New Roman" w:cs="Times New Roman"/>
          <w:sz w:val="28"/>
          <w:szCs w:val="28"/>
        </w:rPr>
        <w:t xml:space="preserve"> </w:t>
      </w:r>
      <w:r w:rsidR="004B1D93" w:rsidRPr="00415D96">
        <w:rPr>
          <w:rFonts w:ascii="Times New Roman" w:hAnsi="Times New Roman" w:cs="Times New Roman"/>
          <w:sz w:val="28"/>
          <w:szCs w:val="28"/>
        </w:rPr>
        <w:t>Н.П.</w:t>
      </w:r>
      <w:r w:rsidRPr="00415D96">
        <w:rPr>
          <w:rFonts w:ascii="Times New Roman" w:hAnsi="Times New Roman" w:cs="Times New Roman"/>
          <w:sz w:val="28"/>
          <w:szCs w:val="28"/>
        </w:rPr>
        <w:t>, Щетинина</w:t>
      </w:r>
      <w:r w:rsidR="004B1D93" w:rsidRPr="004B1D93">
        <w:rPr>
          <w:rFonts w:ascii="Times New Roman" w:hAnsi="Times New Roman" w:cs="Times New Roman"/>
          <w:sz w:val="28"/>
          <w:szCs w:val="28"/>
        </w:rPr>
        <w:t xml:space="preserve"> </w:t>
      </w:r>
      <w:r w:rsidR="004B1D93" w:rsidRPr="00415D96">
        <w:rPr>
          <w:rFonts w:ascii="Times New Roman" w:hAnsi="Times New Roman" w:cs="Times New Roman"/>
          <w:sz w:val="28"/>
          <w:szCs w:val="28"/>
        </w:rPr>
        <w:t>В.В.</w:t>
      </w:r>
      <w:r w:rsidRPr="00415D9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15D96">
        <w:rPr>
          <w:rFonts w:ascii="Times New Roman" w:hAnsi="Times New Roman" w:cs="Times New Roman"/>
          <w:sz w:val="28"/>
          <w:szCs w:val="28"/>
        </w:rPr>
        <w:t>Неизведанное</w:t>
      </w:r>
      <w:proofErr w:type="gramEnd"/>
      <w:r w:rsidRPr="00415D96">
        <w:rPr>
          <w:rFonts w:ascii="Times New Roman" w:hAnsi="Times New Roman" w:cs="Times New Roman"/>
          <w:sz w:val="28"/>
          <w:szCs w:val="28"/>
        </w:rPr>
        <w:t xml:space="preserve"> рядом: Занимательные опыты и эксперименты для дошкольников. – М.: ТЦ «Сфера», 2005.</w:t>
      </w:r>
    </w:p>
    <w:p w:rsidR="00CF14A0" w:rsidRPr="00415D96" w:rsidRDefault="00CF14A0" w:rsidP="00027E15">
      <w:pPr>
        <w:pStyle w:val="a4"/>
        <w:numPr>
          <w:ilvl w:val="0"/>
          <w:numId w:val="2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D96">
        <w:rPr>
          <w:rFonts w:ascii="Times New Roman" w:hAnsi="Times New Roman" w:cs="Times New Roman"/>
          <w:sz w:val="28"/>
          <w:szCs w:val="28"/>
        </w:rPr>
        <w:t>Кравченко</w:t>
      </w:r>
      <w:r w:rsidR="004B1D93" w:rsidRPr="004B1D93">
        <w:rPr>
          <w:rFonts w:ascii="Times New Roman" w:hAnsi="Times New Roman" w:cs="Times New Roman"/>
          <w:sz w:val="28"/>
          <w:szCs w:val="28"/>
        </w:rPr>
        <w:t xml:space="preserve"> </w:t>
      </w:r>
      <w:r w:rsidR="004B1D93" w:rsidRPr="00415D96">
        <w:rPr>
          <w:rFonts w:ascii="Times New Roman" w:hAnsi="Times New Roman" w:cs="Times New Roman"/>
          <w:sz w:val="28"/>
          <w:szCs w:val="28"/>
        </w:rPr>
        <w:t>И.В.</w:t>
      </w:r>
      <w:r w:rsidRPr="00415D96">
        <w:rPr>
          <w:rFonts w:ascii="Times New Roman" w:hAnsi="Times New Roman" w:cs="Times New Roman"/>
          <w:sz w:val="28"/>
          <w:szCs w:val="28"/>
        </w:rPr>
        <w:t>, Долгова</w:t>
      </w:r>
      <w:r w:rsidR="004B1D93" w:rsidRPr="004B1D93">
        <w:rPr>
          <w:rFonts w:ascii="Times New Roman" w:hAnsi="Times New Roman" w:cs="Times New Roman"/>
          <w:sz w:val="28"/>
          <w:szCs w:val="28"/>
        </w:rPr>
        <w:t xml:space="preserve"> </w:t>
      </w:r>
      <w:r w:rsidR="004B1D93" w:rsidRPr="00415D96">
        <w:rPr>
          <w:rFonts w:ascii="Times New Roman" w:hAnsi="Times New Roman" w:cs="Times New Roman"/>
          <w:sz w:val="28"/>
          <w:szCs w:val="28"/>
        </w:rPr>
        <w:t>Т.Л.</w:t>
      </w:r>
      <w:r w:rsidRPr="00415D96">
        <w:rPr>
          <w:rFonts w:ascii="Times New Roman" w:hAnsi="Times New Roman" w:cs="Times New Roman"/>
          <w:sz w:val="28"/>
          <w:szCs w:val="28"/>
        </w:rPr>
        <w:t>. Прогулки в детском саду. Старшая и подготовительная группы: Методическое пособие. – М.: ТЦ Сфера, 2009.</w:t>
      </w:r>
    </w:p>
    <w:p w:rsidR="00A30D48" w:rsidRPr="004B1D93" w:rsidRDefault="00A30D48" w:rsidP="004B1D93">
      <w:pPr>
        <w:pStyle w:val="a4"/>
        <w:numPr>
          <w:ilvl w:val="0"/>
          <w:numId w:val="21"/>
        </w:numPr>
        <w:tabs>
          <w:tab w:val="left" w:pos="1134"/>
          <w:tab w:val="left" w:pos="1245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D96">
        <w:rPr>
          <w:rFonts w:ascii="Times New Roman" w:hAnsi="Times New Roman" w:cs="Times New Roman"/>
          <w:sz w:val="28"/>
          <w:szCs w:val="28"/>
        </w:rPr>
        <w:t xml:space="preserve">Колесникова </w:t>
      </w:r>
      <w:r w:rsidR="004B1D93" w:rsidRPr="00415D96">
        <w:rPr>
          <w:rFonts w:ascii="Times New Roman" w:hAnsi="Times New Roman" w:cs="Times New Roman"/>
          <w:sz w:val="28"/>
          <w:szCs w:val="28"/>
        </w:rPr>
        <w:t xml:space="preserve">Е.В. </w:t>
      </w:r>
      <w:r w:rsidRPr="00415D96">
        <w:rPr>
          <w:rFonts w:ascii="Times New Roman" w:hAnsi="Times New Roman" w:cs="Times New Roman"/>
          <w:sz w:val="28"/>
          <w:szCs w:val="28"/>
        </w:rPr>
        <w:t>Математика для детей 6-7 лет:</w:t>
      </w:r>
      <w:r w:rsidR="004B1D93">
        <w:rPr>
          <w:rFonts w:ascii="Times New Roman" w:hAnsi="Times New Roman" w:cs="Times New Roman"/>
          <w:sz w:val="28"/>
          <w:szCs w:val="28"/>
        </w:rPr>
        <w:t xml:space="preserve"> </w:t>
      </w:r>
      <w:r w:rsidRPr="004B1D93">
        <w:rPr>
          <w:rFonts w:ascii="Times New Roman" w:hAnsi="Times New Roman" w:cs="Times New Roman"/>
          <w:sz w:val="28"/>
          <w:szCs w:val="28"/>
        </w:rPr>
        <w:t>Методическое пособие к рабочей тетради. М.: «ТЦ Сфера», 2015</w:t>
      </w:r>
    </w:p>
    <w:p w:rsidR="00A30D48" w:rsidRPr="00415D96" w:rsidRDefault="00A30D48" w:rsidP="00027E15">
      <w:pPr>
        <w:pStyle w:val="a4"/>
        <w:numPr>
          <w:ilvl w:val="0"/>
          <w:numId w:val="2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D96">
        <w:rPr>
          <w:rFonts w:ascii="Times New Roman" w:hAnsi="Times New Roman" w:cs="Times New Roman"/>
          <w:sz w:val="28"/>
          <w:szCs w:val="28"/>
        </w:rPr>
        <w:t xml:space="preserve">Колесникова </w:t>
      </w:r>
      <w:r w:rsidR="004B1D93" w:rsidRPr="00415D96">
        <w:rPr>
          <w:rFonts w:ascii="Times New Roman" w:hAnsi="Times New Roman" w:cs="Times New Roman"/>
          <w:sz w:val="28"/>
          <w:szCs w:val="28"/>
        </w:rPr>
        <w:t>Е.В.</w:t>
      </w:r>
      <w:r w:rsidRPr="00415D96">
        <w:rPr>
          <w:rFonts w:ascii="Times New Roman" w:hAnsi="Times New Roman" w:cs="Times New Roman"/>
          <w:sz w:val="28"/>
          <w:szCs w:val="28"/>
        </w:rPr>
        <w:t>Я считаю до двадцати. Рабочая тетрадь для выполнения заданий по книге «Математика для детей 6-7 лет».</w:t>
      </w:r>
    </w:p>
    <w:p w:rsidR="00B4022E" w:rsidRPr="00415D96" w:rsidRDefault="00B4022E" w:rsidP="004B1D93">
      <w:pPr>
        <w:tabs>
          <w:tab w:val="left" w:pos="1134"/>
        </w:tabs>
        <w:spacing w:before="240" w:after="0" w:line="27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15D96">
        <w:rPr>
          <w:rFonts w:ascii="Times New Roman" w:hAnsi="Times New Roman" w:cs="Times New Roman"/>
          <w:bCs/>
          <w:iCs/>
          <w:sz w:val="28"/>
          <w:szCs w:val="28"/>
          <w:u w:val="single"/>
        </w:rPr>
        <w:t>Примечание</w:t>
      </w:r>
      <w:r w:rsidRPr="00415D96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</w:p>
    <w:p w:rsidR="00B4022E" w:rsidRPr="00415D96" w:rsidRDefault="00B4022E" w:rsidP="00027E15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15D96">
        <w:rPr>
          <w:rFonts w:ascii="Times New Roman" w:hAnsi="Times New Roman" w:cs="Times New Roman"/>
          <w:bCs/>
          <w:iCs/>
          <w:sz w:val="28"/>
          <w:szCs w:val="28"/>
        </w:rPr>
        <w:t xml:space="preserve">Содержание </w:t>
      </w:r>
      <w:r w:rsidR="007315D6" w:rsidRPr="00415D96">
        <w:rPr>
          <w:rFonts w:ascii="Times New Roman" w:hAnsi="Times New Roman" w:cs="Times New Roman"/>
          <w:bCs/>
          <w:iCs/>
          <w:sz w:val="28"/>
          <w:szCs w:val="28"/>
        </w:rPr>
        <w:t>НОД</w:t>
      </w:r>
      <w:r w:rsidRPr="00415D96">
        <w:rPr>
          <w:rFonts w:ascii="Times New Roman" w:hAnsi="Times New Roman" w:cs="Times New Roman"/>
          <w:bCs/>
          <w:iCs/>
          <w:sz w:val="28"/>
          <w:szCs w:val="28"/>
        </w:rPr>
        <w:t xml:space="preserve"> ОО «Познавательное развитие: Приобщение к социокультурным ценностям. Ознакомление с миром природы», </w:t>
      </w:r>
      <w:r w:rsidR="007315D6" w:rsidRPr="00415D96">
        <w:rPr>
          <w:rFonts w:ascii="Times New Roman" w:hAnsi="Times New Roman" w:cs="Times New Roman"/>
          <w:bCs/>
          <w:iCs/>
          <w:sz w:val="28"/>
          <w:szCs w:val="28"/>
        </w:rPr>
        <w:t>НОД</w:t>
      </w:r>
      <w:r w:rsidRPr="00415D96">
        <w:rPr>
          <w:rFonts w:ascii="Times New Roman" w:hAnsi="Times New Roman" w:cs="Times New Roman"/>
          <w:bCs/>
          <w:iCs/>
          <w:sz w:val="28"/>
          <w:szCs w:val="28"/>
        </w:rPr>
        <w:t xml:space="preserve"> ОО «Познавательное развитие: Формирование элементарных математических представлений» и содержание экспериментальной деятельности смотреть в Приложении </w:t>
      </w:r>
    </w:p>
    <w:p w:rsidR="004B1D93" w:rsidRDefault="004B1D93" w:rsidP="004B1D93">
      <w:pPr>
        <w:pStyle w:val="2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br w:type="page"/>
      </w:r>
    </w:p>
    <w:p w:rsidR="000F626E" w:rsidRPr="004B1D93" w:rsidRDefault="000F626E" w:rsidP="004B1D93">
      <w:pPr>
        <w:pStyle w:val="2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23" w:name="_Toc48898450"/>
      <w:r w:rsidRPr="004B1D93"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>ОБРАЗОВАТЕЛЬНАЯ ОБЛАСТЬ «РЕЧЕВОЕ РАЗВИТИЕ»</w:t>
      </w:r>
      <w:bookmarkEnd w:id="23"/>
    </w:p>
    <w:p w:rsidR="000F626E" w:rsidRPr="00415D96" w:rsidRDefault="000F626E" w:rsidP="004B1D93">
      <w:pPr>
        <w:tabs>
          <w:tab w:val="left" w:pos="1134"/>
        </w:tabs>
        <w:spacing w:before="24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5D96">
        <w:rPr>
          <w:rFonts w:ascii="Times New Roman" w:hAnsi="Times New Roman" w:cs="Times New Roman"/>
          <w:sz w:val="28"/>
          <w:szCs w:val="28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</w:t>
      </w:r>
      <w:r w:rsidR="004B1D93">
        <w:rPr>
          <w:rFonts w:ascii="Times New Roman" w:hAnsi="Times New Roman" w:cs="Times New Roman"/>
          <w:sz w:val="28"/>
          <w:szCs w:val="28"/>
        </w:rPr>
        <w:t>не</w:t>
      </w:r>
      <w:r w:rsidR="001D4966" w:rsidRPr="00415D96">
        <w:rPr>
          <w:rFonts w:ascii="Times New Roman" w:hAnsi="Times New Roman" w:cs="Times New Roman"/>
          <w:sz w:val="28"/>
          <w:szCs w:val="28"/>
        </w:rPr>
        <w:t>м</w:t>
      </w:r>
      <w:r w:rsidRPr="00415D96">
        <w:rPr>
          <w:rFonts w:ascii="Times New Roman" w:hAnsi="Times New Roman" w:cs="Times New Roman"/>
          <w:sz w:val="28"/>
          <w:szCs w:val="28"/>
        </w:rPr>
        <w:t>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  <w:proofErr w:type="gramEnd"/>
    </w:p>
    <w:p w:rsidR="00DF0882" w:rsidRPr="00415D96" w:rsidRDefault="000F626E" w:rsidP="004B1D93">
      <w:pPr>
        <w:tabs>
          <w:tab w:val="left" w:pos="1134"/>
        </w:tabs>
        <w:spacing w:before="240"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D96">
        <w:rPr>
          <w:rFonts w:ascii="Times New Roman" w:hAnsi="Times New Roman" w:cs="Times New Roman"/>
          <w:b/>
          <w:sz w:val="28"/>
          <w:szCs w:val="28"/>
        </w:rPr>
        <w:t>Формы взаимодействия педагога и детей:</w:t>
      </w:r>
    </w:p>
    <w:p w:rsidR="000F626E" w:rsidRPr="00415D96" w:rsidRDefault="000F626E" w:rsidP="00027E15">
      <w:pPr>
        <w:pStyle w:val="a4"/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</w:p>
    <w:p w:rsidR="000F626E" w:rsidRPr="00415D96" w:rsidRDefault="000F626E" w:rsidP="00027E15">
      <w:pPr>
        <w:pStyle w:val="a4"/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предметами и сюжетными игрушками</w:t>
      </w:r>
    </w:p>
    <w:p w:rsidR="000F626E" w:rsidRPr="00415D96" w:rsidRDefault="000F626E" w:rsidP="00027E15">
      <w:pPr>
        <w:pStyle w:val="a4"/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 игры с использованием предметов и игрушек</w:t>
      </w:r>
    </w:p>
    <w:p w:rsidR="000F626E" w:rsidRPr="00415D96" w:rsidRDefault="000F626E" w:rsidP="00027E15">
      <w:pPr>
        <w:pStyle w:val="a4"/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игры с включением малых фолькло</w:t>
      </w:r>
      <w:r w:rsidR="00E167B5"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рных форм (потешки, прибаутки, ча</w:t>
      </w: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стушки, колыбельные).</w:t>
      </w:r>
    </w:p>
    <w:p w:rsidR="000F626E" w:rsidRPr="00415D96" w:rsidRDefault="000F626E" w:rsidP="00027E15">
      <w:pPr>
        <w:pStyle w:val="a4"/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Чтение, рассматривание иллюстраций.</w:t>
      </w:r>
    </w:p>
    <w:p w:rsidR="000F626E" w:rsidRPr="00415D96" w:rsidRDefault="000F626E" w:rsidP="00027E15">
      <w:pPr>
        <w:pStyle w:val="a4"/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продуктивная деятельность</w:t>
      </w:r>
    </w:p>
    <w:p w:rsidR="000F626E" w:rsidRPr="00415D96" w:rsidRDefault="000F626E" w:rsidP="00027E15">
      <w:pPr>
        <w:pStyle w:val="a4"/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стимулирование (повторение, объяснение, обсуждение, побуждение, напоминание, уточнение).</w:t>
      </w:r>
    </w:p>
    <w:p w:rsidR="000F626E" w:rsidRPr="00415D96" w:rsidRDefault="000F626E" w:rsidP="00027E15">
      <w:pPr>
        <w:pStyle w:val="a4"/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 опорой на зрительное восприятие и без опоры на него.</w:t>
      </w:r>
    </w:p>
    <w:p w:rsidR="000F626E" w:rsidRPr="00415D96" w:rsidRDefault="000F626E" w:rsidP="00027E15">
      <w:pPr>
        <w:pStyle w:val="a4"/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Хороводные игры.</w:t>
      </w:r>
    </w:p>
    <w:p w:rsidR="000F626E" w:rsidRPr="00415D96" w:rsidRDefault="000F626E" w:rsidP="00027E15">
      <w:pPr>
        <w:pStyle w:val="a4"/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игры.</w:t>
      </w:r>
    </w:p>
    <w:p w:rsidR="000F626E" w:rsidRPr="00415D96" w:rsidRDefault="000F626E" w:rsidP="00027E15">
      <w:pPr>
        <w:pStyle w:val="a4"/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досуги.</w:t>
      </w:r>
    </w:p>
    <w:p w:rsidR="000F626E" w:rsidRPr="00415D96" w:rsidRDefault="000F626E" w:rsidP="00027E15">
      <w:pPr>
        <w:pStyle w:val="a4"/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Беседы.</w:t>
      </w:r>
    </w:p>
    <w:p w:rsidR="000F626E" w:rsidRPr="00415D96" w:rsidRDefault="000F626E" w:rsidP="00027E15">
      <w:pPr>
        <w:pStyle w:val="a4"/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Мимические, </w:t>
      </w:r>
      <w:proofErr w:type="spellStart"/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логоритмические</w:t>
      </w:r>
      <w:proofErr w:type="spellEnd"/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артикуляционные гимнастики.</w:t>
      </w:r>
    </w:p>
    <w:p w:rsidR="000F626E" w:rsidRPr="00415D96" w:rsidRDefault="000F626E" w:rsidP="00027E15">
      <w:pPr>
        <w:pStyle w:val="a4"/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Речевые д/игры.</w:t>
      </w:r>
    </w:p>
    <w:p w:rsidR="000F626E" w:rsidRPr="00415D96" w:rsidRDefault="000F626E" w:rsidP="00027E15">
      <w:pPr>
        <w:pStyle w:val="a4"/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Чтение.</w:t>
      </w:r>
    </w:p>
    <w:p w:rsidR="000F626E" w:rsidRPr="00415D96" w:rsidRDefault="000F626E" w:rsidP="00027E15">
      <w:pPr>
        <w:pStyle w:val="a4"/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Слушание, воспроизведение, имитирование.</w:t>
      </w:r>
    </w:p>
    <w:p w:rsidR="000F626E" w:rsidRPr="00415D96" w:rsidRDefault="000F626E" w:rsidP="00027E15">
      <w:pPr>
        <w:pStyle w:val="a4"/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Разучивание скороговорок, </w:t>
      </w:r>
      <w:proofErr w:type="spellStart"/>
      <w:r w:rsidR="004715BA"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чистоговорок</w:t>
      </w:r>
      <w:proofErr w:type="spellEnd"/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626E" w:rsidRPr="00415D96" w:rsidRDefault="000F626E" w:rsidP="00027E15">
      <w:pPr>
        <w:pStyle w:val="a4"/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формул речевого этикета.</w:t>
      </w:r>
    </w:p>
    <w:p w:rsidR="000F626E" w:rsidRPr="00415D96" w:rsidRDefault="000F626E" w:rsidP="00027E15">
      <w:pPr>
        <w:pStyle w:val="a4"/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объектами живой природы, предметным миром.</w:t>
      </w:r>
    </w:p>
    <w:p w:rsidR="00DF0882" w:rsidRPr="00415D96" w:rsidRDefault="000F626E" w:rsidP="00027E15">
      <w:pPr>
        <w:pStyle w:val="a4"/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 и развлечения.</w:t>
      </w:r>
    </w:p>
    <w:p w:rsidR="000826B0" w:rsidRPr="00415D96" w:rsidRDefault="000826B0" w:rsidP="004B1D93">
      <w:pPr>
        <w:pStyle w:val="a4"/>
        <w:tabs>
          <w:tab w:val="left" w:pos="1134"/>
        </w:tabs>
        <w:spacing w:before="240" w:after="0" w:line="276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0826B0" w:rsidRPr="00415D96" w:rsidRDefault="000826B0" w:rsidP="00027E15">
      <w:pPr>
        <w:pStyle w:val="a4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учителя-логопеда</w:t>
      </w:r>
    </w:p>
    <w:p w:rsidR="000826B0" w:rsidRPr="00415D96" w:rsidRDefault="000826B0" w:rsidP="00027E15">
      <w:pPr>
        <w:pStyle w:val="a4"/>
        <w:numPr>
          <w:ilvl w:val="0"/>
          <w:numId w:val="2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Тумакова Г.А. Ознакомление </w:t>
      </w:r>
      <w:r w:rsidR="00D47C2B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дошкольника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 звучащим словом/ Под </w:t>
      </w:r>
      <w:r w:rsidR="00D47C2B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ред.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Сохина</w:t>
      </w:r>
      <w:r w:rsidR="004B1D93" w:rsidRPr="004B1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B1D93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Ф.А.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– М.: Просвещение, 1991.</w:t>
      </w:r>
    </w:p>
    <w:p w:rsidR="000826B0" w:rsidRPr="00415D96" w:rsidRDefault="000826B0" w:rsidP="00027E15">
      <w:pPr>
        <w:pStyle w:val="a4"/>
        <w:numPr>
          <w:ilvl w:val="0"/>
          <w:numId w:val="2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 в логопедической работе с детьми</w:t>
      </w:r>
      <w:r w:rsidR="00D47C2B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./ П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 ред. Селиверстова</w:t>
      </w:r>
      <w:r w:rsidR="004B1D93" w:rsidRPr="004B1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B1D93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В.И.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– М.: Просвещение, 1981.</w:t>
      </w:r>
    </w:p>
    <w:p w:rsidR="00A8607F" w:rsidRPr="00415D96" w:rsidRDefault="00A8607F" w:rsidP="00027E15">
      <w:pPr>
        <w:pStyle w:val="a4"/>
        <w:numPr>
          <w:ilvl w:val="0"/>
          <w:numId w:val="1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Ушакова</w:t>
      </w:r>
      <w:r w:rsidR="004B1D93" w:rsidRPr="004B1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B1D93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О.С.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«Знакомим с литературой детей 5-7 лет». Конспекты занятий. </w:t>
      </w:r>
      <w:r w:rsidR="00D47C2B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.: Сфера, </w:t>
      </w:r>
      <w:r w:rsidR="00877033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2010. -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224с.</w:t>
      </w:r>
    </w:p>
    <w:p w:rsidR="00D47C2B" w:rsidRPr="00415D96" w:rsidRDefault="00AB1D79" w:rsidP="00027E15">
      <w:pPr>
        <w:pStyle w:val="a4"/>
        <w:numPr>
          <w:ilvl w:val="0"/>
          <w:numId w:val="1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Нищева</w:t>
      </w:r>
      <w:r w:rsidR="004B1D93" w:rsidRPr="004B1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B1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</w:t>
      </w:r>
      <w:r w:rsidR="004B1D93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«Картотека заданий для автоматизации правильного произношения и дифференциации звуков разных групп». – СПб</w:t>
      </w:r>
      <w:proofErr w:type="gramStart"/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.: </w:t>
      </w:r>
      <w:proofErr w:type="gramEnd"/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Детство – Пресс, 2019.</w:t>
      </w:r>
    </w:p>
    <w:p w:rsidR="004715BA" w:rsidRPr="00415D96" w:rsidRDefault="004715BA" w:rsidP="00027E15">
      <w:pPr>
        <w:pStyle w:val="a4"/>
        <w:numPr>
          <w:ilvl w:val="0"/>
          <w:numId w:val="1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Гербова</w:t>
      </w:r>
      <w:r w:rsidR="004B1D93" w:rsidRPr="004B1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B1D93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В.В.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«Развитие речи в детском саду (подготовительная к школе группа)». - М.; Мозаика – Синтез, 2014.</w:t>
      </w:r>
    </w:p>
    <w:p w:rsidR="00CF3BE2" w:rsidRPr="00415D96" w:rsidRDefault="00CF3BE2" w:rsidP="00027E15">
      <w:pPr>
        <w:pStyle w:val="a4"/>
        <w:numPr>
          <w:ilvl w:val="0"/>
          <w:numId w:val="1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Затулина</w:t>
      </w:r>
      <w:r w:rsidR="00655608" w:rsidRPr="00655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55608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Г.Я.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«Конспекты комплексных занятий по развитию речи (подготовительная группа)».- ЦПО.: Москва, 2008.</w:t>
      </w:r>
    </w:p>
    <w:p w:rsidR="00AB1D79" w:rsidRPr="00415D96" w:rsidRDefault="00AB1D79" w:rsidP="00027E15">
      <w:pPr>
        <w:pStyle w:val="a4"/>
        <w:numPr>
          <w:ilvl w:val="0"/>
          <w:numId w:val="1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Агранович</w:t>
      </w:r>
      <w:r w:rsidR="00655608" w:rsidRPr="00655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55608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З.Е.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«Сборник домашних заданий в помощь логопедам и родителям». – СПб</w:t>
      </w:r>
      <w:proofErr w:type="gramStart"/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.: </w:t>
      </w:r>
      <w:proofErr w:type="gramEnd"/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Детство – Пресс, 2019.</w:t>
      </w:r>
    </w:p>
    <w:p w:rsidR="00877033" w:rsidRPr="00415D96" w:rsidRDefault="00877033" w:rsidP="00655608">
      <w:pPr>
        <w:tabs>
          <w:tab w:val="left" w:pos="525"/>
          <w:tab w:val="left" w:pos="585"/>
          <w:tab w:val="left" w:pos="1134"/>
        </w:tabs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Примечание</w:t>
      </w:r>
      <w:r w:rsidRPr="00415D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: </w:t>
      </w:r>
    </w:p>
    <w:p w:rsidR="00877033" w:rsidRPr="00415D96" w:rsidRDefault="00877033" w:rsidP="00655608">
      <w:pPr>
        <w:tabs>
          <w:tab w:val="left" w:pos="525"/>
          <w:tab w:val="left" w:pos="585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Содержание образовательной области «Речевое развитие. Развитие речи»</w:t>
      </w:r>
      <w:r w:rsidR="006556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</w:t>
      </w:r>
      <w:r w:rsidR="00CF3BE2" w:rsidRPr="00415D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«Подготовка к обучению грамоте»</w:t>
      </w:r>
      <w:r w:rsidRPr="00415D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отражено в перспективно-тематическом плане учителя-логопеда</w:t>
      </w:r>
      <w:r w:rsidR="00CF3BE2" w:rsidRPr="00415D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AB1D79" w:rsidRPr="00415D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смотреть в Приложении.</w:t>
      </w:r>
    </w:p>
    <w:p w:rsidR="00655608" w:rsidRDefault="00655608" w:rsidP="003B191E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DB7A00" w:rsidRPr="00655608" w:rsidRDefault="00DB7A00" w:rsidP="00655608">
      <w:pPr>
        <w:pStyle w:val="2"/>
        <w:tabs>
          <w:tab w:val="left" w:pos="1134"/>
        </w:tabs>
        <w:ind w:firstLine="709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24" w:name="_Toc48898451"/>
      <w:r w:rsidRPr="00655608"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>ОБРАЗОВАТЕЛЬНАЯ ОБЛАСТЬ «ХУДОЖЕСТВЕННО-ЭСТЕТИЧЕСКОЕ РАЗВИТИЕ»</w:t>
      </w:r>
      <w:bookmarkEnd w:id="24"/>
    </w:p>
    <w:p w:rsidR="00DF0882" w:rsidRPr="00415D96" w:rsidRDefault="00DB7A00" w:rsidP="00655608">
      <w:pPr>
        <w:tabs>
          <w:tab w:val="left" w:pos="1134"/>
        </w:tabs>
        <w:spacing w:before="24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D96">
        <w:rPr>
          <w:rFonts w:ascii="Times New Roman" w:hAnsi="Times New Roman" w:cs="Times New Roman"/>
          <w:sz w:val="28"/>
          <w:szCs w:val="28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</w:t>
      </w:r>
      <w:r w:rsidR="000826B0" w:rsidRPr="00415D96">
        <w:rPr>
          <w:rFonts w:ascii="Times New Roman" w:hAnsi="Times New Roman" w:cs="Times New Roman"/>
          <w:sz w:val="28"/>
          <w:szCs w:val="28"/>
        </w:rPr>
        <w:t>о-модельной, музыкальной и др.)</w:t>
      </w:r>
      <w:r w:rsidRPr="00415D96">
        <w:rPr>
          <w:rFonts w:ascii="Times New Roman" w:hAnsi="Times New Roman" w:cs="Times New Roman"/>
          <w:sz w:val="28"/>
          <w:szCs w:val="28"/>
        </w:rPr>
        <w:t>.</w:t>
      </w:r>
    </w:p>
    <w:p w:rsidR="00DF0882" w:rsidRPr="00415D96" w:rsidRDefault="00DB7A00" w:rsidP="00655608">
      <w:pPr>
        <w:tabs>
          <w:tab w:val="left" w:pos="1134"/>
        </w:tabs>
        <w:spacing w:before="240"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D96">
        <w:rPr>
          <w:rFonts w:ascii="Times New Roman" w:hAnsi="Times New Roman" w:cs="Times New Roman"/>
          <w:b/>
          <w:sz w:val="28"/>
          <w:szCs w:val="28"/>
        </w:rPr>
        <w:t>Формы взаимодействия педагога и детей:</w:t>
      </w:r>
    </w:p>
    <w:p w:rsidR="00DB7A00" w:rsidRPr="00415D96" w:rsidRDefault="00DB7A00" w:rsidP="00655608">
      <w:pPr>
        <w:numPr>
          <w:ilvl w:val="0"/>
          <w:numId w:val="32"/>
        </w:numPr>
        <w:tabs>
          <w:tab w:val="left" w:pos="1134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</w:t>
      </w:r>
    </w:p>
    <w:p w:rsidR="00DB7A00" w:rsidRPr="00415D96" w:rsidRDefault="00DB7A00" w:rsidP="00655608">
      <w:pPr>
        <w:numPr>
          <w:ilvl w:val="0"/>
          <w:numId w:val="32"/>
        </w:numPr>
        <w:tabs>
          <w:tab w:val="left" w:pos="1134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Д/игры.</w:t>
      </w:r>
    </w:p>
    <w:p w:rsidR="00DB7A00" w:rsidRPr="00415D96" w:rsidRDefault="00DB7A00" w:rsidP="00655608">
      <w:pPr>
        <w:numPr>
          <w:ilvl w:val="0"/>
          <w:numId w:val="32"/>
        </w:numPr>
        <w:tabs>
          <w:tab w:val="left" w:pos="1134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иллюстраций, худ</w:t>
      </w:r>
      <w:proofErr w:type="gramStart"/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итературы</w:t>
      </w:r>
    </w:p>
    <w:p w:rsidR="00877033" w:rsidRPr="00415D96" w:rsidRDefault="00877033" w:rsidP="00655608">
      <w:pPr>
        <w:numPr>
          <w:ilvl w:val="0"/>
          <w:numId w:val="32"/>
        </w:numPr>
        <w:tabs>
          <w:tab w:val="left" w:pos="1134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Рисование, аппликация, </w:t>
      </w:r>
      <w:r w:rsidR="0063799F"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конструирование, лепка</w:t>
      </w:r>
    </w:p>
    <w:p w:rsidR="00DB7A00" w:rsidRPr="00415D96" w:rsidRDefault="00DB7A00" w:rsidP="00655608">
      <w:pPr>
        <w:numPr>
          <w:ilvl w:val="0"/>
          <w:numId w:val="32"/>
        </w:numPr>
        <w:tabs>
          <w:tab w:val="left" w:pos="1134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Чтение.</w:t>
      </w:r>
    </w:p>
    <w:p w:rsidR="00DB7A00" w:rsidRPr="00415D96" w:rsidRDefault="00DB7A00" w:rsidP="00655608">
      <w:pPr>
        <w:numPr>
          <w:ilvl w:val="0"/>
          <w:numId w:val="32"/>
        </w:numPr>
        <w:tabs>
          <w:tab w:val="left" w:pos="1134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выбора.</w:t>
      </w:r>
    </w:p>
    <w:p w:rsidR="00DB7A00" w:rsidRPr="00415D96" w:rsidRDefault="00DB7A00" w:rsidP="00655608">
      <w:pPr>
        <w:numPr>
          <w:ilvl w:val="0"/>
          <w:numId w:val="32"/>
        </w:numPr>
        <w:tabs>
          <w:tab w:val="left" w:pos="1134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Опытно-экспериментальная деятельность.</w:t>
      </w:r>
    </w:p>
    <w:p w:rsidR="00DB7A00" w:rsidRPr="00415D96" w:rsidRDefault="00DB7A00" w:rsidP="00655608">
      <w:pPr>
        <w:numPr>
          <w:ilvl w:val="0"/>
          <w:numId w:val="32"/>
        </w:numPr>
        <w:tabs>
          <w:tab w:val="left" w:pos="1134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Беседа.</w:t>
      </w:r>
    </w:p>
    <w:p w:rsidR="00DB7A00" w:rsidRPr="00415D96" w:rsidRDefault="00DB7A00" w:rsidP="00655608">
      <w:pPr>
        <w:numPr>
          <w:ilvl w:val="0"/>
          <w:numId w:val="32"/>
        </w:numPr>
        <w:tabs>
          <w:tab w:val="left" w:pos="1134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задания</w:t>
      </w:r>
    </w:p>
    <w:p w:rsidR="00DB7A00" w:rsidRPr="00415D96" w:rsidRDefault="00DB7A00" w:rsidP="00655608">
      <w:pPr>
        <w:numPr>
          <w:ilvl w:val="0"/>
          <w:numId w:val="32"/>
        </w:numPr>
        <w:tabs>
          <w:tab w:val="left" w:pos="1134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Наблюдение.</w:t>
      </w:r>
    </w:p>
    <w:p w:rsidR="000A1D3B" w:rsidRPr="00415D96" w:rsidRDefault="00DB7A00" w:rsidP="00655608">
      <w:pPr>
        <w:numPr>
          <w:ilvl w:val="0"/>
          <w:numId w:val="32"/>
        </w:numPr>
        <w:tabs>
          <w:tab w:val="left" w:pos="1134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Проблемные ситуации.</w:t>
      </w:r>
    </w:p>
    <w:p w:rsidR="00DB7A00" w:rsidRPr="00415D96" w:rsidRDefault="00DB7A00" w:rsidP="00655608">
      <w:pPr>
        <w:numPr>
          <w:ilvl w:val="0"/>
          <w:numId w:val="32"/>
        </w:numPr>
        <w:tabs>
          <w:tab w:val="left" w:pos="1134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Обсуждение. </w:t>
      </w:r>
    </w:p>
    <w:p w:rsidR="00DB7A00" w:rsidRPr="00415D96" w:rsidRDefault="00DB7A00" w:rsidP="00655608">
      <w:pPr>
        <w:numPr>
          <w:ilvl w:val="0"/>
          <w:numId w:val="32"/>
        </w:numPr>
        <w:tabs>
          <w:tab w:val="left" w:pos="1134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деятельность.</w:t>
      </w:r>
    </w:p>
    <w:p w:rsidR="00DB7A00" w:rsidRPr="00415D96" w:rsidRDefault="00DB7A00" w:rsidP="00655608">
      <w:pPr>
        <w:numPr>
          <w:ilvl w:val="0"/>
          <w:numId w:val="32"/>
        </w:numPr>
        <w:tabs>
          <w:tab w:val="left" w:pos="1134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праздники и развлечения.</w:t>
      </w:r>
    </w:p>
    <w:p w:rsidR="000826B0" w:rsidRPr="00415D96" w:rsidRDefault="00CE7ADD" w:rsidP="00655608">
      <w:pPr>
        <w:pStyle w:val="a4"/>
        <w:tabs>
          <w:tab w:val="left" w:pos="1134"/>
        </w:tabs>
        <w:spacing w:before="240" w:after="0" w:line="276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0826B0" w:rsidRPr="00415D96" w:rsidRDefault="00877033" w:rsidP="00655608">
      <w:pPr>
        <w:pStyle w:val="a4"/>
        <w:numPr>
          <w:ilvl w:val="0"/>
          <w:numId w:val="13"/>
        </w:numPr>
        <w:tabs>
          <w:tab w:val="left" w:pos="1134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воспитателя </w:t>
      </w:r>
      <w:proofErr w:type="gramStart"/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</w:t>
      </w:r>
      <w:proofErr w:type="gramEnd"/>
      <w:r w:rsidR="00655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«Весёлый </w:t>
      </w:r>
      <w:proofErr w:type="spellStart"/>
      <w:r w:rsidR="00655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рисовашка</w:t>
      </w:r>
      <w:proofErr w:type="spellEnd"/>
      <w:r w:rsidR="00655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877033" w:rsidRPr="00415D96" w:rsidRDefault="00877033" w:rsidP="00655608">
      <w:pPr>
        <w:pStyle w:val="a4"/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Комарова</w:t>
      </w:r>
      <w:r w:rsidR="00655608" w:rsidRPr="00655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55608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Т.С.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AB1D79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 по изобразительной деятельности в детском саду: Кн. Для воспитателя дет.сада</w:t>
      </w:r>
      <w:r w:rsidR="00AB1D79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– М.: «Просвещение», 1991</w:t>
      </w:r>
      <w:r w:rsidR="007932BD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932BD" w:rsidRPr="00415D96" w:rsidRDefault="00A21213" w:rsidP="00655608">
      <w:pPr>
        <w:pStyle w:val="a4"/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Короткова</w:t>
      </w:r>
      <w:r w:rsidR="00655608" w:rsidRPr="00655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55608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Е.А.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«Рисование, аппликация, конструирование детском саду».</w:t>
      </w:r>
      <w:proofErr w:type="gramEnd"/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Ярославль: Академия развития,2011-128с.  </w:t>
      </w:r>
    </w:p>
    <w:p w:rsidR="00877033" w:rsidRPr="00415D96" w:rsidRDefault="00877033" w:rsidP="00655608">
      <w:pPr>
        <w:pStyle w:val="a4"/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Швайко</w:t>
      </w:r>
      <w:proofErr w:type="spellEnd"/>
      <w:r w:rsidR="00655608" w:rsidRPr="00655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55608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Г.С.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AB1D79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 по изобразительной деят</w:t>
      </w:r>
      <w:r w:rsidR="00AB1D79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ельности в детском саду. 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Пособие для педагогов дошк.</w:t>
      </w:r>
      <w:r w:rsidR="00AB1D79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учреждений». -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М.: «Гуманит. изд. центр ВЛАДОС», 2000</w:t>
      </w:r>
    </w:p>
    <w:p w:rsidR="00A8607F" w:rsidRPr="00415D96" w:rsidRDefault="00A8607F" w:rsidP="00655608">
      <w:pPr>
        <w:pStyle w:val="a4"/>
        <w:numPr>
          <w:ilvl w:val="0"/>
          <w:numId w:val="14"/>
        </w:numPr>
        <w:tabs>
          <w:tab w:val="left" w:pos="1134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Малышева </w:t>
      </w:r>
      <w:r w:rsidR="00877033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А.Н.; Ермолаева</w:t>
      </w:r>
      <w:r w:rsidR="00AB1D79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77033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Н.В.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«Аппликация в детском саду</w:t>
      </w:r>
      <w:r w:rsidR="00877033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 Ярославль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AB1D79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Академия развития,2001-144с.</w:t>
      </w:r>
    </w:p>
    <w:p w:rsidR="00A8607F" w:rsidRPr="00415D96" w:rsidRDefault="00A8607F" w:rsidP="00655608">
      <w:pPr>
        <w:pStyle w:val="a4"/>
        <w:numPr>
          <w:ilvl w:val="0"/>
          <w:numId w:val="14"/>
        </w:numPr>
        <w:tabs>
          <w:tab w:val="left" w:pos="1134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Казакова Т.Г. «Развивайте у дошкольников творчество. Пособие для воспитателя </w:t>
      </w:r>
      <w:r w:rsidR="00155F98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дет.сада. -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Просвещение,1985-192с.</w:t>
      </w:r>
    </w:p>
    <w:p w:rsidR="00DB7A00" w:rsidRPr="00415D96" w:rsidRDefault="00A8607F" w:rsidP="00655608">
      <w:pPr>
        <w:pStyle w:val="a4"/>
        <w:numPr>
          <w:ilvl w:val="0"/>
          <w:numId w:val="14"/>
        </w:numPr>
        <w:tabs>
          <w:tab w:val="left" w:pos="1134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Марина З. «Лепим из пластилина</w:t>
      </w:r>
      <w:r w:rsidR="00877033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 -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77033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СПб: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Кристалл, </w:t>
      </w:r>
      <w:r w:rsidR="00877033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КОРОНА принт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877033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1997. -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224с.</w:t>
      </w:r>
    </w:p>
    <w:p w:rsidR="00363E40" w:rsidRPr="00415D96" w:rsidRDefault="00363E40" w:rsidP="00655608">
      <w:pPr>
        <w:pStyle w:val="a4"/>
        <w:numPr>
          <w:ilvl w:val="0"/>
          <w:numId w:val="14"/>
        </w:numPr>
        <w:tabs>
          <w:tab w:val="left" w:pos="1134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Колдина Д.Н. «Аппликация с детьми</w:t>
      </w:r>
      <w:r w:rsidR="00AB1D79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6-7 лет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Мозаика Синтез 2016 – 89с.</w:t>
      </w:r>
    </w:p>
    <w:p w:rsidR="00363E40" w:rsidRPr="00415D96" w:rsidRDefault="00363E40" w:rsidP="00655608">
      <w:pPr>
        <w:pStyle w:val="a4"/>
        <w:numPr>
          <w:ilvl w:val="0"/>
          <w:numId w:val="14"/>
        </w:numPr>
        <w:tabs>
          <w:tab w:val="left" w:pos="1134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Грибовская А.А.</w:t>
      </w:r>
      <w:r w:rsidR="005F3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Халезова – Зацепина М. Б. «Лепка в детском саду» - ТЦ Сфера 2010 – 76с.</w:t>
      </w:r>
    </w:p>
    <w:p w:rsidR="00DB7A00" w:rsidRPr="00415D96" w:rsidRDefault="00877033" w:rsidP="00655608">
      <w:pPr>
        <w:pStyle w:val="a4"/>
        <w:numPr>
          <w:ilvl w:val="0"/>
          <w:numId w:val="14"/>
        </w:numPr>
        <w:tabs>
          <w:tab w:val="left" w:pos="1134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музыкального руководителя</w:t>
      </w:r>
    </w:p>
    <w:p w:rsidR="0063799F" w:rsidRPr="00415D96" w:rsidRDefault="0063799F" w:rsidP="005F39B8">
      <w:pPr>
        <w:tabs>
          <w:tab w:val="left" w:pos="1134"/>
        </w:tabs>
        <w:spacing w:before="240" w:after="0" w:line="276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Примечание</w:t>
      </w:r>
      <w:r w:rsidRPr="00415D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: </w:t>
      </w:r>
    </w:p>
    <w:p w:rsidR="0063799F" w:rsidRPr="00415D96" w:rsidRDefault="0063799F" w:rsidP="00655608">
      <w:pPr>
        <w:tabs>
          <w:tab w:val="left" w:pos="1134"/>
        </w:tabs>
        <w:spacing w:after="0" w:line="276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Содержание образовательной области «Художественно-эстетическое развитие. Рисование» отражено в перспективно-тематическом плане преподавателя</w:t>
      </w:r>
      <w:r w:rsidR="00AB1D79" w:rsidRPr="00415D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Pr="00415D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ИЗО</w:t>
      </w:r>
      <w:proofErr w:type="gramEnd"/>
      <w:r w:rsidR="005F39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63799F" w:rsidRPr="00415D96" w:rsidRDefault="0063799F" w:rsidP="00655608">
      <w:pPr>
        <w:tabs>
          <w:tab w:val="left" w:pos="1134"/>
        </w:tabs>
        <w:spacing w:after="0" w:line="276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Содержание образовательной области «Художественно-эстетическое развитие. Музыка» отражено в перспективно-тематическом плане музыкального руководителя</w:t>
      </w:r>
      <w:r w:rsidR="005F39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63799F" w:rsidRPr="00415D96" w:rsidRDefault="0063799F" w:rsidP="00655608">
      <w:pPr>
        <w:tabs>
          <w:tab w:val="left" w:pos="1134"/>
        </w:tabs>
        <w:spacing w:after="0" w:line="276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Содержание </w:t>
      </w:r>
      <w:r w:rsidR="007315D6" w:rsidRPr="00415D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НОД</w:t>
      </w:r>
      <w:r w:rsidRPr="00415D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ОО «Художественно-эстетическое развитие. Лепка» и </w:t>
      </w:r>
      <w:r w:rsidR="007315D6" w:rsidRPr="00415D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НОД</w:t>
      </w:r>
      <w:r w:rsidRPr="00415D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ОО «Художественно-эстетическое развитие. Ап</w:t>
      </w:r>
      <w:r w:rsidR="005F39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пликация» смотреть в Приложении.</w:t>
      </w:r>
    </w:p>
    <w:p w:rsidR="005F39B8" w:rsidRDefault="005F39B8" w:rsidP="003B191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B7A00" w:rsidRPr="005F39B8" w:rsidRDefault="00DB7A00" w:rsidP="005F39B8">
      <w:pPr>
        <w:pStyle w:val="2"/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25" w:name="_Toc48898452"/>
      <w:r w:rsidRPr="005F39B8"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>ОБРАЗОВАТЕЛЬНАЯ ОБЛАСТЬ «ФИЗИЧЕСКОЕ РАЗВИТИЕ»</w:t>
      </w:r>
      <w:bookmarkEnd w:id="25"/>
    </w:p>
    <w:p w:rsidR="00011806" w:rsidRPr="00415D96" w:rsidRDefault="00DB7A00" w:rsidP="005F39B8">
      <w:pPr>
        <w:tabs>
          <w:tab w:val="left" w:pos="1134"/>
        </w:tabs>
        <w:spacing w:before="20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D96">
        <w:rPr>
          <w:rFonts w:ascii="Times New Roman" w:hAnsi="Times New Roman" w:cs="Times New Roman"/>
          <w:sz w:val="28"/>
          <w:szCs w:val="28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415D96">
        <w:rPr>
          <w:rFonts w:ascii="Times New Roman" w:hAnsi="Times New Roman" w:cs="Times New Roman"/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</w:t>
      </w:r>
      <w:r w:rsidR="0063799F" w:rsidRPr="00415D96">
        <w:rPr>
          <w:rFonts w:ascii="Times New Roman" w:hAnsi="Times New Roman" w:cs="Times New Roman"/>
          <w:sz w:val="28"/>
          <w:szCs w:val="28"/>
        </w:rPr>
        <w:t>в двигательной</w:t>
      </w:r>
      <w:r w:rsidRPr="00415D96">
        <w:rPr>
          <w:rFonts w:ascii="Times New Roman" w:hAnsi="Times New Roman" w:cs="Times New Roman"/>
          <w:sz w:val="28"/>
          <w:szCs w:val="28"/>
        </w:rPr>
        <w:t xml:space="preserve"> сфере;</w:t>
      </w:r>
      <w:proofErr w:type="gramEnd"/>
      <w:r w:rsidRPr="00415D96">
        <w:rPr>
          <w:rFonts w:ascii="Times New Roman" w:hAnsi="Times New Roman" w:cs="Times New Roman"/>
          <w:sz w:val="28"/>
          <w:szCs w:val="28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</w:t>
      </w:r>
      <w:r w:rsidR="0063799F" w:rsidRPr="00415D96">
        <w:rPr>
          <w:rFonts w:ascii="Times New Roman" w:hAnsi="Times New Roman" w:cs="Times New Roman"/>
          <w:sz w:val="28"/>
          <w:szCs w:val="28"/>
        </w:rPr>
        <w:t>овании полезных привычек и др.)</w:t>
      </w:r>
      <w:r w:rsidRPr="00415D96">
        <w:rPr>
          <w:rFonts w:ascii="Times New Roman" w:hAnsi="Times New Roman" w:cs="Times New Roman"/>
          <w:sz w:val="28"/>
          <w:szCs w:val="28"/>
        </w:rPr>
        <w:t xml:space="preserve">. </w:t>
      </w:r>
      <w:r w:rsidRPr="00415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B7A00" w:rsidRPr="00415D96" w:rsidRDefault="00DB7A00" w:rsidP="005F39B8">
      <w:pPr>
        <w:tabs>
          <w:tab w:val="left" w:pos="1134"/>
        </w:tabs>
        <w:spacing w:before="200"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D96">
        <w:rPr>
          <w:rFonts w:ascii="Times New Roman" w:hAnsi="Times New Roman" w:cs="Times New Roman"/>
          <w:b/>
          <w:sz w:val="28"/>
          <w:szCs w:val="28"/>
        </w:rPr>
        <w:t>Формы взаимодействия педагога и детей:</w:t>
      </w:r>
    </w:p>
    <w:p w:rsidR="00400397" w:rsidRPr="00415D96" w:rsidRDefault="00400397" w:rsidP="005F39B8">
      <w:pPr>
        <w:numPr>
          <w:ilvl w:val="0"/>
          <w:numId w:val="33"/>
        </w:numPr>
        <w:tabs>
          <w:tab w:val="left" w:pos="1134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</w:p>
    <w:p w:rsidR="00DB7A00" w:rsidRPr="00415D96" w:rsidRDefault="00400397" w:rsidP="005F39B8">
      <w:pPr>
        <w:numPr>
          <w:ilvl w:val="0"/>
          <w:numId w:val="33"/>
        </w:numPr>
        <w:tabs>
          <w:tab w:val="left" w:pos="1134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Занятия-развлечения</w:t>
      </w:r>
    </w:p>
    <w:p w:rsidR="00400397" w:rsidRPr="00415D96" w:rsidRDefault="00400397" w:rsidP="005F39B8">
      <w:pPr>
        <w:numPr>
          <w:ilvl w:val="0"/>
          <w:numId w:val="33"/>
        </w:numPr>
        <w:tabs>
          <w:tab w:val="left" w:pos="1134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</w:t>
      </w:r>
    </w:p>
    <w:p w:rsidR="00400397" w:rsidRPr="00415D96" w:rsidRDefault="00400397" w:rsidP="005F39B8">
      <w:pPr>
        <w:numPr>
          <w:ilvl w:val="0"/>
          <w:numId w:val="33"/>
        </w:numPr>
        <w:tabs>
          <w:tab w:val="left" w:pos="1134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</w:t>
      </w:r>
    </w:p>
    <w:p w:rsidR="00400397" w:rsidRPr="00415D96" w:rsidRDefault="005F39B8" w:rsidP="005F39B8">
      <w:pPr>
        <w:numPr>
          <w:ilvl w:val="0"/>
          <w:numId w:val="33"/>
        </w:numPr>
        <w:tabs>
          <w:tab w:val="left" w:pos="1134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00397"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/ролевые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</w:t>
      </w:r>
      <w:r w:rsidR="00400397"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00397" w:rsidRPr="00415D96" w:rsidRDefault="005F39B8" w:rsidP="005F39B8">
      <w:pPr>
        <w:numPr>
          <w:ilvl w:val="0"/>
          <w:numId w:val="33"/>
        </w:numPr>
        <w:tabs>
          <w:tab w:val="left" w:pos="1134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400397"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/и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гры</w:t>
      </w:r>
    </w:p>
    <w:p w:rsidR="00400397" w:rsidRPr="00415D96" w:rsidRDefault="00400397" w:rsidP="005F39B8">
      <w:pPr>
        <w:numPr>
          <w:ilvl w:val="0"/>
          <w:numId w:val="33"/>
        </w:numPr>
        <w:tabs>
          <w:tab w:val="left" w:pos="1134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</w:t>
      </w:r>
    </w:p>
    <w:p w:rsidR="00C05C01" w:rsidRPr="00415D96" w:rsidRDefault="005F39B8" w:rsidP="005F39B8">
      <w:pPr>
        <w:numPr>
          <w:ilvl w:val="0"/>
          <w:numId w:val="33"/>
        </w:numPr>
        <w:tabs>
          <w:tab w:val="left" w:pos="1134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C05C01"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кспериментирование</w:t>
      </w:r>
    </w:p>
    <w:p w:rsidR="00400397" w:rsidRPr="00415D96" w:rsidRDefault="00400397" w:rsidP="005F39B8">
      <w:pPr>
        <w:numPr>
          <w:ilvl w:val="0"/>
          <w:numId w:val="33"/>
        </w:numPr>
        <w:tabs>
          <w:tab w:val="left" w:pos="1134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Театрализованная деятельность</w:t>
      </w:r>
    </w:p>
    <w:p w:rsidR="00400397" w:rsidRPr="00415D96" w:rsidRDefault="00400397" w:rsidP="005F39B8">
      <w:pPr>
        <w:numPr>
          <w:ilvl w:val="0"/>
          <w:numId w:val="33"/>
        </w:numPr>
        <w:tabs>
          <w:tab w:val="left" w:pos="1134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Иллюстративный материал</w:t>
      </w:r>
    </w:p>
    <w:p w:rsidR="00400397" w:rsidRPr="00415D96" w:rsidRDefault="00400397" w:rsidP="005F39B8">
      <w:pPr>
        <w:numPr>
          <w:ilvl w:val="0"/>
          <w:numId w:val="33"/>
        </w:numPr>
        <w:tabs>
          <w:tab w:val="left" w:pos="1134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</w:t>
      </w:r>
    </w:p>
    <w:p w:rsidR="00C05C01" w:rsidRPr="00415D96" w:rsidRDefault="00C05C01" w:rsidP="005F39B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Обязательным элементом каждой </w:t>
      </w:r>
      <w:r w:rsidR="007315D6" w:rsidRPr="00415D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НОД</w:t>
      </w:r>
      <w:r w:rsidRPr="00415D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является </w:t>
      </w:r>
      <w:r w:rsidRPr="00415D9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физминутка</w:t>
      </w:r>
      <w:r w:rsidRPr="00415D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которая позволяет отдохнуть, снять мышечное и умственное напряжение.</w:t>
      </w:r>
    </w:p>
    <w:p w:rsidR="00C05C01" w:rsidRPr="00415D96" w:rsidRDefault="00C05C01" w:rsidP="005F39B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усиления</w:t>
      </w:r>
      <w:r w:rsidRPr="00415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адаптивных возможностей организма детей; профилактики инфекционных заболеваний, ежедневно после сна проводится солевое з</w:t>
      </w:r>
      <w:r w:rsidRPr="00415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акаливание.</w:t>
      </w:r>
    </w:p>
    <w:p w:rsidR="00C05C01" w:rsidRPr="00415D96" w:rsidRDefault="00C05C01" w:rsidP="005F39B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закаливания помещение проветривается в течение 15 мин. Оборудование располагается в следующей последовательности: солевая дорожка (1 кг соли на 10 л. теплой воды), мягкий коврик или одеяло, мягкие массажные коврики, колючие коврики, массажная дорожка из пробок, массажная дорожка из пуговиц, канат.</w:t>
      </w:r>
    </w:p>
    <w:p w:rsidR="00A8607F" w:rsidRPr="00415D96" w:rsidRDefault="00CE7ADD" w:rsidP="005F39B8">
      <w:pPr>
        <w:tabs>
          <w:tab w:val="left" w:pos="1134"/>
        </w:tabs>
        <w:spacing w:before="200"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CE7ADD" w:rsidRPr="00415D96" w:rsidRDefault="00CE7ADD" w:rsidP="0016523B">
      <w:pPr>
        <w:numPr>
          <w:ilvl w:val="0"/>
          <w:numId w:val="18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инструктора физической культуры; </w:t>
      </w:r>
    </w:p>
    <w:p w:rsidR="00CE7ADD" w:rsidRPr="00415D96" w:rsidRDefault="00CE7ADD" w:rsidP="0016523B">
      <w:pPr>
        <w:numPr>
          <w:ilvl w:val="0"/>
          <w:numId w:val="18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Тетрадь взаимодействия с инструктором ФИЗО</w:t>
      </w:r>
      <w:r w:rsidR="005F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«Хочу быть здоровым»</w:t>
      </w:r>
    </w:p>
    <w:p w:rsidR="007315D6" w:rsidRPr="00415D96" w:rsidRDefault="007315D6" w:rsidP="0016523B">
      <w:pPr>
        <w:tabs>
          <w:tab w:val="left" w:pos="1134"/>
        </w:tabs>
        <w:spacing w:before="200"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</w:p>
    <w:p w:rsidR="00C05C01" w:rsidRPr="00415D96" w:rsidRDefault="00C05C01" w:rsidP="005F39B8">
      <w:pPr>
        <w:tabs>
          <w:tab w:val="left" w:pos="1134"/>
        </w:tabs>
        <w:spacing w:before="200" w:after="0" w:line="276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lastRenderedPageBreak/>
        <w:t>Примечание</w:t>
      </w:r>
    </w:p>
    <w:p w:rsidR="00C05C01" w:rsidRPr="00415D96" w:rsidRDefault="00C05C01" w:rsidP="0016523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Содержание </w:t>
      </w:r>
      <w:r w:rsidR="007315D6" w:rsidRPr="00415D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НОД</w:t>
      </w:r>
      <w:r w:rsidRPr="00415D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ОО «Физическое развитие. Физическая культура» отражено в перспективно-тематическом плане инструктора физкультуры.</w:t>
      </w:r>
    </w:p>
    <w:p w:rsidR="00C05C01" w:rsidRPr="00415D96" w:rsidRDefault="00C05C01" w:rsidP="0016523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Содержание </w:t>
      </w:r>
      <w:r w:rsidR="007315D6" w:rsidRPr="00415D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НОД</w:t>
      </w:r>
      <w:r w:rsidRPr="00415D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ОО «Физическое развитие. Формирование начальных представлений о здоровом образе жизни» отражено в перспективно-тематическом плане воспитателя ОБЖ.</w:t>
      </w:r>
    </w:p>
    <w:p w:rsidR="0016523B" w:rsidRDefault="0016523B" w:rsidP="003B191E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26" w:name="_Toc428904790"/>
      <w:bookmarkStart w:id="27" w:name="_Toc432613547"/>
      <w:bookmarkStart w:id="28" w:name="_Toc432613684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 w:type="page"/>
      </w:r>
    </w:p>
    <w:p w:rsidR="00261D54" w:rsidRPr="0016523B" w:rsidRDefault="00261D54" w:rsidP="0016523B">
      <w:pPr>
        <w:pStyle w:val="2"/>
        <w:jc w:val="center"/>
        <w:rPr>
          <w:rFonts w:ascii="Times New Roman" w:eastAsia="Times New Roman" w:hAnsi="Times New Roman" w:cs="Times New Roman"/>
          <w:bCs w:val="0"/>
          <w:iCs/>
          <w:color w:val="auto"/>
          <w:sz w:val="28"/>
          <w:szCs w:val="28"/>
          <w:lang w:eastAsia="ru-RU"/>
        </w:rPr>
      </w:pPr>
      <w:bookmarkStart w:id="29" w:name="_Toc48898453"/>
      <w:r w:rsidRPr="0016523B">
        <w:rPr>
          <w:rFonts w:ascii="Times New Roman" w:eastAsia="Times New Roman" w:hAnsi="Times New Roman" w:cs="Times New Roman"/>
          <w:bCs w:val="0"/>
          <w:iCs/>
          <w:color w:val="auto"/>
          <w:sz w:val="28"/>
          <w:szCs w:val="28"/>
          <w:lang w:eastAsia="ru-RU"/>
        </w:rPr>
        <w:lastRenderedPageBreak/>
        <w:t>Итоговые мероприятия</w:t>
      </w:r>
      <w:bookmarkEnd w:id="26"/>
      <w:bookmarkEnd w:id="27"/>
      <w:bookmarkEnd w:id="28"/>
      <w:bookmarkEnd w:id="29"/>
    </w:p>
    <w:p w:rsidR="00261D54" w:rsidRPr="00415D96" w:rsidRDefault="00261D54" w:rsidP="0016523B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Воспитательно-образовательный проце</w:t>
      </w:r>
      <w:proofErr w:type="gramStart"/>
      <w:r w:rsidRPr="00415D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сс стр</w:t>
      </w:r>
      <w:proofErr w:type="gramEnd"/>
      <w:r w:rsidRPr="00415D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оится по комплексно-тематическому принципу и принципу интеграции. В конце каждой недели проходит итоговое мероприятие: выставки детского художественного творчества, изготовление макетов, поделок совместно с родителями, драматизация, защита проектов.</w:t>
      </w:r>
    </w:p>
    <w:p w:rsidR="00261D54" w:rsidRPr="00415D96" w:rsidRDefault="00261D54" w:rsidP="0016523B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Примечание</w:t>
      </w:r>
      <w:r w:rsidRPr="00415D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: </w:t>
      </w:r>
    </w:p>
    <w:p w:rsidR="00261D54" w:rsidRPr="00415D96" w:rsidRDefault="00261D54" w:rsidP="0016523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Содержание итоговых мероприятий смотреть в Приложении </w:t>
      </w:r>
    </w:p>
    <w:p w:rsidR="00261D54" w:rsidRPr="0016523B" w:rsidRDefault="00261D54" w:rsidP="0016523B">
      <w:pPr>
        <w:pStyle w:val="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30" w:name="_Toc428904791"/>
      <w:bookmarkStart w:id="31" w:name="_Toc432613548"/>
      <w:bookmarkStart w:id="32" w:name="_Toc432613685"/>
      <w:bookmarkStart w:id="33" w:name="_Toc48898454"/>
      <w:r w:rsidRPr="0016523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Взаимодействие детского сада с семьей</w:t>
      </w:r>
      <w:bookmarkEnd w:id="30"/>
      <w:bookmarkEnd w:id="31"/>
      <w:bookmarkEnd w:id="32"/>
      <w:bookmarkEnd w:id="33"/>
    </w:p>
    <w:p w:rsidR="00CE7ADD" w:rsidRPr="00415D96" w:rsidRDefault="00261D54" w:rsidP="0016523B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Важнейшим условием обеспечения целостного развития личности </w:t>
      </w:r>
      <w:r w:rsidR="00961B14" w:rsidRPr="00415D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ребёнка</w:t>
      </w:r>
      <w:r w:rsidRPr="00415D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является развитие конструктивного взаимодействия с семьей. Ведущая цель – создание необходимых условий для формирования ответственных взаимоотношений с семьями воспитанников.</w:t>
      </w:r>
    </w:p>
    <w:p w:rsidR="00261D54" w:rsidRPr="00415D96" w:rsidRDefault="00261D54" w:rsidP="0016523B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Примечание</w:t>
      </w:r>
      <w:r w:rsidRPr="00415D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: </w:t>
      </w:r>
    </w:p>
    <w:p w:rsidR="00CE7ADD" w:rsidRPr="00415D96" w:rsidRDefault="00261D54" w:rsidP="0016523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Содержание взаимодействия с семьей смотреть в Приложении</w:t>
      </w:r>
    </w:p>
    <w:p w:rsidR="00D52914" w:rsidRPr="00415D96" w:rsidRDefault="00D52914" w:rsidP="0016523B">
      <w:pP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7315D6" w:rsidRPr="00415D96" w:rsidRDefault="007315D6" w:rsidP="003B19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sectPr w:rsidR="007315D6" w:rsidRPr="00415D96" w:rsidSect="00D52914">
          <w:footerReference w:type="default" r:id="rId9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A1D3B" w:rsidRPr="0016523B" w:rsidRDefault="00261D54" w:rsidP="0016523B">
      <w:pPr>
        <w:pStyle w:val="1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  <w:lang w:eastAsia="ru-RU"/>
        </w:rPr>
      </w:pPr>
      <w:bookmarkStart w:id="34" w:name="_Toc48898455"/>
      <w:r w:rsidRPr="0016523B">
        <w:rPr>
          <w:rFonts w:ascii="Times New Roman" w:eastAsia="Times New Roman" w:hAnsi="Times New Roman" w:cs="Times New Roman"/>
          <w:b/>
          <w:color w:val="auto"/>
          <w:szCs w:val="28"/>
          <w:lang w:eastAsia="ru-RU"/>
        </w:rPr>
        <w:lastRenderedPageBreak/>
        <w:t>ОРГАНИЗАЦИОННЫЙ РАЗДЕЛ</w:t>
      </w:r>
      <w:bookmarkEnd w:id="34"/>
    </w:p>
    <w:p w:rsidR="001F2046" w:rsidRPr="0016523B" w:rsidRDefault="001F2046" w:rsidP="0016523B">
      <w:pPr>
        <w:pStyle w:val="2"/>
        <w:ind w:firstLine="709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bookmarkStart w:id="35" w:name="_Toc428904793"/>
      <w:bookmarkStart w:id="36" w:name="_Toc432613550"/>
      <w:bookmarkStart w:id="37" w:name="_Toc432613687"/>
      <w:bookmarkStart w:id="38" w:name="_Toc48898456"/>
      <w:r w:rsidRPr="0016523B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Организация режима </w:t>
      </w:r>
      <w:r w:rsidR="00C5699C" w:rsidRPr="0016523B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пребывания детей в группе на 2020-2021</w:t>
      </w:r>
      <w:r w:rsidRPr="0016523B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учебный год.</w:t>
      </w:r>
      <w:bookmarkEnd w:id="35"/>
      <w:bookmarkEnd w:id="36"/>
      <w:bookmarkEnd w:id="37"/>
      <w:bookmarkEnd w:id="38"/>
    </w:p>
    <w:p w:rsidR="001F2046" w:rsidRPr="00415D96" w:rsidRDefault="001F2046" w:rsidP="0016523B">
      <w:pPr>
        <w:tabs>
          <w:tab w:val="left" w:pos="1230"/>
        </w:tabs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Правильный распорядок дня</w:t>
      </w:r>
      <w:r w:rsidRPr="00415D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распорядка является его соответствие возрастным психофизиологическим особенностям детей. Занятия с детьми можно организовывать и в первую и во вторую половину дня. В теплое время года часть занятий можно проводить на участке во время прогулки. В середине занятий статического характера рекомендуется проводить физкультминутки. Занятия по дополнительному образованию (студии, кружки, секции и т. п.) для детей дошкольного возраста недопустимо проводить за счет времени, отведенного на прогулку и дневной сон. Важно, чтобы каждый </w:t>
      </w:r>
      <w:r w:rsidR="001D4966" w:rsidRPr="00415D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ребёнок</w:t>
      </w:r>
      <w:r w:rsidRPr="00415D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чувствовал себя в детском саду комфортно, безопасно; знал, что его здесь любят, что о </w:t>
      </w:r>
      <w:r w:rsidR="001D4966" w:rsidRPr="00415D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нём</w:t>
      </w:r>
      <w:r w:rsidRPr="00415D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позаботятся. Повышенное внимание надо уделять детям, которые неохотно расстаются с родителями и не хотят оставаться в группе, особенно в период адаптации к детскому саду.</w:t>
      </w:r>
    </w:p>
    <w:p w:rsidR="001F2046" w:rsidRPr="00415D96" w:rsidRDefault="001F2046" w:rsidP="0016523B">
      <w:pPr>
        <w:tabs>
          <w:tab w:val="left" w:pos="123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Режим дня составлен с расчетом на 12-ти часовое пребывание </w:t>
      </w:r>
      <w:r w:rsidR="00961B14" w:rsidRPr="00415D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ребёнка</w:t>
      </w:r>
      <w:r w:rsidRPr="00415D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МАДОУ, а также с учетом климатических условий Сибирского региона, наличием специалистов и углубленного изучения основных направлений деятельности МАДОУ. </w:t>
      </w:r>
    </w:p>
    <w:p w:rsidR="000A1D3B" w:rsidRPr="00C66231" w:rsidRDefault="00A8607F" w:rsidP="00C66231">
      <w:pPr>
        <w:pStyle w:val="2"/>
        <w:spacing w:after="2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39" w:name="_Toc48898457"/>
      <w:r w:rsidRPr="00C6623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Режим дня</w:t>
      </w:r>
      <w:r w:rsidR="001F2046" w:rsidRPr="00C6623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для детей подготовительной группы</w:t>
      </w:r>
      <w:r w:rsidRPr="00C6623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0A1D3B" w:rsidRPr="00C6623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 тёплый период</w:t>
      </w:r>
      <w:bookmarkEnd w:id="39"/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7672"/>
        <w:gridCol w:w="3010"/>
      </w:tblGrid>
      <w:tr w:rsidR="000A1D3B" w:rsidRPr="00415D96" w:rsidTr="00C66231">
        <w:trPr>
          <w:trHeight w:val="536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D3B" w:rsidRPr="00415D96" w:rsidRDefault="000A1D3B" w:rsidP="00C662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D96">
              <w:rPr>
                <w:rFonts w:ascii="Times New Roman" w:hAnsi="Times New Roman"/>
                <w:sz w:val="28"/>
                <w:szCs w:val="28"/>
              </w:rPr>
              <w:t>Подъём, утренний туалет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D3B" w:rsidRPr="00415D96" w:rsidRDefault="000A1D3B" w:rsidP="00C662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D96">
              <w:rPr>
                <w:rFonts w:ascii="Times New Roman" w:hAnsi="Times New Roman"/>
                <w:sz w:val="28"/>
                <w:szCs w:val="28"/>
              </w:rPr>
              <w:t>6-30 – 7-30</w:t>
            </w:r>
          </w:p>
        </w:tc>
      </w:tr>
      <w:tr w:rsidR="000A1D3B" w:rsidRPr="00415D96" w:rsidTr="00C66231">
        <w:trPr>
          <w:trHeight w:val="556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D3B" w:rsidRPr="00415D96" w:rsidRDefault="000A1D3B" w:rsidP="00C662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D96">
              <w:rPr>
                <w:rFonts w:ascii="Times New Roman" w:hAnsi="Times New Roman"/>
                <w:sz w:val="28"/>
                <w:szCs w:val="28"/>
              </w:rPr>
              <w:t>Приём детей на улице, осмотр, самостоятельная деятельность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D3B" w:rsidRPr="00415D96" w:rsidRDefault="000A1D3B" w:rsidP="00C662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D96">
              <w:rPr>
                <w:rFonts w:ascii="Times New Roman" w:hAnsi="Times New Roman"/>
                <w:sz w:val="28"/>
                <w:szCs w:val="28"/>
              </w:rPr>
              <w:t>7-00</w:t>
            </w:r>
          </w:p>
        </w:tc>
      </w:tr>
      <w:tr w:rsidR="000A1D3B" w:rsidRPr="00415D96" w:rsidTr="00C66231">
        <w:trPr>
          <w:trHeight w:val="410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D3B" w:rsidRPr="00415D96" w:rsidRDefault="000A1D3B" w:rsidP="00C662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D96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D3B" w:rsidRPr="00415D96" w:rsidRDefault="000A1D3B" w:rsidP="00C662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D96">
              <w:rPr>
                <w:rFonts w:ascii="Times New Roman" w:hAnsi="Times New Roman"/>
                <w:sz w:val="28"/>
                <w:szCs w:val="28"/>
              </w:rPr>
              <w:t>8-20</w:t>
            </w:r>
          </w:p>
        </w:tc>
      </w:tr>
      <w:tr w:rsidR="000A1D3B" w:rsidRPr="00415D96" w:rsidTr="00C66231">
        <w:trPr>
          <w:trHeight w:val="408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D3B" w:rsidRPr="00415D96" w:rsidRDefault="000A1D3B" w:rsidP="00C662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D96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D3B" w:rsidRPr="00415D96" w:rsidRDefault="000A1D3B" w:rsidP="00C662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D96">
              <w:rPr>
                <w:rFonts w:ascii="Times New Roman" w:hAnsi="Times New Roman"/>
                <w:sz w:val="28"/>
                <w:szCs w:val="28"/>
              </w:rPr>
              <w:t>8-20 – 8-40</w:t>
            </w:r>
          </w:p>
        </w:tc>
      </w:tr>
      <w:tr w:rsidR="000A1D3B" w:rsidRPr="00415D96" w:rsidTr="00C66231">
        <w:trPr>
          <w:trHeight w:val="422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D3B" w:rsidRPr="00415D96" w:rsidRDefault="000A1D3B" w:rsidP="00C662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D96">
              <w:rPr>
                <w:rFonts w:ascii="Times New Roman" w:hAnsi="Times New Roman"/>
                <w:sz w:val="28"/>
                <w:szCs w:val="28"/>
              </w:rPr>
              <w:t xml:space="preserve">Самостоятельная деятельность, подготовка к </w:t>
            </w:r>
            <w:r w:rsidR="007315D6" w:rsidRPr="00415D96">
              <w:rPr>
                <w:rFonts w:ascii="Times New Roman" w:hAnsi="Times New Roman"/>
                <w:sz w:val="28"/>
                <w:szCs w:val="28"/>
              </w:rPr>
              <w:t>НОД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D3B" w:rsidRPr="00415D96" w:rsidRDefault="000A1D3B" w:rsidP="00C662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D96">
              <w:rPr>
                <w:rFonts w:ascii="Times New Roman" w:hAnsi="Times New Roman"/>
                <w:sz w:val="28"/>
                <w:szCs w:val="28"/>
              </w:rPr>
              <w:t>8-40 – 8-50</w:t>
            </w:r>
          </w:p>
        </w:tc>
      </w:tr>
      <w:tr w:rsidR="000A1D3B" w:rsidRPr="00415D96" w:rsidTr="00C66231">
        <w:trPr>
          <w:trHeight w:val="556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D3B" w:rsidRPr="00415D96" w:rsidRDefault="007315D6" w:rsidP="00C662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D96">
              <w:rPr>
                <w:rFonts w:ascii="Times New Roman" w:hAnsi="Times New Roman"/>
                <w:sz w:val="28"/>
                <w:szCs w:val="28"/>
              </w:rPr>
              <w:t>НОД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D3B" w:rsidRPr="00415D96" w:rsidRDefault="00C66231" w:rsidP="00C662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8-50 – 9-20; 9-30–10-00</w:t>
            </w:r>
            <w:r w:rsidR="000A1D3B" w:rsidRPr="00415D96">
              <w:rPr>
                <w:rFonts w:ascii="Times New Roman" w:hAnsi="Times New Roman"/>
                <w:sz w:val="28"/>
                <w:szCs w:val="28"/>
              </w:rPr>
              <w:t>;10-10–10-40</w:t>
            </w:r>
          </w:p>
        </w:tc>
      </w:tr>
      <w:tr w:rsidR="000A1D3B" w:rsidRPr="00415D96" w:rsidTr="00C66231">
        <w:trPr>
          <w:trHeight w:val="621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D3B" w:rsidRPr="00415D96" w:rsidRDefault="000A1D3B" w:rsidP="00C662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D96">
              <w:rPr>
                <w:rFonts w:ascii="Times New Roman" w:hAnsi="Times New Roman"/>
                <w:sz w:val="28"/>
                <w:szCs w:val="28"/>
              </w:rPr>
              <w:t>Подготовка к прогулке, прогулка (игры, наблюдения, труд)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D3B" w:rsidRPr="00415D96" w:rsidRDefault="000A1D3B" w:rsidP="00C662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D96">
              <w:rPr>
                <w:rFonts w:ascii="Times New Roman" w:hAnsi="Times New Roman"/>
                <w:sz w:val="28"/>
                <w:szCs w:val="28"/>
              </w:rPr>
              <w:t>10-50 – 12-30</w:t>
            </w:r>
          </w:p>
        </w:tc>
      </w:tr>
      <w:tr w:rsidR="000A1D3B" w:rsidRPr="00415D96" w:rsidTr="00C66231">
        <w:trPr>
          <w:trHeight w:val="559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D3B" w:rsidRPr="00415D96" w:rsidRDefault="000A1D3B" w:rsidP="00C662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D96">
              <w:rPr>
                <w:rFonts w:ascii="Times New Roman" w:hAnsi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D3B" w:rsidRPr="00415D96" w:rsidRDefault="000A1D3B" w:rsidP="00C662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D96">
              <w:rPr>
                <w:rFonts w:ascii="Times New Roman" w:hAnsi="Times New Roman"/>
                <w:sz w:val="28"/>
                <w:szCs w:val="28"/>
              </w:rPr>
              <w:t>12-30 – 12-35</w:t>
            </w:r>
          </w:p>
        </w:tc>
      </w:tr>
      <w:tr w:rsidR="000A1D3B" w:rsidRPr="00415D96" w:rsidTr="00C66231">
        <w:trPr>
          <w:trHeight w:val="492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D3B" w:rsidRPr="00415D96" w:rsidRDefault="000A1D3B" w:rsidP="00C662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D96">
              <w:rPr>
                <w:rFonts w:ascii="Times New Roman" w:hAnsi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D3B" w:rsidRPr="00415D96" w:rsidRDefault="000A1D3B" w:rsidP="00C662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D96">
              <w:rPr>
                <w:rFonts w:ascii="Times New Roman" w:hAnsi="Times New Roman"/>
                <w:sz w:val="28"/>
                <w:szCs w:val="28"/>
              </w:rPr>
              <w:t>12-35– 13-00</w:t>
            </w:r>
          </w:p>
        </w:tc>
      </w:tr>
      <w:tr w:rsidR="000A1D3B" w:rsidRPr="00415D96" w:rsidTr="00C66231">
        <w:trPr>
          <w:trHeight w:val="557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D3B" w:rsidRPr="00415D96" w:rsidRDefault="000A1D3B" w:rsidP="00C662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D96">
              <w:rPr>
                <w:rFonts w:ascii="Times New Roman" w:hAnsi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D3B" w:rsidRPr="00415D96" w:rsidRDefault="000A1D3B" w:rsidP="00C662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D96">
              <w:rPr>
                <w:rFonts w:ascii="Times New Roman" w:hAnsi="Times New Roman"/>
                <w:sz w:val="28"/>
                <w:szCs w:val="28"/>
              </w:rPr>
              <w:t>13-00–15-00</w:t>
            </w:r>
          </w:p>
        </w:tc>
      </w:tr>
      <w:tr w:rsidR="000A1D3B" w:rsidRPr="00415D96" w:rsidTr="00C66231">
        <w:trPr>
          <w:trHeight w:val="470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D3B" w:rsidRPr="00415D96" w:rsidRDefault="000A1D3B" w:rsidP="00C66231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D96">
              <w:rPr>
                <w:rFonts w:ascii="Times New Roman" w:hAnsi="Times New Roman"/>
                <w:sz w:val="28"/>
                <w:szCs w:val="28"/>
              </w:rPr>
              <w:t>Постепенный подъём, воздушные, водные процедуры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D3B" w:rsidRPr="00415D96" w:rsidRDefault="000A1D3B" w:rsidP="00C662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D96">
              <w:rPr>
                <w:rFonts w:ascii="Times New Roman" w:hAnsi="Times New Roman"/>
                <w:sz w:val="28"/>
                <w:szCs w:val="28"/>
              </w:rPr>
              <w:t>15-00 –15-10</w:t>
            </w:r>
          </w:p>
        </w:tc>
      </w:tr>
      <w:tr w:rsidR="000A1D3B" w:rsidRPr="00415D96" w:rsidTr="00C66231">
        <w:trPr>
          <w:trHeight w:val="423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D3B" w:rsidRPr="00415D96" w:rsidRDefault="000A1D3B" w:rsidP="00C662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D96">
              <w:rPr>
                <w:rFonts w:ascii="Times New Roman" w:hAnsi="Times New Roman"/>
                <w:sz w:val="28"/>
                <w:szCs w:val="28"/>
              </w:rPr>
              <w:lastRenderedPageBreak/>
              <w:t>Подготовка к полднику, полдник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D3B" w:rsidRPr="00415D96" w:rsidRDefault="000A1D3B" w:rsidP="00C662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D96">
              <w:rPr>
                <w:rFonts w:ascii="Times New Roman" w:hAnsi="Times New Roman"/>
                <w:sz w:val="28"/>
                <w:szCs w:val="28"/>
              </w:rPr>
              <w:t>15-15 – 15-30</w:t>
            </w:r>
          </w:p>
        </w:tc>
      </w:tr>
      <w:tr w:rsidR="000A1D3B" w:rsidRPr="00415D96" w:rsidTr="00C66231">
        <w:trPr>
          <w:trHeight w:val="543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D3B" w:rsidRPr="00415D96" w:rsidRDefault="007315D6" w:rsidP="00C662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D96">
              <w:rPr>
                <w:rFonts w:ascii="Times New Roman" w:hAnsi="Times New Roman"/>
                <w:sz w:val="28"/>
                <w:szCs w:val="28"/>
              </w:rPr>
              <w:t>НОД</w:t>
            </w:r>
            <w:r w:rsidR="000A1D3B" w:rsidRPr="00415D96">
              <w:rPr>
                <w:rFonts w:ascii="Times New Roman" w:hAnsi="Times New Roman"/>
                <w:sz w:val="28"/>
                <w:szCs w:val="28"/>
              </w:rPr>
              <w:t>, углублённое изучение по основным направлениям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D3B" w:rsidRPr="00415D96" w:rsidRDefault="000A1D3B" w:rsidP="00C662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D96">
              <w:rPr>
                <w:rFonts w:ascii="Times New Roman" w:hAnsi="Times New Roman"/>
                <w:sz w:val="28"/>
                <w:szCs w:val="28"/>
              </w:rPr>
              <w:t>15-30 – 16-00</w:t>
            </w:r>
          </w:p>
        </w:tc>
      </w:tr>
      <w:tr w:rsidR="000A1D3B" w:rsidRPr="00415D96" w:rsidTr="00C66231">
        <w:trPr>
          <w:trHeight w:val="706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D3B" w:rsidRPr="00415D96" w:rsidRDefault="000A1D3B" w:rsidP="00C662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D96">
              <w:rPr>
                <w:rFonts w:ascii="Times New Roman" w:hAnsi="Times New Roman"/>
                <w:sz w:val="28"/>
                <w:szCs w:val="28"/>
              </w:rPr>
              <w:t>Игры, самостоятельная деятельность детей, углублённое изучение по основным направлениям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D3B" w:rsidRPr="00415D96" w:rsidRDefault="00BB5689" w:rsidP="00C662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D96">
              <w:rPr>
                <w:rFonts w:ascii="Times New Roman" w:hAnsi="Times New Roman"/>
                <w:sz w:val="28"/>
                <w:szCs w:val="28"/>
              </w:rPr>
              <w:t>16-00 –</w:t>
            </w:r>
            <w:r w:rsidR="000A1D3B" w:rsidRPr="00415D96">
              <w:rPr>
                <w:rFonts w:ascii="Times New Roman" w:hAnsi="Times New Roman"/>
                <w:sz w:val="28"/>
                <w:szCs w:val="28"/>
              </w:rPr>
              <w:t>17-30</w:t>
            </w:r>
          </w:p>
        </w:tc>
      </w:tr>
      <w:tr w:rsidR="000A1D3B" w:rsidRPr="00415D96" w:rsidTr="00C66231">
        <w:trPr>
          <w:trHeight w:val="559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D3B" w:rsidRPr="00415D96" w:rsidRDefault="000A1D3B" w:rsidP="00C662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D96">
              <w:rPr>
                <w:rFonts w:ascii="Times New Roman" w:hAnsi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D3B" w:rsidRPr="00415D96" w:rsidRDefault="000A1D3B" w:rsidP="00C662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D96">
              <w:rPr>
                <w:rFonts w:ascii="Times New Roman" w:hAnsi="Times New Roman"/>
                <w:sz w:val="28"/>
                <w:szCs w:val="28"/>
              </w:rPr>
              <w:t>17-30–18-00</w:t>
            </w:r>
          </w:p>
        </w:tc>
      </w:tr>
      <w:tr w:rsidR="000A1D3B" w:rsidRPr="00415D96" w:rsidTr="00C66231">
        <w:trPr>
          <w:trHeight w:val="553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D3B" w:rsidRPr="00415D96" w:rsidRDefault="000A1D3B" w:rsidP="00C662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D96">
              <w:rPr>
                <w:rFonts w:ascii="Times New Roman" w:hAnsi="Times New Roman"/>
                <w:sz w:val="28"/>
                <w:szCs w:val="28"/>
              </w:rPr>
              <w:t>Подготовка к прогулке, прогулка, уход детей домой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D3B" w:rsidRPr="00415D96" w:rsidRDefault="000A1D3B" w:rsidP="00C662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D96">
              <w:rPr>
                <w:rFonts w:ascii="Times New Roman" w:hAnsi="Times New Roman"/>
                <w:sz w:val="28"/>
                <w:szCs w:val="28"/>
              </w:rPr>
              <w:t>18-00–19-00</w:t>
            </w:r>
          </w:p>
        </w:tc>
      </w:tr>
    </w:tbl>
    <w:p w:rsidR="000A1D3B" w:rsidRPr="00C66231" w:rsidRDefault="000A1D3B" w:rsidP="00C66231">
      <w:pPr>
        <w:pStyle w:val="2"/>
        <w:spacing w:after="2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40" w:name="_Toc48898458"/>
      <w:r w:rsidRPr="00C6623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Режим дня</w:t>
      </w:r>
      <w:r w:rsidR="001F2046" w:rsidRPr="00C6623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для детей подготовительной группы</w:t>
      </w:r>
      <w:r w:rsidRPr="00C6623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на холодный период</w:t>
      </w:r>
      <w:bookmarkEnd w:id="40"/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735"/>
        <w:gridCol w:w="2947"/>
      </w:tblGrid>
      <w:tr w:rsidR="00415D96" w:rsidRPr="00415D96" w:rsidTr="00C66231">
        <w:trPr>
          <w:trHeight w:val="47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D3B" w:rsidRPr="00415D96" w:rsidRDefault="000A1D3B" w:rsidP="00C6623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D96">
              <w:rPr>
                <w:rFonts w:ascii="Times New Roman" w:hAnsi="Times New Roman"/>
                <w:sz w:val="28"/>
                <w:szCs w:val="28"/>
              </w:rPr>
              <w:t>Подъём, утренний туалет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D3B" w:rsidRPr="00415D96" w:rsidRDefault="000A1D3B" w:rsidP="00C66231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D96">
              <w:rPr>
                <w:rFonts w:ascii="Times New Roman" w:hAnsi="Times New Roman"/>
                <w:sz w:val="28"/>
                <w:szCs w:val="28"/>
              </w:rPr>
              <w:t>6-30 – 7-30</w:t>
            </w:r>
          </w:p>
        </w:tc>
      </w:tr>
      <w:tr w:rsidR="00415D96" w:rsidRPr="00415D96" w:rsidTr="00C66231">
        <w:trPr>
          <w:trHeight w:val="55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D3B" w:rsidRPr="00415D96" w:rsidRDefault="000A1D3B" w:rsidP="00C66231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D96">
              <w:rPr>
                <w:rFonts w:ascii="Times New Roman" w:hAnsi="Times New Roman"/>
                <w:sz w:val="28"/>
                <w:szCs w:val="28"/>
              </w:rPr>
              <w:t>Приём детей, осмотр, самостоятельная деятельность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D3B" w:rsidRPr="00415D96" w:rsidRDefault="000A1D3B" w:rsidP="00C66231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D96">
              <w:rPr>
                <w:rFonts w:ascii="Times New Roman" w:hAnsi="Times New Roman"/>
                <w:sz w:val="28"/>
                <w:szCs w:val="28"/>
              </w:rPr>
              <w:t>7-00</w:t>
            </w:r>
          </w:p>
        </w:tc>
      </w:tr>
      <w:tr w:rsidR="00415D96" w:rsidRPr="00415D96" w:rsidTr="00C66231">
        <w:trPr>
          <w:trHeight w:val="41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D3B" w:rsidRPr="00415D96" w:rsidRDefault="000A1D3B" w:rsidP="00C66231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D96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D3B" w:rsidRPr="00415D96" w:rsidRDefault="000A1D3B" w:rsidP="00C66231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D96">
              <w:rPr>
                <w:rFonts w:ascii="Times New Roman" w:hAnsi="Times New Roman"/>
                <w:sz w:val="28"/>
                <w:szCs w:val="28"/>
              </w:rPr>
              <w:t>8-20</w:t>
            </w:r>
          </w:p>
        </w:tc>
      </w:tr>
      <w:tr w:rsidR="00415D96" w:rsidRPr="00415D96" w:rsidTr="00C66231">
        <w:trPr>
          <w:trHeight w:val="42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D3B" w:rsidRPr="00415D96" w:rsidRDefault="000A1D3B" w:rsidP="00C66231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D96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D3B" w:rsidRPr="00415D96" w:rsidRDefault="000A1D3B" w:rsidP="00C66231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D96">
              <w:rPr>
                <w:rFonts w:ascii="Times New Roman" w:hAnsi="Times New Roman"/>
                <w:sz w:val="28"/>
                <w:szCs w:val="28"/>
              </w:rPr>
              <w:t>8-20 – 8-40</w:t>
            </w:r>
          </w:p>
        </w:tc>
      </w:tr>
      <w:tr w:rsidR="00415D96" w:rsidRPr="00415D96" w:rsidTr="00C66231">
        <w:trPr>
          <w:trHeight w:val="54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D3B" w:rsidRPr="00415D96" w:rsidRDefault="000A1D3B" w:rsidP="00C66231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D96">
              <w:rPr>
                <w:rFonts w:ascii="Times New Roman" w:hAnsi="Times New Roman"/>
                <w:sz w:val="28"/>
                <w:szCs w:val="28"/>
              </w:rPr>
              <w:t xml:space="preserve">Самостоятельная деятельность, подготовка к </w:t>
            </w:r>
            <w:r w:rsidR="007315D6" w:rsidRPr="00415D96">
              <w:rPr>
                <w:rFonts w:ascii="Times New Roman" w:hAnsi="Times New Roman"/>
                <w:sz w:val="28"/>
                <w:szCs w:val="28"/>
              </w:rPr>
              <w:t>НОД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D3B" w:rsidRPr="00415D96" w:rsidRDefault="000A1D3B" w:rsidP="00C66231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D96">
              <w:rPr>
                <w:rFonts w:ascii="Times New Roman" w:hAnsi="Times New Roman"/>
                <w:sz w:val="28"/>
                <w:szCs w:val="28"/>
              </w:rPr>
              <w:t>8-40 – 8-50</w:t>
            </w:r>
          </w:p>
        </w:tc>
      </w:tr>
      <w:tr w:rsidR="00415D96" w:rsidRPr="00415D96" w:rsidTr="00C66231">
        <w:trPr>
          <w:trHeight w:val="56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D3B" w:rsidRPr="00415D96" w:rsidRDefault="007315D6" w:rsidP="00C66231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D96">
              <w:rPr>
                <w:rFonts w:ascii="Times New Roman" w:hAnsi="Times New Roman"/>
                <w:sz w:val="28"/>
                <w:szCs w:val="28"/>
              </w:rPr>
              <w:t>НОД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D3B" w:rsidRPr="00415D96" w:rsidRDefault="00A02749" w:rsidP="00C66231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D96">
              <w:rPr>
                <w:rFonts w:ascii="Times New Roman" w:hAnsi="Times New Roman"/>
                <w:sz w:val="28"/>
                <w:szCs w:val="28"/>
              </w:rPr>
              <w:t>8-50 – 9-20</w:t>
            </w:r>
            <w:proofErr w:type="gramStart"/>
            <w:r w:rsidRPr="00415D96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415D96">
              <w:rPr>
                <w:rFonts w:ascii="Times New Roman" w:hAnsi="Times New Roman"/>
                <w:sz w:val="28"/>
                <w:szCs w:val="28"/>
              </w:rPr>
              <w:t>9-30–10-00; 10-10–</w:t>
            </w:r>
            <w:r w:rsidR="000A1D3B" w:rsidRPr="00415D96">
              <w:rPr>
                <w:rFonts w:ascii="Times New Roman" w:hAnsi="Times New Roman"/>
                <w:sz w:val="28"/>
                <w:szCs w:val="28"/>
              </w:rPr>
              <w:t>10-40</w:t>
            </w:r>
          </w:p>
        </w:tc>
      </w:tr>
      <w:tr w:rsidR="00415D96" w:rsidRPr="00415D96" w:rsidTr="00C66231">
        <w:trPr>
          <w:trHeight w:val="52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D3B" w:rsidRPr="00415D96" w:rsidRDefault="000A1D3B" w:rsidP="00C66231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D96">
              <w:rPr>
                <w:rFonts w:ascii="Times New Roman" w:hAnsi="Times New Roman"/>
                <w:sz w:val="28"/>
                <w:szCs w:val="28"/>
              </w:rPr>
              <w:t>Подготовка к прогулке, прогулка (игры, наблюдения, труд)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D3B" w:rsidRPr="00415D96" w:rsidRDefault="00A02749" w:rsidP="00C66231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D96">
              <w:rPr>
                <w:rFonts w:ascii="Times New Roman" w:hAnsi="Times New Roman"/>
                <w:sz w:val="28"/>
                <w:szCs w:val="28"/>
              </w:rPr>
              <w:t xml:space="preserve">10-50 – </w:t>
            </w:r>
            <w:r w:rsidR="000A1D3B" w:rsidRPr="00415D96">
              <w:rPr>
                <w:rFonts w:ascii="Times New Roman" w:hAnsi="Times New Roman"/>
                <w:sz w:val="28"/>
                <w:szCs w:val="28"/>
              </w:rPr>
              <w:t>12-30</w:t>
            </w:r>
          </w:p>
        </w:tc>
      </w:tr>
      <w:tr w:rsidR="00415D96" w:rsidRPr="00415D96" w:rsidTr="00C66231">
        <w:trPr>
          <w:trHeight w:val="56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D3B" w:rsidRPr="00415D96" w:rsidRDefault="000A1D3B" w:rsidP="00C66231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D96">
              <w:rPr>
                <w:rFonts w:ascii="Times New Roman" w:hAnsi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D3B" w:rsidRPr="00415D96" w:rsidRDefault="000A1D3B" w:rsidP="00C66231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D96">
              <w:rPr>
                <w:rFonts w:ascii="Times New Roman" w:hAnsi="Times New Roman"/>
                <w:sz w:val="28"/>
                <w:szCs w:val="28"/>
              </w:rPr>
              <w:t>12-30 – 12-35</w:t>
            </w:r>
          </w:p>
        </w:tc>
      </w:tr>
      <w:tr w:rsidR="00415D96" w:rsidRPr="00415D96" w:rsidTr="00C66231">
        <w:trPr>
          <w:trHeight w:val="54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D3B" w:rsidRPr="00415D96" w:rsidRDefault="000A1D3B" w:rsidP="00C66231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D96">
              <w:rPr>
                <w:rFonts w:ascii="Times New Roman" w:hAnsi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D3B" w:rsidRPr="00415D96" w:rsidRDefault="00A02749" w:rsidP="00C66231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D96">
              <w:rPr>
                <w:rFonts w:ascii="Times New Roman" w:hAnsi="Times New Roman"/>
                <w:sz w:val="28"/>
                <w:szCs w:val="28"/>
              </w:rPr>
              <w:t xml:space="preserve">12-35 – </w:t>
            </w:r>
            <w:r w:rsidR="000A1D3B" w:rsidRPr="00415D96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</w:tr>
      <w:tr w:rsidR="00415D96" w:rsidRPr="00415D96" w:rsidTr="00C66231">
        <w:trPr>
          <w:trHeight w:val="55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D3B" w:rsidRPr="00415D96" w:rsidRDefault="000A1D3B" w:rsidP="00C66231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D96">
              <w:rPr>
                <w:rFonts w:ascii="Times New Roman" w:hAnsi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D3B" w:rsidRPr="00415D96" w:rsidRDefault="00A02749" w:rsidP="00C66231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D96">
              <w:rPr>
                <w:rFonts w:ascii="Times New Roman" w:hAnsi="Times New Roman"/>
                <w:sz w:val="28"/>
                <w:szCs w:val="28"/>
              </w:rPr>
              <w:t xml:space="preserve">13-00 – </w:t>
            </w:r>
            <w:r w:rsidR="000A1D3B" w:rsidRPr="00415D96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</w:tr>
      <w:tr w:rsidR="00415D96" w:rsidRPr="00415D96" w:rsidTr="00C66231">
        <w:trPr>
          <w:trHeight w:val="55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D3B" w:rsidRPr="00415D96" w:rsidRDefault="000A1D3B" w:rsidP="00C66231">
            <w:pPr>
              <w:tabs>
                <w:tab w:val="left" w:pos="1140"/>
              </w:tabs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D96">
              <w:rPr>
                <w:rFonts w:ascii="Times New Roman" w:hAnsi="Times New Roman"/>
                <w:sz w:val="28"/>
                <w:szCs w:val="28"/>
              </w:rPr>
              <w:t>Постепенный подъём, воздушные, водные процедуры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D3B" w:rsidRPr="00415D96" w:rsidRDefault="000A1D3B" w:rsidP="00C66231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D96">
              <w:rPr>
                <w:rFonts w:ascii="Times New Roman" w:hAnsi="Times New Roman"/>
                <w:sz w:val="28"/>
                <w:szCs w:val="28"/>
              </w:rPr>
              <w:t>15-00 –15-10</w:t>
            </w:r>
          </w:p>
        </w:tc>
      </w:tr>
      <w:tr w:rsidR="00415D96" w:rsidRPr="00415D96" w:rsidTr="00C66231">
        <w:trPr>
          <w:trHeight w:val="54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D3B" w:rsidRPr="00415D96" w:rsidRDefault="000A1D3B" w:rsidP="00C66231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D96">
              <w:rPr>
                <w:rFonts w:ascii="Times New Roman" w:hAnsi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D3B" w:rsidRPr="00415D96" w:rsidRDefault="00A02749" w:rsidP="00C66231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D96">
              <w:rPr>
                <w:rFonts w:ascii="Times New Roman" w:hAnsi="Times New Roman"/>
                <w:sz w:val="28"/>
                <w:szCs w:val="28"/>
              </w:rPr>
              <w:t xml:space="preserve">15-15 – </w:t>
            </w:r>
            <w:r w:rsidR="000A1D3B" w:rsidRPr="00415D96">
              <w:rPr>
                <w:rFonts w:ascii="Times New Roman" w:hAnsi="Times New Roman"/>
                <w:sz w:val="28"/>
                <w:szCs w:val="28"/>
              </w:rPr>
              <w:t>15-30</w:t>
            </w:r>
          </w:p>
        </w:tc>
      </w:tr>
      <w:tr w:rsidR="00415D96" w:rsidRPr="00415D96" w:rsidTr="00C66231">
        <w:trPr>
          <w:trHeight w:val="56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D3B" w:rsidRPr="00415D96" w:rsidRDefault="007315D6" w:rsidP="00C66231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D96">
              <w:rPr>
                <w:rFonts w:ascii="Times New Roman" w:hAnsi="Times New Roman"/>
                <w:sz w:val="28"/>
                <w:szCs w:val="28"/>
              </w:rPr>
              <w:t>НОД</w:t>
            </w:r>
            <w:r w:rsidR="000A1D3B" w:rsidRPr="00415D96">
              <w:rPr>
                <w:rFonts w:ascii="Times New Roman" w:hAnsi="Times New Roman"/>
                <w:sz w:val="28"/>
                <w:szCs w:val="28"/>
              </w:rPr>
              <w:t>, углублённое изучение по основным направлениям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D3B" w:rsidRPr="00415D96" w:rsidRDefault="00A02749" w:rsidP="00C66231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D96">
              <w:rPr>
                <w:rFonts w:ascii="Times New Roman" w:hAnsi="Times New Roman"/>
                <w:sz w:val="28"/>
                <w:szCs w:val="28"/>
              </w:rPr>
              <w:t xml:space="preserve">15-30 – </w:t>
            </w:r>
            <w:r w:rsidR="000A1D3B" w:rsidRPr="00415D96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</w:tr>
      <w:tr w:rsidR="00415D96" w:rsidRPr="00415D96" w:rsidTr="00C66231">
        <w:trPr>
          <w:trHeight w:val="70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D3B" w:rsidRPr="00415D96" w:rsidRDefault="000A1D3B" w:rsidP="00C66231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D96">
              <w:rPr>
                <w:rFonts w:ascii="Times New Roman" w:hAnsi="Times New Roman"/>
                <w:sz w:val="28"/>
                <w:szCs w:val="28"/>
              </w:rPr>
              <w:t>Игры, самостоятельная деятельность детей, углублённое изучение по основным направлениям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D3B" w:rsidRPr="00415D96" w:rsidRDefault="000A1D3B" w:rsidP="00C66231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D96">
              <w:rPr>
                <w:rFonts w:ascii="Times New Roman" w:hAnsi="Times New Roman"/>
                <w:sz w:val="28"/>
                <w:szCs w:val="28"/>
              </w:rPr>
              <w:t>16-00 –17-30</w:t>
            </w:r>
          </w:p>
        </w:tc>
      </w:tr>
      <w:tr w:rsidR="00415D96" w:rsidRPr="00415D96" w:rsidTr="00C66231">
        <w:trPr>
          <w:trHeight w:val="51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D3B" w:rsidRPr="00415D96" w:rsidRDefault="000A1D3B" w:rsidP="00C66231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D96">
              <w:rPr>
                <w:rFonts w:ascii="Times New Roman" w:hAnsi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D3B" w:rsidRPr="00415D96" w:rsidRDefault="00A02749" w:rsidP="00C66231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D96">
              <w:rPr>
                <w:rFonts w:ascii="Times New Roman" w:hAnsi="Times New Roman"/>
                <w:sz w:val="28"/>
                <w:szCs w:val="28"/>
              </w:rPr>
              <w:t xml:space="preserve">17-30 – </w:t>
            </w:r>
            <w:r w:rsidR="000A1D3B" w:rsidRPr="00415D96">
              <w:rPr>
                <w:rFonts w:ascii="Times New Roman" w:hAnsi="Times New Roman"/>
                <w:sz w:val="28"/>
                <w:szCs w:val="28"/>
              </w:rPr>
              <w:t>18-00</w:t>
            </w:r>
          </w:p>
        </w:tc>
      </w:tr>
      <w:tr w:rsidR="00415D96" w:rsidRPr="00415D96" w:rsidTr="00C66231">
        <w:trPr>
          <w:trHeight w:val="57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D3B" w:rsidRPr="00415D96" w:rsidRDefault="000A1D3B" w:rsidP="00C66231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D96">
              <w:rPr>
                <w:rFonts w:ascii="Times New Roman" w:hAnsi="Times New Roman"/>
                <w:sz w:val="28"/>
                <w:szCs w:val="28"/>
              </w:rPr>
              <w:t>Подготовка к прогулке, прогулка, уход детей домой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D3B" w:rsidRPr="00415D96" w:rsidRDefault="00A02749" w:rsidP="00C66231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D96">
              <w:rPr>
                <w:rFonts w:ascii="Times New Roman" w:hAnsi="Times New Roman"/>
                <w:sz w:val="28"/>
                <w:szCs w:val="28"/>
              </w:rPr>
              <w:t xml:space="preserve">18-00 – </w:t>
            </w:r>
            <w:r w:rsidR="000A1D3B" w:rsidRPr="00415D96">
              <w:rPr>
                <w:rFonts w:ascii="Times New Roman" w:hAnsi="Times New Roman"/>
                <w:sz w:val="28"/>
                <w:szCs w:val="28"/>
              </w:rPr>
              <w:t>19-00</w:t>
            </w:r>
          </w:p>
        </w:tc>
      </w:tr>
    </w:tbl>
    <w:p w:rsidR="00C66231" w:rsidRDefault="00C66231" w:rsidP="003B191E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1" w:name="_Toc432613551"/>
      <w:bookmarkStart w:id="42" w:name="_Toc432613688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6E5060" w:rsidRPr="00C66231" w:rsidRDefault="006E5060" w:rsidP="00C66231">
      <w:pPr>
        <w:pStyle w:val="2"/>
        <w:spacing w:after="2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43" w:name="_Toc48898459"/>
      <w:r w:rsidRPr="00C6623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Оформление развивающей предметно-пространственной среды</w:t>
      </w:r>
      <w:bookmarkEnd w:id="41"/>
      <w:bookmarkEnd w:id="42"/>
      <w:bookmarkEnd w:id="43"/>
    </w:p>
    <w:p w:rsidR="006E5060" w:rsidRPr="00415D96" w:rsidRDefault="006E5060" w:rsidP="006B7FF3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предметно-пространственная среда в нашей группе обеспечивает возможность общения и совместной деятельности детей и взрослых, двигательную активность детей, а также возможность для уединения.</w:t>
      </w:r>
    </w:p>
    <w:p w:rsidR="006E5060" w:rsidRPr="00415D96" w:rsidRDefault="006E5060" w:rsidP="006B7FF3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Развивающая предметно-пространственная среда </w:t>
      </w:r>
      <w:proofErr w:type="gramStart"/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содержательно-насыщенна</w:t>
      </w:r>
      <w:proofErr w:type="gramEnd"/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трансформируема, полифункциональна, вариативна, доступна и безопасна.</w:t>
      </w:r>
    </w:p>
    <w:p w:rsidR="00F702D1" w:rsidRPr="00415D96" w:rsidRDefault="00F702D1" w:rsidP="006B7FF3">
      <w:pPr>
        <w:tabs>
          <w:tab w:val="left" w:pos="1134"/>
        </w:tabs>
        <w:spacing w:before="240"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4" w:name="_Toc428904795"/>
      <w:bookmarkStart w:id="45" w:name="_Toc432613553"/>
      <w:bookmarkStart w:id="46" w:name="_Toc432613690"/>
      <w:r w:rsidRPr="00415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развивающих центров в группе.</w:t>
      </w:r>
    </w:p>
    <w:p w:rsidR="00F702D1" w:rsidRPr="00415D96" w:rsidRDefault="00F702D1" w:rsidP="006B7FF3">
      <w:pPr>
        <w:numPr>
          <w:ilvl w:val="0"/>
          <w:numId w:val="23"/>
        </w:numPr>
        <w:tabs>
          <w:tab w:val="num" w:pos="360"/>
          <w:tab w:val="left" w:pos="1134"/>
        </w:tabs>
        <w:spacing w:before="24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415D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познавательно—исследовательском центре</w:t>
      </w: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подобраны различные </w:t>
      </w:r>
      <w:r w:rsidRPr="00415D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материалы</w:t>
      </w: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дерево, пластмасса, резина, металлы, различные камни, ракушки и т.д. </w:t>
      </w:r>
      <w:r w:rsidR="006B7F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Ё</w:t>
      </w:r>
      <w:r w:rsidRPr="00415D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мкости</w:t>
      </w: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баночки, коробочки, ячейки из-под яиц и конфет. </w:t>
      </w:r>
      <w:r w:rsidRPr="00415D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Вещества:</w:t>
      </w:r>
      <w:r w:rsidR="006B7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азличные крупы</w:t>
      </w:r>
      <w:r w:rsidR="006B7F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5D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Грунт</w:t>
      </w: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песок, глина, земля. </w:t>
      </w:r>
      <w:r w:rsidRPr="00415D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Приборы</w:t>
      </w: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лупы, различные часы, магниты. </w:t>
      </w:r>
      <w:r w:rsidRPr="00415D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Инструменты</w:t>
      </w: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разные палочки, вата, салфетки. </w:t>
      </w:r>
    </w:p>
    <w:p w:rsidR="00F702D1" w:rsidRPr="00415D96" w:rsidRDefault="00F702D1" w:rsidP="006B7FF3">
      <w:pPr>
        <w:numPr>
          <w:ilvl w:val="0"/>
          <w:numId w:val="24"/>
        </w:numPr>
        <w:tabs>
          <w:tab w:val="num" w:pos="360"/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415D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интеллектуальном центре</w:t>
      </w: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подобраны дидактические игры:</w:t>
      </w:r>
    </w:p>
    <w:p w:rsidR="00F702D1" w:rsidRPr="00415D96" w:rsidRDefault="00F702D1" w:rsidP="006B7FF3">
      <w:pPr>
        <w:numPr>
          <w:ilvl w:val="0"/>
          <w:numId w:val="27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математическим содержанием на развитие логического мышления: головоломки, путаницы, различные домино, лото, конструкторы, и т.д., которые учат анализировать, находить общие признаки объектов, узнавать объект по описанию, искать альтернативные способы действия, составлять сюжетный рассказ, делать логические выводы. </w:t>
      </w:r>
      <w:proofErr w:type="gramEnd"/>
    </w:p>
    <w:p w:rsidR="00F702D1" w:rsidRPr="00415D96" w:rsidRDefault="00F702D1" w:rsidP="006B7FF3">
      <w:pPr>
        <w:numPr>
          <w:ilvl w:val="0"/>
          <w:numId w:val="27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настольные игры на развитие памяти, внимания, мышления, зрительного и слухового внимания.</w:t>
      </w:r>
    </w:p>
    <w:p w:rsidR="00F702D1" w:rsidRPr="00415D96" w:rsidRDefault="00F702D1" w:rsidP="006B7FF3">
      <w:pPr>
        <w:numPr>
          <w:ilvl w:val="0"/>
          <w:numId w:val="25"/>
        </w:numPr>
        <w:tabs>
          <w:tab w:val="num" w:pos="360"/>
          <w:tab w:val="left" w:pos="1134"/>
        </w:tabs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415D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литературном центре</w:t>
      </w: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подобраны книги по разным разделам: стихи, сказки, рассказы, журналы. Кроме того есть книги о Новосибирске, карты Новосибирска и Новосибирской области, что позволяет детям знакомиться с природой Сибири. Также символика и карта России.</w:t>
      </w:r>
    </w:p>
    <w:p w:rsidR="00F702D1" w:rsidRPr="00415D96" w:rsidRDefault="00F702D1" w:rsidP="006B7FF3">
      <w:pPr>
        <w:numPr>
          <w:ilvl w:val="0"/>
          <w:numId w:val="26"/>
        </w:numPr>
        <w:tabs>
          <w:tab w:val="num" w:pos="360"/>
          <w:tab w:val="left" w:pos="1134"/>
        </w:tabs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415D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центре художественного творчества</w:t>
      </w: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доступно для детей размещены карандаши, восковые мелки, пастель, бумага, ножницы, клей, трафареты, шаблоны, пластилин, различный природный и бросовый материал для свободного творчества детей.</w:t>
      </w:r>
    </w:p>
    <w:p w:rsidR="00F702D1" w:rsidRPr="00415D96" w:rsidRDefault="00F702D1" w:rsidP="006B7FF3">
      <w:pPr>
        <w:numPr>
          <w:ilvl w:val="0"/>
          <w:numId w:val="26"/>
        </w:numPr>
        <w:tabs>
          <w:tab w:val="num" w:pos="360"/>
          <w:tab w:val="left" w:pos="1134"/>
        </w:tabs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спортивном центре</w:t>
      </w:r>
      <w:r w:rsidRPr="00415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6B7FF3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нестандартное оборудование для проведения физкультурных разминок и закаливания: разнообразные массажные дорожки, коврики, массажоры для рук. </w:t>
      </w:r>
      <w:proofErr w:type="gramStart"/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Спортивный инвентарь: бадминтон, </w:t>
      </w:r>
      <w:proofErr w:type="spellStart"/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кольцеброс</w:t>
      </w:r>
      <w:proofErr w:type="spellEnd"/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кегли, мячи, гимнастические палки, обручи, толстые веревки, «</w:t>
      </w:r>
      <w:proofErr w:type="spellStart"/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воротики</w:t>
      </w:r>
      <w:proofErr w:type="spellEnd"/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мешочки для метания.</w:t>
      </w:r>
      <w:proofErr w:type="gramEnd"/>
    </w:p>
    <w:p w:rsidR="00F702D1" w:rsidRPr="00415D96" w:rsidRDefault="00F702D1" w:rsidP="006B7FF3">
      <w:pPr>
        <w:numPr>
          <w:ilvl w:val="0"/>
          <w:numId w:val="26"/>
        </w:numPr>
        <w:tabs>
          <w:tab w:val="num" w:pos="360"/>
          <w:tab w:val="left" w:pos="1134"/>
        </w:tabs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В музыкальном центре</w:t>
      </w: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имеются инструменты: дудочки, гармошки, бубны, деревянные ложки и др. </w:t>
      </w:r>
      <w:r w:rsidR="006B7FF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</w:t>
      </w: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ноутбук и подборка с записями детских песен. Имеются нестандартные «музыкальные» шумовые инструменты. </w:t>
      </w:r>
    </w:p>
    <w:p w:rsidR="00F702D1" w:rsidRPr="00415D96" w:rsidRDefault="00F702D1" w:rsidP="006B7FF3">
      <w:pPr>
        <w:numPr>
          <w:ilvl w:val="0"/>
          <w:numId w:val="26"/>
        </w:numPr>
        <w:tabs>
          <w:tab w:val="num" w:pos="360"/>
          <w:tab w:val="left" w:pos="1134"/>
        </w:tabs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15D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Центр театрализации </w:t>
      </w: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наполнен различными видами театров: теневой, пальчик</w:t>
      </w:r>
      <w:r w:rsidR="006B7FF3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овый, настольный, би-ба-бо. Имее</w:t>
      </w: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ширма, одежда для </w:t>
      </w:r>
      <w:proofErr w:type="spellStart"/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ряжения</w:t>
      </w:r>
      <w:proofErr w:type="spellEnd"/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маски.</w:t>
      </w:r>
    </w:p>
    <w:p w:rsidR="00F702D1" w:rsidRPr="00415D96" w:rsidRDefault="00F702D1" w:rsidP="006B7FF3">
      <w:pPr>
        <w:numPr>
          <w:ilvl w:val="0"/>
          <w:numId w:val="26"/>
        </w:numPr>
        <w:tabs>
          <w:tab w:val="num" w:pos="360"/>
          <w:tab w:val="left" w:pos="1134"/>
        </w:tabs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15D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Логопедический центр. </w:t>
      </w: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него входят: </w:t>
      </w:r>
    </w:p>
    <w:p w:rsidR="00F702D1" w:rsidRPr="00415D96" w:rsidRDefault="00F702D1" w:rsidP="006B7FF3">
      <w:pPr>
        <w:numPr>
          <w:ilvl w:val="0"/>
          <w:numId w:val="27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Настенное зеркало для логопедических занятий.</w:t>
      </w:r>
    </w:p>
    <w:p w:rsidR="00F702D1" w:rsidRPr="00415D96" w:rsidRDefault="00F702D1" w:rsidP="006B7FF3">
      <w:pPr>
        <w:numPr>
          <w:ilvl w:val="0"/>
          <w:numId w:val="27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Зеркала для индивидуальной работы (9х12). </w:t>
      </w:r>
    </w:p>
    <w:p w:rsidR="00F702D1" w:rsidRPr="00415D96" w:rsidRDefault="00F702D1" w:rsidP="006B7FF3">
      <w:pPr>
        <w:numPr>
          <w:ilvl w:val="0"/>
          <w:numId w:val="27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Доска магнитная, наборы букв на магнитной основе.</w:t>
      </w:r>
    </w:p>
    <w:p w:rsidR="00F702D1" w:rsidRPr="00415D96" w:rsidRDefault="00F702D1" w:rsidP="006B7FF3">
      <w:pPr>
        <w:numPr>
          <w:ilvl w:val="0"/>
          <w:numId w:val="27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Комплексы упражнений для артикуляционной гимнастики; альбомы и игры по автоматизации звуков: «Логопедическое лото», логопедическое домино.</w:t>
      </w:r>
    </w:p>
    <w:p w:rsidR="00F702D1" w:rsidRPr="00415D96" w:rsidRDefault="00F702D1" w:rsidP="006B7FF3">
      <w:pPr>
        <w:numPr>
          <w:ilvl w:val="0"/>
          <w:numId w:val="27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Пособия по развитию речевого дыхания (вертушки, дудочки, шары для надувания, игры на выработку воздушной струи «Загони мяч в ворота»)</w:t>
      </w:r>
    </w:p>
    <w:p w:rsidR="00F702D1" w:rsidRPr="00415D96" w:rsidRDefault="00F702D1" w:rsidP="006B7FF3">
      <w:pPr>
        <w:numPr>
          <w:ilvl w:val="0"/>
          <w:numId w:val="27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и упражнения по развитию фо</w:t>
      </w:r>
      <w:r w:rsidR="00391D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1D4966"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атического слуха (Логопедическая улитка, фо</w:t>
      </w:r>
      <w:r w:rsidR="001D4966"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91D6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D4966"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атическое лото «Звонкий – глухой», «Прочитай по первому звуку»</w:t>
      </w:r>
      <w:proofErr w:type="gramEnd"/>
    </w:p>
    <w:p w:rsidR="00F702D1" w:rsidRPr="00415D96" w:rsidRDefault="00F702D1" w:rsidP="006B7FF3">
      <w:pPr>
        <w:numPr>
          <w:ilvl w:val="0"/>
          <w:numId w:val="27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для активизации словаря, обобщающих понятий, лексико-грамматических категорий («Четвертый лишний», «Подбери слово», «Противоположности»)</w:t>
      </w:r>
    </w:p>
    <w:p w:rsidR="00F702D1" w:rsidRPr="00415D96" w:rsidRDefault="00F702D1" w:rsidP="006B7FF3">
      <w:pPr>
        <w:numPr>
          <w:ilvl w:val="0"/>
          <w:numId w:val="27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Пособия на развитие связной речи: сюжетные картинки, схемы для составления описательных рассказов, дидактические пособия и игры по развитию тонкой моторики пальцев рук («косички», шнуровки, «сенсорные мешочки», «сухой бассейн», «змейка» и пр.)</w:t>
      </w:r>
    </w:p>
    <w:p w:rsidR="00F702D1" w:rsidRPr="00415D96" w:rsidRDefault="00F702D1" w:rsidP="006B7FF3">
      <w:pPr>
        <w:numPr>
          <w:ilvl w:val="0"/>
          <w:numId w:val="27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составления предложения.</w:t>
      </w:r>
    </w:p>
    <w:p w:rsidR="00F702D1" w:rsidRPr="00415D96" w:rsidRDefault="00F702D1" w:rsidP="006B7FF3">
      <w:pPr>
        <w:numPr>
          <w:ilvl w:val="0"/>
          <w:numId w:val="27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Схемы обозначения звуков. </w:t>
      </w:r>
    </w:p>
    <w:p w:rsidR="00F702D1" w:rsidRPr="00415D96" w:rsidRDefault="00F702D1" w:rsidP="006B7FF3">
      <w:pPr>
        <w:numPr>
          <w:ilvl w:val="0"/>
          <w:numId w:val="27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определения места звука в слове</w:t>
      </w:r>
    </w:p>
    <w:p w:rsidR="00F702D1" w:rsidRPr="00415D96" w:rsidRDefault="00F702D1" w:rsidP="006B7FF3">
      <w:pPr>
        <w:numPr>
          <w:ilvl w:val="0"/>
          <w:numId w:val="27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Учебное пособие «На что похожа буква».</w:t>
      </w:r>
    </w:p>
    <w:p w:rsidR="00F702D1" w:rsidRPr="00415D96" w:rsidRDefault="00F702D1" w:rsidP="006B7FF3">
      <w:pPr>
        <w:numPr>
          <w:ilvl w:val="0"/>
          <w:numId w:val="27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Картотека материалов для автоматизации и дифференциации свистящих, шипящих звуков, аффрикат, сонорных и йотированных звуков (слоги, слова, словосочетания, предложения, потешки, чистоговорки, скороговорки, тексты).</w:t>
      </w:r>
      <w:proofErr w:type="gramEnd"/>
    </w:p>
    <w:p w:rsidR="00391D6B" w:rsidRDefault="00391D6B" w:rsidP="003B191E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9351B1" w:rsidRPr="00391D6B" w:rsidRDefault="009351B1" w:rsidP="00391D6B">
      <w:pPr>
        <w:pStyle w:val="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47" w:name="_Toc48898460"/>
      <w:r w:rsidRPr="00391D6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Перечень основных видов организованной образовательной деятельности.</w:t>
      </w:r>
      <w:bookmarkEnd w:id="44"/>
      <w:bookmarkEnd w:id="45"/>
      <w:bookmarkEnd w:id="46"/>
      <w:bookmarkEnd w:id="47"/>
    </w:p>
    <w:p w:rsidR="009351B1" w:rsidRPr="00415D96" w:rsidRDefault="009351B1" w:rsidP="00391D6B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образовательной нагрузки (как непосредственно образовательной деятельности, так и образовательной деятельности, осуществляемой в ходе режимных моментов) является примерным, дозирование нагрузки – условным,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областях. </w:t>
      </w:r>
    </w:p>
    <w:p w:rsidR="009351B1" w:rsidRPr="00415D96" w:rsidRDefault="009351B1" w:rsidP="00391D6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самостоятельной деятельности детей соответствует требованиям действующих СанПиН (3-4 ч в день)</w:t>
      </w:r>
    </w:p>
    <w:p w:rsidR="009351B1" w:rsidRPr="00415D96" w:rsidRDefault="009351B1" w:rsidP="00391D6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самостоятельно дозирует объем образовательной нагрузки, не превышая при этом максимально допустимую санитарно-эпидемиологическими правилами и нормативами нагрузку.</w:t>
      </w:r>
    </w:p>
    <w:p w:rsidR="009351B1" w:rsidRPr="00415D96" w:rsidRDefault="009351B1" w:rsidP="00391D6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действующему</w:t>
      </w:r>
      <w:proofErr w:type="gramEnd"/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СанПиНу (</w:t>
      </w: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2.4.1.3049-13) </w:t>
      </w:r>
      <w:r w:rsidR="00161686"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подготовительной к </w:t>
      </w:r>
      <w:r w:rsidR="004E2B75"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 группы</w:t>
      </w:r>
      <w:r w:rsidR="00161686"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6-7 </w:t>
      </w: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 планируют не </w:t>
      </w:r>
      <w:r w:rsidR="001D4966"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F70768"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занятий в неделю, продолжительностью не </w:t>
      </w:r>
      <w:r w:rsidR="001D4966"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минут. </w:t>
      </w:r>
    </w:p>
    <w:p w:rsidR="009351B1" w:rsidRPr="00415D96" w:rsidRDefault="009351B1" w:rsidP="00391D6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середине времени, отведенного на непрерывно образовательную деятельность, проводят физкультминутку.</w:t>
      </w:r>
    </w:p>
    <w:p w:rsidR="009351B1" w:rsidRPr="00415D96" w:rsidRDefault="009351B1" w:rsidP="00391D6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Перерывы между периодами непрерывной образовательной деятельности – не мен</w:t>
      </w:r>
      <w:r w:rsidR="00391D6B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минут.</w:t>
      </w:r>
    </w:p>
    <w:p w:rsidR="009351B1" w:rsidRDefault="009351B1" w:rsidP="006A06A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в ДОУ реализуется не только в непосредственно – образовательной деятельности, но и в образовательной деятельности в</w:t>
      </w:r>
      <w:r w:rsidR="00391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режимных моментов, что даё</w:t>
      </w:r>
      <w:r w:rsidRPr="00415D96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возможность снизить учебную нагрузку и позволяет осуществлять дифференцированный подход к детям, индивидуальную работу.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26"/>
        <w:gridCol w:w="5670"/>
        <w:gridCol w:w="1150"/>
      </w:tblGrid>
      <w:tr w:rsidR="00415D96" w:rsidRPr="00415D96" w:rsidTr="006A06A8">
        <w:trPr>
          <w:trHeight w:val="450"/>
          <w:jc w:val="center"/>
        </w:trPr>
        <w:tc>
          <w:tcPr>
            <w:tcW w:w="3726" w:type="dxa"/>
            <w:vAlign w:val="center"/>
          </w:tcPr>
          <w:p w:rsidR="00DA79C2" w:rsidRPr="00415D96" w:rsidRDefault="00DA79C2" w:rsidP="006A06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48" w:name="_Toc432613552"/>
            <w:bookmarkStart w:id="49" w:name="_Toc432613689"/>
            <w:r w:rsidRPr="00415D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5670" w:type="dxa"/>
            <w:vAlign w:val="center"/>
          </w:tcPr>
          <w:p w:rsidR="00DA79C2" w:rsidRPr="00415D96" w:rsidRDefault="007315D6" w:rsidP="006A06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5D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1150" w:type="dxa"/>
            <w:vAlign w:val="center"/>
          </w:tcPr>
          <w:p w:rsidR="00DA79C2" w:rsidRPr="00415D96" w:rsidRDefault="00DA79C2" w:rsidP="006A06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5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Кол </w:t>
            </w:r>
            <w:proofErr w:type="gramStart"/>
            <w:r w:rsidRPr="00415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</w:t>
            </w:r>
            <w:proofErr w:type="gramEnd"/>
          </w:p>
        </w:tc>
      </w:tr>
      <w:tr w:rsidR="00415D96" w:rsidRPr="00415D96" w:rsidTr="006A06A8">
        <w:trPr>
          <w:trHeight w:val="558"/>
          <w:jc w:val="center"/>
        </w:trPr>
        <w:tc>
          <w:tcPr>
            <w:tcW w:w="3726" w:type="dxa"/>
            <w:vAlign w:val="center"/>
          </w:tcPr>
          <w:p w:rsidR="00DA79C2" w:rsidRPr="00415D96" w:rsidRDefault="00DA79C2" w:rsidP="006A06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5670" w:type="dxa"/>
            <w:vAlign w:val="center"/>
          </w:tcPr>
          <w:p w:rsidR="00DA79C2" w:rsidRPr="00415D96" w:rsidRDefault="00DA79C2" w:rsidP="006A06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150" w:type="dxa"/>
            <w:vAlign w:val="center"/>
          </w:tcPr>
          <w:p w:rsidR="00DA79C2" w:rsidRPr="00415D96" w:rsidRDefault="00DA79C2" w:rsidP="006A06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5D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15D96" w:rsidRPr="00415D96" w:rsidTr="006A06A8">
        <w:trPr>
          <w:trHeight w:val="511"/>
          <w:jc w:val="center"/>
        </w:trPr>
        <w:tc>
          <w:tcPr>
            <w:tcW w:w="3726" w:type="dxa"/>
            <w:vMerge w:val="restart"/>
            <w:vAlign w:val="center"/>
          </w:tcPr>
          <w:p w:rsidR="00DA79C2" w:rsidRPr="00415D96" w:rsidRDefault="00DA79C2" w:rsidP="006A06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5670" w:type="dxa"/>
            <w:vAlign w:val="center"/>
          </w:tcPr>
          <w:p w:rsidR="00DA79C2" w:rsidRPr="00415D96" w:rsidRDefault="00DA79C2" w:rsidP="006A06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15D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Ознакомление с окружающим миром</w:t>
            </w:r>
          </w:p>
        </w:tc>
        <w:tc>
          <w:tcPr>
            <w:tcW w:w="1150" w:type="dxa"/>
            <w:vAlign w:val="center"/>
          </w:tcPr>
          <w:p w:rsidR="00DA79C2" w:rsidRPr="00415D96" w:rsidRDefault="00DA79C2" w:rsidP="006A06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15D96" w:rsidRPr="00415D96" w:rsidTr="006A06A8">
        <w:trPr>
          <w:trHeight w:val="576"/>
          <w:jc w:val="center"/>
        </w:trPr>
        <w:tc>
          <w:tcPr>
            <w:tcW w:w="3726" w:type="dxa"/>
            <w:vMerge/>
            <w:vAlign w:val="center"/>
          </w:tcPr>
          <w:p w:rsidR="00DA79C2" w:rsidRPr="00415D96" w:rsidRDefault="00DA79C2" w:rsidP="006A06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DA79C2" w:rsidRPr="00415D96" w:rsidRDefault="00DA79C2" w:rsidP="006A06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15D9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Формирование элементарных математических представлений.</w:t>
            </w:r>
          </w:p>
        </w:tc>
        <w:tc>
          <w:tcPr>
            <w:tcW w:w="1150" w:type="dxa"/>
            <w:vAlign w:val="center"/>
          </w:tcPr>
          <w:p w:rsidR="00DA79C2" w:rsidRPr="00415D96" w:rsidRDefault="00DA79C2" w:rsidP="006A06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5D96" w:rsidRPr="00415D96" w:rsidTr="006A06A8">
        <w:trPr>
          <w:trHeight w:val="388"/>
          <w:jc w:val="center"/>
        </w:trPr>
        <w:tc>
          <w:tcPr>
            <w:tcW w:w="3726" w:type="dxa"/>
            <w:vMerge w:val="restart"/>
            <w:vAlign w:val="center"/>
          </w:tcPr>
          <w:p w:rsidR="00F70768" w:rsidRPr="00415D96" w:rsidRDefault="00F70768" w:rsidP="006A06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развитие.</w:t>
            </w:r>
          </w:p>
        </w:tc>
        <w:tc>
          <w:tcPr>
            <w:tcW w:w="5670" w:type="dxa"/>
            <w:vAlign w:val="center"/>
          </w:tcPr>
          <w:p w:rsidR="00F70768" w:rsidRPr="00415D96" w:rsidRDefault="00F70768" w:rsidP="006A06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речи.</w:t>
            </w:r>
          </w:p>
        </w:tc>
        <w:tc>
          <w:tcPr>
            <w:tcW w:w="1150" w:type="dxa"/>
            <w:vAlign w:val="center"/>
          </w:tcPr>
          <w:p w:rsidR="00F70768" w:rsidRPr="00415D96" w:rsidRDefault="00F70768" w:rsidP="006A06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5D96" w:rsidRPr="00415D96" w:rsidTr="006A06A8">
        <w:trPr>
          <w:trHeight w:val="424"/>
          <w:jc w:val="center"/>
        </w:trPr>
        <w:tc>
          <w:tcPr>
            <w:tcW w:w="3726" w:type="dxa"/>
            <w:vMerge/>
            <w:vAlign w:val="center"/>
          </w:tcPr>
          <w:p w:rsidR="00F70768" w:rsidRPr="00415D96" w:rsidRDefault="00F70768" w:rsidP="006A06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F70768" w:rsidRPr="00415D96" w:rsidRDefault="00F70768" w:rsidP="006A06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Художественная литература.</w:t>
            </w:r>
          </w:p>
        </w:tc>
        <w:tc>
          <w:tcPr>
            <w:tcW w:w="1150" w:type="dxa"/>
            <w:vAlign w:val="center"/>
          </w:tcPr>
          <w:p w:rsidR="00F70768" w:rsidRPr="00415D96" w:rsidRDefault="00F70768" w:rsidP="006A06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15D96" w:rsidRPr="00415D96" w:rsidTr="006A06A8">
        <w:trPr>
          <w:trHeight w:val="416"/>
          <w:jc w:val="center"/>
        </w:trPr>
        <w:tc>
          <w:tcPr>
            <w:tcW w:w="3726" w:type="dxa"/>
            <w:vMerge w:val="restart"/>
            <w:vAlign w:val="center"/>
          </w:tcPr>
          <w:p w:rsidR="00DA79C2" w:rsidRPr="00415D96" w:rsidRDefault="00DA79C2" w:rsidP="006A06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5670" w:type="dxa"/>
            <w:vAlign w:val="center"/>
          </w:tcPr>
          <w:p w:rsidR="00DA79C2" w:rsidRPr="00415D96" w:rsidRDefault="00DA79C2" w:rsidP="006A06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15D9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Ознакомление с искусством</w:t>
            </w:r>
          </w:p>
        </w:tc>
        <w:tc>
          <w:tcPr>
            <w:tcW w:w="1150" w:type="dxa"/>
            <w:vAlign w:val="center"/>
          </w:tcPr>
          <w:p w:rsidR="00DA79C2" w:rsidRPr="00415D96" w:rsidRDefault="00DA79C2" w:rsidP="006A06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15D96" w:rsidRPr="00415D96" w:rsidTr="006A06A8">
        <w:trPr>
          <w:trHeight w:val="411"/>
          <w:jc w:val="center"/>
        </w:trPr>
        <w:tc>
          <w:tcPr>
            <w:tcW w:w="3726" w:type="dxa"/>
            <w:vMerge/>
            <w:vAlign w:val="center"/>
          </w:tcPr>
          <w:p w:rsidR="00DA79C2" w:rsidRPr="00415D96" w:rsidRDefault="00DA79C2" w:rsidP="006A06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DA79C2" w:rsidRPr="00415D96" w:rsidRDefault="00DA79C2" w:rsidP="006A06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1150" w:type="dxa"/>
            <w:vAlign w:val="center"/>
          </w:tcPr>
          <w:p w:rsidR="00DA79C2" w:rsidRPr="00415D96" w:rsidRDefault="00DA79C2" w:rsidP="006A06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D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15D96" w:rsidRPr="00415D96" w:rsidTr="006A06A8">
        <w:trPr>
          <w:trHeight w:val="419"/>
          <w:jc w:val="center"/>
        </w:trPr>
        <w:tc>
          <w:tcPr>
            <w:tcW w:w="3726" w:type="dxa"/>
            <w:vMerge/>
            <w:vAlign w:val="center"/>
          </w:tcPr>
          <w:p w:rsidR="00DA79C2" w:rsidRPr="00415D96" w:rsidRDefault="00DA79C2" w:rsidP="006A06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DA79C2" w:rsidRPr="00415D96" w:rsidRDefault="00DA79C2" w:rsidP="006A06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D9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1150" w:type="dxa"/>
            <w:vAlign w:val="center"/>
          </w:tcPr>
          <w:p w:rsidR="00DA79C2" w:rsidRPr="00415D96" w:rsidRDefault="00DA79C2" w:rsidP="006A06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415D96" w:rsidRPr="00415D96" w:rsidTr="006A06A8">
        <w:trPr>
          <w:trHeight w:val="406"/>
          <w:jc w:val="center"/>
        </w:trPr>
        <w:tc>
          <w:tcPr>
            <w:tcW w:w="3726" w:type="dxa"/>
            <w:vMerge/>
            <w:vAlign w:val="center"/>
          </w:tcPr>
          <w:p w:rsidR="00DA79C2" w:rsidRPr="00415D96" w:rsidRDefault="00DA79C2" w:rsidP="006A06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DA79C2" w:rsidRPr="00415D96" w:rsidRDefault="00DA79C2" w:rsidP="006A06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D9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1150" w:type="dxa"/>
            <w:vAlign w:val="center"/>
          </w:tcPr>
          <w:p w:rsidR="00DA79C2" w:rsidRPr="00415D96" w:rsidRDefault="00DA79C2" w:rsidP="006A06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415D96" w:rsidRPr="00415D96" w:rsidTr="006A06A8">
        <w:trPr>
          <w:trHeight w:val="423"/>
          <w:jc w:val="center"/>
        </w:trPr>
        <w:tc>
          <w:tcPr>
            <w:tcW w:w="3726" w:type="dxa"/>
            <w:vMerge/>
            <w:vAlign w:val="center"/>
          </w:tcPr>
          <w:p w:rsidR="00DA79C2" w:rsidRPr="00415D96" w:rsidRDefault="00DA79C2" w:rsidP="006A06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DA79C2" w:rsidRPr="00415D96" w:rsidRDefault="00DA79C2" w:rsidP="006A06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150" w:type="dxa"/>
            <w:vAlign w:val="center"/>
          </w:tcPr>
          <w:p w:rsidR="00DA79C2" w:rsidRPr="00415D96" w:rsidRDefault="00DA79C2" w:rsidP="006A06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5D96" w:rsidRPr="00415D96" w:rsidTr="006A06A8">
        <w:trPr>
          <w:trHeight w:val="417"/>
          <w:jc w:val="center"/>
        </w:trPr>
        <w:tc>
          <w:tcPr>
            <w:tcW w:w="3726" w:type="dxa"/>
            <w:vAlign w:val="center"/>
          </w:tcPr>
          <w:p w:rsidR="00DA79C2" w:rsidRPr="00415D96" w:rsidRDefault="00DA79C2" w:rsidP="006A06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5670" w:type="dxa"/>
            <w:vAlign w:val="center"/>
          </w:tcPr>
          <w:p w:rsidR="00DA79C2" w:rsidRPr="00415D96" w:rsidRDefault="00DA79C2" w:rsidP="006A06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150" w:type="dxa"/>
            <w:vAlign w:val="center"/>
          </w:tcPr>
          <w:p w:rsidR="00DA79C2" w:rsidRPr="00415D96" w:rsidRDefault="00DA79C2" w:rsidP="006A06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bookmarkEnd w:id="48"/>
    <w:bookmarkEnd w:id="49"/>
    <w:p w:rsidR="009351B1" w:rsidRPr="00415D96" w:rsidRDefault="00DA79C2" w:rsidP="003B191E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6A8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lastRenderedPageBreak/>
        <w:t>Непрерывная непосредственно-образовательная деятельность подготовительн</w:t>
      </w:r>
      <w:r w:rsidR="00A2579D" w:rsidRPr="006A06A8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ой логопедической группы на 2020-2021</w:t>
      </w:r>
      <w:r w:rsidRPr="006A06A8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 уч.г.</w:t>
      </w:r>
    </w:p>
    <w:p w:rsidR="00BA2ECF" w:rsidRPr="00415D96" w:rsidRDefault="00BA2ECF" w:rsidP="003B191E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0"/>
        <w:gridCol w:w="6"/>
        <w:gridCol w:w="1931"/>
        <w:gridCol w:w="5737"/>
      </w:tblGrid>
      <w:tr w:rsidR="00415D96" w:rsidRPr="00415D96" w:rsidTr="0060616E">
        <w:trPr>
          <w:trHeight w:val="509"/>
        </w:trPr>
        <w:tc>
          <w:tcPr>
            <w:tcW w:w="1940" w:type="dxa"/>
            <w:tcBorders>
              <w:bottom w:val="thickThinLargeGap" w:sz="24" w:space="0" w:color="auto"/>
            </w:tcBorders>
            <w:vAlign w:val="center"/>
          </w:tcPr>
          <w:p w:rsidR="00DA79C2" w:rsidRPr="00415D96" w:rsidRDefault="00DA79C2" w:rsidP="003B191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937" w:type="dxa"/>
            <w:gridSpan w:val="2"/>
            <w:tcBorders>
              <w:bottom w:val="thickThinLargeGap" w:sz="24" w:space="0" w:color="auto"/>
            </w:tcBorders>
            <w:vAlign w:val="center"/>
          </w:tcPr>
          <w:p w:rsidR="00DA79C2" w:rsidRPr="00415D96" w:rsidRDefault="00DA79C2" w:rsidP="003B191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5737" w:type="dxa"/>
            <w:tcBorders>
              <w:bottom w:val="thickThinLargeGap" w:sz="24" w:space="0" w:color="auto"/>
            </w:tcBorders>
            <w:vAlign w:val="center"/>
          </w:tcPr>
          <w:p w:rsidR="00DA79C2" w:rsidRPr="00415D96" w:rsidRDefault="007315D6" w:rsidP="003B191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</w:t>
            </w:r>
          </w:p>
        </w:tc>
      </w:tr>
      <w:tr w:rsidR="00415D96" w:rsidRPr="00415D96" w:rsidTr="0060616E">
        <w:trPr>
          <w:trHeight w:val="643"/>
        </w:trPr>
        <w:tc>
          <w:tcPr>
            <w:tcW w:w="1940" w:type="dxa"/>
            <w:vMerge w:val="restart"/>
            <w:tcBorders>
              <w:top w:val="thickThinLargeGap" w:sz="24" w:space="0" w:color="auto"/>
            </w:tcBorders>
            <w:vAlign w:val="center"/>
          </w:tcPr>
          <w:p w:rsidR="00DA79C2" w:rsidRPr="00415D96" w:rsidRDefault="00DA79C2" w:rsidP="003B191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937" w:type="dxa"/>
            <w:gridSpan w:val="2"/>
            <w:tcBorders>
              <w:top w:val="thickThinLargeGap" w:sz="24" w:space="0" w:color="auto"/>
              <w:bottom w:val="dashed" w:sz="4" w:space="0" w:color="auto"/>
            </w:tcBorders>
            <w:vAlign w:val="center"/>
          </w:tcPr>
          <w:p w:rsidR="00DA79C2" w:rsidRPr="00415D96" w:rsidRDefault="00DA79C2" w:rsidP="003B191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8:50 – 9:20</w:t>
            </w:r>
          </w:p>
        </w:tc>
        <w:tc>
          <w:tcPr>
            <w:tcW w:w="5737" w:type="dxa"/>
            <w:tcBorders>
              <w:top w:val="thickThinLargeGap" w:sz="24" w:space="0" w:color="auto"/>
              <w:bottom w:val="dashed" w:sz="4" w:space="0" w:color="auto"/>
            </w:tcBorders>
            <w:vAlign w:val="center"/>
          </w:tcPr>
          <w:p w:rsidR="00DA79C2" w:rsidRPr="00415D96" w:rsidRDefault="00DA79C2" w:rsidP="003B19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15D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Социально – коммуникативное развити</w:t>
            </w:r>
            <w:proofErr w:type="gramStart"/>
            <w:r w:rsidRPr="00415D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е(</w:t>
            </w:r>
            <w:proofErr w:type="gramEnd"/>
            <w:r w:rsidRPr="00415D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безопасность)</w:t>
            </w:r>
          </w:p>
        </w:tc>
      </w:tr>
      <w:tr w:rsidR="00415D96" w:rsidRPr="00415D96" w:rsidTr="0060616E">
        <w:trPr>
          <w:trHeight w:val="643"/>
        </w:trPr>
        <w:tc>
          <w:tcPr>
            <w:tcW w:w="1940" w:type="dxa"/>
            <w:vMerge/>
            <w:vAlign w:val="center"/>
          </w:tcPr>
          <w:p w:rsidR="00DA79C2" w:rsidRPr="00415D96" w:rsidRDefault="00DA79C2" w:rsidP="003B191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A79C2" w:rsidRPr="00415D96" w:rsidRDefault="00DA79C2" w:rsidP="003B191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9:30 – 10:00</w:t>
            </w:r>
          </w:p>
        </w:tc>
        <w:tc>
          <w:tcPr>
            <w:tcW w:w="57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A79C2" w:rsidRPr="00415D96" w:rsidRDefault="00DA79C2" w:rsidP="003B19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15D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Художественно-эстетическое развитие (Музыкальное развитие)</w:t>
            </w:r>
          </w:p>
        </w:tc>
      </w:tr>
      <w:tr w:rsidR="00415D96" w:rsidRPr="00415D96" w:rsidTr="0060616E">
        <w:trPr>
          <w:trHeight w:val="604"/>
        </w:trPr>
        <w:tc>
          <w:tcPr>
            <w:tcW w:w="1940" w:type="dxa"/>
            <w:vMerge/>
            <w:tcBorders>
              <w:bottom w:val="thickThinLargeGap" w:sz="24" w:space="0" w:color="auto"/>
            </w:tcBorders>
            <w:vAlign w:val="center"/>
          </w:tcPr>
          <w:p w:rsidR="00DA79C2" w:rsidRPr="00415D96" w:rsidRDefault="00DA79C2" w:rsidP="003B191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7" w:type="dxa"/>
            <w:gridSpan w:val="2"/>
            <w:tcBorders>
              <w:top w:val="dashed" w:sz="4" w:space="0" w:color="auto"/>
              <w:bottom w:val="thickThinLargeGap" w:sz="24" w:space="0" w:color="auto"/>
            </w:tcBorders>
            <w:vAlign w:val="center"/>
          </w:tcPr>
          <w:p w:rsidR="00DA79C2" w:rsidRPr="00415D96" w:rsidRDefault="00DA79C2" w:rsidP="003B191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10:10 – 10:40</w:t>
            </w:r>
          </w:p>
        </w:tc>
        <w:tc>
          <w:tcPr>
            <w:tcW w:w="5737" w:type="dxa"/>
            <w:tcBorders>
              <w:top w:val="dashed" w:sz="4" w:space="0" w:color="auto"/>
              <w:bottom w:val="thickThinLargeGap" w:sz="24" w:space="0" w:color="auto"/>
            </w:tcBorders>
            <w:vAlign w:val="center"/>
          </w:tcPr>
          <w:p w:rsidR="00DA79C2" w:rsidRPr="00415D96" w:rsidRDefault="00DA79C2" w:rsidP="003B19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15D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Познавательное </w:t>
            </w:r>
            <w:r w:rsidR="00132D43" w:rsidRPr="00415D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развитие (</w:t>
            </w:r>
            <w:r w:rsidRPr="00415D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ознакомление с миром природы и социальным окружением)</w:t>
            </w:r>
          </w:p>
        </w:tc>
      </w:tr>
      <w:tr w:rsidR="00415D96" w:rsidRPr="00415D96" w:rsidTr="0060616E">
        <w:trPr>
          <w:trHeight w:val="643"/>
        </w:trPr>
        <w:tc>
          <w:tcPr>
            <w:tcW w:w="1940" w:type="dxa"/>
            <w:vMerge w:val="restart"/>
            <w:tcBorders>
              <w:top w:val="thickThinLargeGap" w:sz="24" w:space="0" w:color="auto"/>
            </w:tcBorders>
            <w:vAlign w:val="center"/>
          </w:tcPr>
          <w:p w:rsidR="00DA79C2" w:rsidRPr="00415D96" w:rsidRDefault="00DA79C2" w:rsidP="003B191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937" w:type="dxa"/>
            <w:gridSpan w:val="2"/>
            <w:tcBorders>
              <w:top w:val="thickThinLargeGap" w:sz="24" w:space="0" w:color="auto"/>
              <w:bottom w:val="dashed" w:sz="4" w:space="0" w:color="auto"/>
            </w:tcBorders>
            <w:vAlign w:val="center"/>
          </w:tcPr>
          <w:p w:rsidR="00DA79C2" w:rsidRPr="00415D96" w:rsidRDefault="00132D43" w:rsidP="003B191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8:50 – 9:20</w:t>
            </w:r>
            <w:r w:rsidR="00F42F57" w:rsidRPr="00415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9:30- 10:10</w:t>
            </w:r>
          </w:p>
        </w:tc>
        <w:tc>
          <w:tcPr>
            <w:tcW w:w="5737" w:type="dxa"/>
            <w:tcBorders>
              <w:top w:val="thickThinLargeGap" w:sz="24" w:space="0" w:color="auto"/>
              <w:bottom w:val="dashed" w:sz="4" w:space="0" w:color="auto"/>
            </w:tcBorders>
            <w:vAlign w:val="center"/>
          </w:tcPr>
          <w:p w:rsidR="00DA79C2" w:rsidRPr="00415D96" w:rsidRDefault="00132D43" w:rsidP="003B19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15D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Речевое развитие (подготовка к обучению грамоте</w:t>
            </w:r>
            <w:r w:rsidR="00DA79C2" w:rsidRPr="00415D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) </w:t>
            </w:r>
            <w:r w:rsidR="0060616E" w:rsidRPr="00415D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// Художественно-эстетическое развитие (Лепка //Аппликация) (по подгруппам)</w:t>
            </w:r>
          </w:p>
        </w:tc>
      </w:tr>
      <w:tr w:rsidR="00415D96" w:rsidRPr="00415D96" w:rsidTr="0060616E">
        <w:trPr>
          <w:trHeight w:val="643"/>
        </w:trPr>
        <w:tc>
          <w:tcPr>
            <w:tcW w:w="1940" w:type="dxa"/>
            <w:vMerge/>
            <w:vAlign w:val="center"/>
          </w:tcPr>
          <w:p w:rsidR="00DA79C2" w:rsidRPr="00415D96" w:rsidRDefault="00DA79C2" w:rsidP="003B191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A79C2" w:rsidRPr="00415D96" w:rsidRDefault="00DA79C2" w:rsidP="003B191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15:30 – 15:55</w:t>
            </w:r>
          </w:p>
        </w:tc>
        <w:tc>
          <w:tcPr>
            <w:tcW w:w="57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A79C2" w:rsidRPr="00415D96" w:rsidRDefault="00132D43" w:rsidP="003B19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15D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Художественно-эстетическое развитие (ознакомление с искусством)</w:t>
            </w:r>
          </w:p>
        </w:tc>
      </w:tr>
      <w:tr w:rsidR="00415D96" w:rsidRPr="00415D96" w:rsidTr="0060616E">
        <w:trPr>
          <w:trHeight w:val="643"/>
        </w:trPr>
        <w:tc>
          <w:tcPr>
            <w:tcW w:w="1940" w:type="dxa"/>
            <w:vMerge w:val="restart"/>
            <w:tcBorders>
              <w:top w:val="thickThinLargeGap" w:sz="24" w:space="0" w:color="auto"/>
            </w:tcBorders>
            <w:vAlign w:val="center"/>
          </w:tcPr>
          <w:p w:rsidR="00DA79C2" w:rsidRPr="00415D96" w:rsidRDefault="00DA79C2" w:rsidP="003B191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937" w:type="dxa"/>
            <w:gridSpan w:val="2"/>
            <w:tcBorders>
              <w:top w:val="thickThinLargeGap" w:sz="24" w:space="0" w:color="auto"/>
              <w:bottom w:val="dashed" w:sz="4" w:space="0" w:color="auto"/>
            </w:tcBorders>
            <w:vAlign w:val="center"/>
          </w:tcPr>
          <w:p w:rsidR="00DA79C2" w:rsidRPr="00415D96" w:rsidRDefault="00132D43" w:rsidP="003B191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8:50 – 9:20</w:t>
            </w:r>
            <w:r w:rsidR="0060616E" w:rsidRPr="00415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0616E" w:rsidRPr="00415D96" w:rsidRDefault="0060616E" w:rsidP="003B191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9:25 – 09:55</w:t>
            </w:r>
          </w:p>
        </w:tc>
        <w:tc>
          <w:tcPr>
            <w:tcW w:w="5737" w:type="dxa"/>
            <w:tcBorders>
              <w:top w:val="thickThinLargeGap" w:sz="24" w:space="0" w:color="auto"/>
              <w:bottom w:val="dashed" w:sz="4" w:space="0" w:color="auto"/>
            </w:tcBorders>
            <w:vAlign w:val="center"/>
          </w:tcPr>
          <w:p w:rsidR="00DA79C2" w:rsidRPr="00415D96" w:rsidRDefault="00217727" w:rsidP="003B19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15D96">
              <w:rPr>
                <w:sz w:val="24"/>
              </w:rPr>
              <w:t xml:space="preserve"> </w:t>
            </w:r>
            <w:r w:rsidRPr="00415D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Художественно-эсте</w:t>
            </w:r>
            <w:r w:rsidR="0060616E" w:rsidRPr="00415D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тическое развитие (рисование) (по</w:t>
            </w:r>
            <w:r w:rsidRPr="00415D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подгруппа</w:t>
            </w:r>
            <w:r w:rsidR="0060616E" w:rsidRPr="00415D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</w:t>
            </w:r>
            <w:r w:rsidRPr="00415D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</w:tr>
      <w:tr w:rsidR="00415D96" w:rsidRPr="00415D96" w:rsidTr="0060616E">
        <w:trPr>
          <w:trHeight w:val="616"/>
        </w:trPr>
        <w:tc>
          <w:tcPr>
            <w:tcW w:w="1940" w:type="dxa"/>
            <w:vMerge/>
            <w:vAlign w:val="center"/>
          </w:tcPr>
          <w:p w:rsidR="00DA79C2" w:rsidRPr="00415D96" w:rsidRDefault="00DA79C2" w:rsidP="003B191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A79C2" w:rsidRPr="00415D96" w:rsidRDefault="00217727" w:rsidP="003B191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10:05 – 10:35</w:t>
            </w:r>
          </w:p>
        </w:tc>
        <w:tc>
          <w:tcPr>
            <w:tcW w:w="57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A79C2" w:rsidRPr="00415D96" w:rsidRDefault="00DA79C2" w:rsidP="003B19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15D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Познавательное развитие (ФЭМП)</w:t>
            </w:r>
          </w:p>
          <w:p w:rsidR="00DA79C2" w:rsidRPr="00415D96" w:rsidRDefault="00DA79C2" w:rsidP="003B19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15D96" w:rsidRPr="00415D96" w:rsidTr="0060616E">
        <w:trPr>
          <w:trHeight w:val="356"/>
        </w:trPr>
        <w:tc>
          <w:tcPr>
            <w:tcW w:w="1940" w:type="dxa"/>
            <w:vMerge/>
            <w:tcBorders>
              <w:bottom w:val="thickThinLargeGap" w:sz="24" w:space="0" w:color="auto"/>
            </w:tcBorders>
            <w:vAlign w:val="center"/>
          </w:tcPr>
          <w:p w:rsidR="00DA79C2" w:rsidRPr="00415D96" w:rsidRDefault="00DA79C2" w:rsidP="003B191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7" w:type="dxa"/>
            <w:gridSpan w:val="2"/>
            <w:tcBorders>
              <w:top w:val="dashed" w:sz="4" w:space="0" w:color="auto"/>
              <w:bottom w:val="thickThinLargeGap" w:sz="24" w:space="0" w:color="auto"/>
            </w:tcBorders>
            <w:vAlign w:val="center"/>
          </w:tcPr>
          <w:p w:rsidR="00DA79C2" w:rsidRPr="00415D96" w:rsidRDefault="00217727" w:rsidP="003B191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16:10 – 16:40</w:t>
            </w:r>
          </w:p>
        </w:tc>
        <w:tc>
          <w:tcPr>
            <w:tcW w:w="5737" w:type="dxa"/>
            <w:tcBorders>
              <w:top w:val="dashed" w:sz="4" w:space="0" w:color="auto"/>
              <w:bottom w:val="thickThinLargeGap" w:sz="24" w:space="0" w:color="auto"/>
            </w:tcBorders>
            <w:vAlign w:val="center"/>
          </w:tcPr>
          <w:p w:rsidR="00DA79C2" w:rsidRPr="00415D96" w:rsidRDefault="00217727" w:rsidP="003B19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15D96">
              <w:rPr>
                <w:sz w:val="24"/>
              </w:rPr>
              <w:t xml:space="preserve"> </w:t>
            </w:r>
            <w:r w:rsidRPr="00415D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Физическое развитие</w:t>
            </w:r>
          </w:p>
        </w:tc>
      </w:tr>
      <w:tr w:rsidR="00415D96" w:rsidRPr="00415D96" w:rsidTr="0060616E">
        <w:trPr>
          <w:trHeight w:val="768"/>
        </w:trPr>
        <w:tc>
          <w:tcPr>
            <w:tcW w:w="1940" w:type="dxa"/>
            <w:vMerge w:val="restart"/>
            <w:tcBorders>
              <w:top w:val="thickThinLargeGap" w:sz="24" w:space="0" w:color="auto"/>
            </w:tcBorders>
            <w:vAlign w:val="center"/>
          </w:tcPr>
          <w:p w:rsidR="00DA79C2" w:rsidRPr="00415D96" w:rsidRDefault="00DA79C2" w:rsidP="003B191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937" w:type="dxa"/>
            <w:gridSpan w:val="2"/>
            <w:tcBorders>
              <w:top w:val="thickThinLargeGap" w:sz="24" w:space="0" w:color="auto"/>
              <w:bottom w:val="dashed" w:sz="4" w:space="0" w:color="auto"/>
            </w:tcBorders>
            <w:vAlign w:val="center"/>
          </w:tcPr>
          <w:p w:rsidR="00DA79C2" w:rsidRPr="00415D96" w:rsidRDefault="00217727" w:rsidP="003B191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8:50 – 09:2</w:t>
            </w:r>
            <w:r w:rsidR="00DA79C2" w:rsidRPr="00415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0616E" w:rsidRPr="00415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0616E" w:rsidRPr="00415D96" w:rsidRDefault="0060616E" w:rsidP="003B191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09:30 – 10:00</w:t>
            </w:r>
          </w:p>
        </w:tc>
        <w:tc>
          <w:tcPr>
            <w:tcW w:w="5737" w:type="dxa"/>
            <w:tcBorders>
              <w:top w:val="thickThinLargeGap" w:sz="24" w:space="0" w:color="auto"/>
              <w:bottom w:val="dashed" w:sz="4" w:space="0" w:color="auto"/>
            </w:tcBorders>
            <w:vAlign w:val="center"/>
          </w:tcPr>
          <w:p w:rsidR="00DA79C2" w:rsidRPr="00415D96" w:rsidRDefault="0060616E" w:rsidP="003B19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15D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Развитие речи /</w:t>
            </w:r>
            <w:r w:rsidR="00217727" w:rsidRPr="00415D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/ </w:t>
            </w:r>
            <w:r w:rsidRPr="00415D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Познавательное развитие (ФЭМП) </w:t>
            </w:r>
          </w:p>
          <w:p w:rsidR="0060616E" w:rsidRPr="00415D96" w:rsidRDefault="0060616E" w:rsidP="003B19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15D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(по подгруппам)</w:t>
            </w:r>
          </w:p>
        </w:tc>
      </w:tr>
      <w:tr w:rsidR="00415D96" w:rsidRPr="00415D96" w:rsidTr="0060616E">
        <w:trPr>
          <w:trHeight w:val="407"/>
        </w:trPr>
        <w:tc>
          <w:tcPr>
            <w:tcW w:w="1940" w:type="dxa"/>
            <w:vMerge/>
            <w:tcBorders>
              <w:bottom w:val="thickThinLargeGap" w:sz="24" w:space="0" w:color="auto"/>
            </w:tcBorders>
            <w:vAlign w:val="center"/>
          </w:tcPr>
          <w:p w:rsidR="00DA79C2" w:rsidRPr="00415D96" w:rsidRDefault="00DA79C2" w:rsidP="003B191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7" w:type="dxa"/>
            <w:gridSpan w:val="2"/>
            <w:tcBorders>
              <w:top w:val="dashed" w:sz="4" w:space="0" w:color="auto"/>
              <w:bottom w:val="thickThinLargeGap" w:sz="24" w:space="0" w:color="auto"/>
            </w:tcBorders>
            <w:vAlign w:val="center"/>
          </w:tcPr>
          <w:p w:rsidR="00DA79C2" w:rsidRPr="00415D96" w:rsidRDefault="00217727" w:rsidP="003B191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10:10 – 10:40</w:t>
            </w:r>
          </w:p>
        </w:tc>
        <w:tc>
          <w:tcPr>
            <w:tcW w:w="5737" w:type="dxa"/>
            <w:tcBorders>
              <w:top w:val="dashed" w:sz="4" w:space="0" w:color="auto"/>
              <w:bottom w:val="thickThinLargeGap" w:sz="24" w:space="0" w:color="auto"/>
            </w:tcBorders>
            <w:vAlign w:val="center"/>
          </w:tcPr>
          <w:p w:rsidR="00DA79C2" w:rsidRPr="00415D96" w:rsidRDefault="00217727" w:rsidP="003B19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15D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Физическое развитие</w:t>
            </w:r>
          </w:p>
        </w:tc>
      </w:tr>
      <w:tr w:rsidR="00415D96" w:rsidRPr="00415D96" w:rsidTr="0060616E">
        <w:trPr>
          <w:trHeight w:val="644"/>
        </w:trPr>
        <w:tc>
          <w:tcPr>
            <w:tcW w:w="1940" w:type="dxa"/>
            <w:vMerge w:val="restart"/>
            <w:tcBorders>
              <w:top w:val="thickThinLargeGap" w:sz="24" w:space="0" w:color="auto"/>
            </w:tcBorders>
            <w:vAlign w:val="center"/>
          </w:tcPr>
          <w:p w:rsidR="00CB5C25" w:rsidRPr="00415D96" w:rsidRDefault="00CB5C25" w:rsidP="003B191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5C25" w:rsidRPr="00415D96" w:rsidRDefault="00CB5C25" w:rsidP="003B191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5C25" w:rsidRPr="00415D96" w:rsidRDefault="00CB5C25" w:rsidP="003B191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5C25" w:rsidRPr="00415D96" w:rsidRDefault="00CB5C25" w:rsidP="003B191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937" w:type="dxa"/>
            <w:gridSpan w:val="2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CB5C25" w:rsidRPr="00415D96" w:rsidRDefault="00CB5C25" w:rsidP="003B191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9:00 – 9:30</w:t>
            </w:r>
          </w:p>
        </w:tc>
        <w:tc>
          <w:tcPr>
            <w:tcW w:w="5737" w:type="dxa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CB5C25" w:rsidRPr="00415D96" w:rsidRDefault="00CB5C25" w:rsidP="003B19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15D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художественной литературы</w:t>
            </w:r>
          </w:p>
        </w:tc>
      </w:tr>
      <w:tr w:rsidR="00415D96" w:rsidRPr="00415D96" w:rsidTr="0060616E">
        <w:trPr>
          <w:trHeight w:val="600"/>
        </w:trPr>
        <w:tc>
          <w:tcPr>
            <w:tcW w:w="1940" w:type="dxa"/>
            <w:vMerge/>
            <w:vAlign w:val="center"/>
          </w:tcPr>
          <w:p w:rsidR="00CB5C25" w:rsidRPr="00415D96" w:rsidRDefault="00CB5C25" w:rsidP="003B191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25" w:rsidRPr="00415D96" w:rsidRDefault="00CB5C25" w:rsidP="003B191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10:10 – 10:40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25" w:rsidRPr="00415D96" w:rsidRDefault="00CB5C25" w:rsidP="003B19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15D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Художественно-эстетическое развитие (Музыкальное развитие)</w:t>
            </w:r>
          </w:p>
        </w:tc>
      </w:tr>
      <w:tr w:rsidR="00415D96" w:rsidRPr="00415D96" w:rsidTr="0060616E">
        <w:trPr>
          <w:trHeight w:val="705"/>
        </w:trPr>
        <w:tc>
          <w:tcPr>
            <w:tcW w:w="1940" w:type="dxa"/>
            <w:vMerge/>
            <w:tcBorders>
              <w:bottom w:val="nil"/>
            </w:tcBorders>
            <w:vAlign w:val="center"/>
          </w:tcPr>
          <w:p w:rsidR="00CB5C25" w:rsidRPr="00415D96" w:rsidRDefault="00CB5C25" w:rsidP="003B191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25" w:rsidRPr="00415D96" w:rsidRDefault="00CB5C25" w:rsidP="003B191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11:40 – 12:10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25" w:rsidRPr="00415D96" w:rsidRDefault="00CB5C25" w:rsidP="003B19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15D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Физическое развитие (на улице)</w:t>
            </w:r>
          </w:p>
        </w:tc>
      </w:tr>
      <w:tr w:rsidR="00415D96" w:rsidRPr="00415D96" w:rsidTr="0060616E">
        <w:tblPrEx>
          <w:tblLook w:val="0000" w:firstRow="0" w:lastRow="0" w:firstColumn="0" w:lastColumn="0" w:noHBand="0" w:noVBand="0"/>
        </w:tblPrEx>
        <w:trPr>
          <w:trHeight w:val="1400"/>
        </w:trPr>
        <w:tc>
          <w:tcPr>
            <w:tcW w:w="1946" w:type="dxa"/>
            <w:gridSpan w:val="2"/>
            <w:tcBorders>
              <w:top w:val="nil"/>
            </w:tcBorders>
          </w:tcPr>
          <w:p w:rsidR="00CB5C25" w:rsidRPr="00415D96" w:rsidRDefault="00CB5C25" w:rsidP="003B191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5C25" w:rsidRPr="00415D96" w:rsidRDefault="00CB5C25" w:rsidP="003B191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5C25" w:rsidRPr="00415D96" w:rsidRDefault="00CB5C25" w:rsidP="003B191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</w:tcPr>
          <w:p w:rsidR="00CB5C25" w:rsidRPr="00415D96" w:rsidRDefault="00CB5C25" w:rsidP="003B19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15:30-16.00</w:t>
            </w:r>
          </w:p>
          <w:p w:rsidR="00CB5C25" w:rsidRPr="00415D96" w:rsidRDefault="00CB5C25" w:rsidP="003B19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16:10-16:40</w:t>
            </w:r>
          </w:p>
          <w:p w:rsidR="00CB5C25" w:rsidRPr="00415D96" w:rsidRDefault="00CB5C25" w:rsidP="003B191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16:50-17</w:t>
            </w:r>
            <w:r w:rsidR="00BC39C0" w:rsidRPr="00415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:20</w:t>
            </w:r>
          </w:p>
        </w:tc>
        <w:tc>
          <w:tcPr>
            <w:tcW w:w="5737" w:type="dxa"/>
          </w:tcPr>
          <w:p w:rsidR="00CB5C25" w:rsidRPr="00415D96" w:rsidRDefault="0060616E" w:rsidP="003B19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15D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ОБЖ (практическое занятие) по подгруппам</w:t>
            </w:r>
          </w:p>
          <w:p w:rsidR="00CB5C25" w:rsidRPr="00415D96" w:rsidRDefault="00CB5C25" w:rsidP="003B19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B5C25" w:rsidRPr="00415D96" w:rsidRDefault="00CB5C25" w:rsidP="003B19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A025A1" w:rsidRPr="00415D96" w:rsidRDefault="00A025A1" w:rsidP="003B191E">
      <w:pPr>
        <w:tabs>
          <w:tab w:val="left" w:pos="0"/>
        </w:tabs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bookmarkStart w:id="50" w:name="_Toc432613555"/>
      <w:bookmarkStart w:id="51" w:name="_Toc432613692"/>
      <w:bookmarkStart w:id="52" w:name="_Toc428904797"/>
    </w:p>
    <w:p w:rsidR="0060616E" w:rsidRPr="00415D96" w:rsidRDefault="0060616E" w:rsidP="003B191E">
      <w:pPr>
        <w:tabs>
          <w:tab w:val="left" w:pos="0"/>
        </w:tabs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bookmarkStart w:id="53" w:name="_Toc48898461"/>
      <w:r w:rsidRPr="00415D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ПРИЛОЖЕНИЕ</w:t>
      </w:r>
      <w:bookmarkEnd w:id="50"/>
      <w:bookmarkEnd w:id="51"/>
      <w:bookmarkEnd w:id="53"/>
    </w:p>
    <w:p w:rsidR="0060616E" w:rsidRPr="00415D96" w:rsidRDefault="0060616E" w:rsidP="003B191E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0616E" w:rsidRPr="00415D96" w:rsidRDefault="0060616E" w:rsidP="003B191E">
      <w:pPr>
        <w:tabs>
          <w:tab w:val="left" w:pos="0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bookmarkStart w:id="54" w:name="_Toc432613556"/>
      <w:bookmarkStart w:id="55" w:name="_Toc432613693"/>
      <w:bookmarkStart w:id="56" w:name="_Toc48898462"/>
      <w:r w:rsidRPr="00415D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Перспективно-тематическое планирование</w:t>
      </w:r>
      <w:bookmarkEnd w:id="52"/>
      <w:bookmarkEnd w:id="54"/>
      <w:bookmarkEnd w:id="55"/>
      <w:r w:rsidRPr="00415D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. Итоговые мероприятия</w:t>
      </w:r>
      <w:bookmarkEnd w:id="56"/>
    </w:p>
    <w:p w:rsidR="0060616E" w:rsidRPr="00415D96" w:rsidRDefault="0060616E" w:rsidP="003B191E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616E" w:rsidRPr="00415D96" w:rsidRDefault="0060616E" w:rsidP="003B191E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Перспективно-тематическое планирование к основной общеобразовательной программе дошкольного образования, созданного на основе примерной основной общеобразовательной программы дошкольного образования </w:t>
      </w:r>
    </w:p>
    <w:p w:rsidR="0060616E" w:rsidRPr="00415D96" w:rsidRDefault="0060616E" w:rsidP="003B191E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«От рождения до школы» (под редакцией Н.Е. </w:t>
      </w:r>
      <w:proofErr w:type="spellStart"/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Вераксы</w:t>
      </w:r>
      <w:proofErr w:type="spellEnd"/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Т.С. Комаровой, </w:t>
      </w:r>
      <w:proofErr w:type="gramEnd"/>
    </w:p>
    <w:p w:rsidR="0060616E" w:rsidRPr="00415D96" w:rsidRDefault="0060616E" w:rsidP="003B191E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М.А. Васильевой – М.: МОЗАИКА-СИНТЕЗ, 2015.)</w:t>
      </w:r>
      <w:proofErr w:type="gramEnd"/>
    </w:p>
    <w:p w:rsidR="0060616E" w:rsidRPr="00415D96" w:rsidRDefault="0060616E" w:rsidP="003B191E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616E" w:rsidRPr="00415D96" w:rsidRDefault="0060616E" w:rsidP="003B191E">
      <w:pPr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Одной теме следует уделять не </w:t>
      </w:r>
      <w:proofErr w:type="spellStart"/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</w:t>
      </w:r>
      <w:r w:rsidR="001D4966"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её</w:t>
      </w:r>
      <w:proofErr w:type="spellEnd"/>
      <w:r w:rsidRPr="0041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одной недели. Оптимальный период – 2-3 недели. Тема должна быть отражена в подборе материалов, находящихся в группе и центрах развития. Выделение основной темы периода не означает, что абсолютно вся деятельность детей должна быть посвящена этой теме. Цель введения основной темы периода – интегрировать образовательную деятельность и избежать неоправданного дробления детской деятельности по образовательным областям.</w:t>
      </w:r>
    </w:p>
    <w:p w:rsidR="0060616E" w:rsidRPr="00415D96" w:rsidRDefault="0060616E" w:rsidP="003B191E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616E" w:rsidRPr="00415D96" w:rsidRDefault="00437168" w:rsidP="003B191E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5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Подготовительная группа</w:t>
      </w:r>
      <w:r w:rsidR="0060616E" w:rsidRPr="00415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(от </w:t>
      </w:r>
      <w:r w:rsidRPr="00415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60616E" w:rsidRPr="00415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</w:t>
      </w:r>
      <w:r w:rsidRPr="00415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60616E" w:rsidRPr="00415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лет)</w:t>
      </w:r>
    </w:p>
    <w:p w:rsidR="0060616E" w:rsidRPr="00415D96" w:rsidRDefault="0060616E" w:rsidP="003B191E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21"/>
        <w:tblW w:w="5000" w:type="pct"/>
        <w:tblLayout w:type="fixed"/>
        <w:tblLook w:val="04A0" w:firstRow="1" w:lastRow="0" w:firstColumn="1" w:lastColumn="0" w:noHBand="0" w:noVBand="1"/>
      </w:tblPr>
      <w:tblGrid>
        <w:gridCol w:w="555"/>
        <w:gridCol w:w="2115"/>
        <w:gridCol w:w="5664"/>
        <w:gridCol w:w="2348"/>
      </w:tblGrid>
      <w:tr w:rsidR="00415D96" w:rsidRPr="00415D96" w:rsidTr="0062662C">
        <w:tc>
          <w:tcPr>
            <w:tcW w:w="260" w:type="pct"/>
          </w:tcPr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" w:type="pct"/>
          </w:tcPr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Интегрирующая</w:t>
            </w:r>
          </w:p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тема периода</w:t>
            </w:r>
          </w:p>
        </w:tc>
        <w:tc>
          <w:tcPr>
            <w:tcW w:w="2651" w:type="pct"/>
          </w:tcPr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1099" w:type="pct"/>
          </w:tcPr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 xml:space="preserve">Варианты </w:t>
            </w:r>
            <w:proofErr w:type="gramStart"/>
            <w:r w:rsidRPr="00415D96">
              <w:rPr>
                <w:bCs/>
                <w:sz w:val="24"/>
                <w:szCs w:val="24"/>
              </w:rPr>
              <w:t>итоговых</w:t>
            </w:r>
            <w:proofErr w:type="gramEnd"/>
          </w:p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мероприятий</w:t>
            </w:r>
          </w:p>
        </w:tc>
      </w:tr>
      <w:tr w:rsidR="00415D96" w:rsidRPr="00415D96" w:rsidTr="009B6C36">
        <w:tc>
          <w:tcPr>
            <w:tcW w:w="5000" w:type="pct"/>
            <w:gridSpan w:val="4"/>
          </w:tcPr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15D96">
              <w:rPr>
                <w:b/>
                <w:bCs/>
                <w:sz w:val="24"/>
                <w:szCs w:val="24"/>
              </w:rPr>
              <w:t xml:space="preserve">Сентябрь </w:t>
            </w:r>
            <w:r w:rsidRPr="00415D96">
              <w:rPr>
                <w:bCs/>
                <w:sz w:val="24"/>
                <w:szCs w:val="24"/>
              </w:rPr>
              <w:t xml:space="preserve">(1 – 2 н. сентября – адаптационный период, </w:t>
            </w:r>
            <w:r w:rsidR="007315D6" w:rsidRPr="00415D96">
              <w:rPr>
                <w:bCs/>
                <w:sz w:val="24"/>
                <w:szCs w:val="24"/>
              </w:rPr>
              <w:t>НОД</w:t>
            </w:r>
            <w:r w:rsidRPr="00415D96">
              <w:rPr>
                <w:bCs/>
                <w:sz w:val="24"/>
                <w:szCs w:val="24"/>
              </w:rPr>
              <w:t xml:space="preserve"> не планируется)</w:t>
            </w:r>
          </w:p>
        </w:tc>
      </w:tr>
      <w:tr w:rsidR="00415D96" w:rsidRPr="00415D96" w:rsidTr="0062662C">
        <w:trPr>
          <w:cantSplit/>
          <w:trHeight w:val="1134"/>
        </w:trPr>
        <w:tc>
          <w:tcPr>
            <w:tcW w:w="260" w:type="pct"/>
            <w:textDirection w:val="btLr"/>
            <w:vAlign w:val="center"/>
          </w:tcPr>
          <w:p w:rsidR="0060616E" w:rsidRPr="00415D96" w:rsidRDefault="00620068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right="113"/>
              <w:jc w:val="center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1-8</w:t>
            </w:r>
          </w:p>
        </w:tc>
        <w:tc>
          <w:tcPr>
            <w:tcW w:w="990" w:type="pct"/>
          </w:tcPr>
          <w:p w:rsidR="0060616E" w:rsidRPr="00415D96" w:rsidRDefault="0060616E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«Здравствуй, детский сад»</w:t>
            </w:r>
          </w:p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51" w:type="pct"/>
          </w:tcPr>
          <w:p w:rsidR="00AB68F4" w:rsidRPr="00415D96" w:rsidRDefault="00437168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Продолжать расширять представления о ближайшей окружающей среде</w:t>
            </w:r>
            <w:r w:rsidR="0053164E" w:rsidRPr="00415D96">
              <w:rPr>
                <w:bCs/>
                <w:sz w:val="24"/>
                <w:szCs w:val="24"/>
              </w:rPr>
              <w:t xml:space="preserve"> </w:t>
            </w:r>
            <w:r w:rsidRPr="00415D96">
              <w:rPr>
                <w:bCs/>
                <w:sz w:val="24"/>
                <w:szCs w:val="24"/>
              </w:rPr>
              <w:t>(оформление помещений, участка детского сада)</w:t>
            </w:r>
            <w:r w:rsidR="0053164E" w:rsidRPr="00415D96">
              <w:rPr>
                <w:bCs/>
                <w:sz w:val="24"/>
                <w:szCs w:val="24"/>
              </w:rPr>
              <w:t xml:space="preserve">. </w:t>
            </w:r>
            <w:r w:rsidRPr="00415D96">
              <w:rPr>
                <w:bCs/>
                <w:sz w:val="24"/>
                <w:szCs w:val="24"/>
              </w:rPr>
              <w:t xml:space="preserve">Учить детей выделять радующие глаза компоненты окружающей </w:t>
            </w:r>
            <w:r w:rsidR="00AB68F4" w:rsidRPr="00415D96">
              <w:rPr>
                <w:bCs/>
                <w:sz w:val="24"/>
                <w:szCs w:val="24"/>
              </w:rPr>
              <w:t>среды (</w:t>
            </w:r>
            <w:r w:rsidRPr="00415D96">
              <w:rPr>
                <w:bCs/>
                <w:sz w:val="24"/>
                <w:szCs w:val="24"/>
              </w:rPr>
              <w:t xml:space="preserve">окраска </w:t>
            </w:r>
            <w:r w:rsidR="0053164E" w:rsidRPr="00415D96">
              <w:rPr>
                <w:bCs/>
                <w:sz w:val="24"/>
                <w:szCs w:val="24"/>
              </w:rPr>
              <w:t xml:space="preserve">стен, </w:t>
            </w:r>
            <w:r w:rsidR="00AB68F4" w:rsidRPr="00415D96">
              <w:rPr>
                <w:bCs/>
                <w:sz w:val="24"/>
                <w:szCs w:val="24"/>
              </w:rPr>
              <w:t>мебель) привлекать</w:t>
            </w:r>
            <w:r w:rsidRPr="00415D96">
              <w:rPr>
                <w:bCs/>
                <w:sz w:val="24"/>
                <w:szCs w:val="24"/>
              </w:rPr>
              <w:t xml:space="preserve"> детей к созданию</w:t>
            </w:r>
            <w:r w:rsidR="0053164E" w:rsidRPr="00415D96">
              <w:rPr>
                <w:bCs/>
                <w:sz w:val="24"/>
                <w:szCs w:val="24"/>
              </w:rPr>
              <w:t xml:space="preserve"> разви</w:t>
            </w:r>
            <w:r w:rsidRPr="00415D96">
              <w:rPr>
                <w:bCs/>
                <w:sz w:val="24"/>
                <w:szCs w:val="24"/>
              </w:rPr>
              <w:t xml:space="preserve">вающей среды дошкольного </w:t>
            </w:r>
            <w:r w:rsidR="00AB68F4" w:rsidRPr="00415D96">
              <w:rPr>
                <w:bCs/>
                <w:sz w:val="24"/>
                <w:szCs w:val="24"/>
              </w:rPr>
              <w:t>учреждения (выставки</w:t>
            </w:r>
            <w:r w:rsidR="0053164E" w:rsidRPr="00415D96">
              <w:rPr>
                <w:bCs/>
                <w:sz w:val="24"/>
                <w:szCs w:val="24"/>
              </w:rPr>
              <w:t>, библиотеки, мини – музеи</w:t>
            </w:r>
            <w:r w:rsidR="00AB68F4" w:rsidRPr="00415D96">
              <w:rPr>
                <w:bCs/>
                <w:sz w:val="24"/>
                <w:szCs w:val="24"/>
              </w:rPr>
              <w:t xml:space="preserve">); формировать умение эстетически оценивать окружающую среду. Развивать познавательный интерес, интерес к школе, к книгам. Закреплять знания о школе, о том, зачем нужно учиться, кто и чему </w:t>
            </w:r>
            <w:r w:rsidR="00620068" w:rsidRPr="00415D96">
              <w:rPr>
                <w:bCs/>
                <w:sz w:val="24"/>
                <w:szCs w:val="24"/>
              </w:rPr>
              <w:t>учит</w:t>
            </w:r>
            <w:r w:rsidR="00AB68F4" w:rsidRPr="00415D96">
              <w:rPr>
                <w:bCs/>
                <w:sz w:val="24"/>
                <w:szCs w:val="24"/>
              </w:rPr>
              <w:t xml:space="preserve"> школе, о школьных </w:t>
            </w:r>
            <w:r w:rsidR="00620068" w:rsidRPr="00415D96">
              <w:rPr>
                <w:bCs/>
                <w:sz w:val="24"/>
                <w:szCs w:val="24"/>
              </w:rPr>
              <w:t>принадлежностях</w:t>
            </w:r>
            <w:r w:rsidR="00AB68F4" w:rsidRPr="00415D96">
              <w:rPr>
                <w:bCs/>
                <w:sz w:val="24"/>
                <w:szCs w:val="24"/>
              </w:rPr>
              <w:t>. Формировать представления о профессии учителя и «роли» ученика, положительное отношение к этим видам деятельности.</w:t>
            </w:r>
          </w:p>
        </w:tc>
        <w:tc>
          <w:tcPr>
            <w:tcW w:w="1099" w:type="pct"/>
          </w:tcPr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Праздник</w:t>
            </w:r>
          </w:p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«День знаний».</w:t>
            </w:r>
          </w:p>
          <w:p w:rsidR="00620068" w:rsidRPr="00415D96" w:rsidRDefault="00620068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Экскурсия по детскому саду и территории</w:t>
            </w:r>
          </w:p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415D96" w:rsidRPr="00415D96" w:rsidTr="0062662C">
        <w:trPr>
          <w:cantSplit/>
          <w:trHeight w:val="1134"/>
        </w:trPr>
        <w:tc>
          <w:tcPr>
            <w:tcW w:w="260" w:type="pct"/>
            <w:textDirection w:val="btLr"/>
            <w:vAlign w:val="center"/>
          </w:tcPr>
          <w:p w:rsidR="0060616E" w:rsidRPr="00415D96" w:rsidRDefault="00620068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right="113"/>
              <w:jc w:val="center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lastRenderedPageBreak/>
              <w:t>11-15</w:t>
            </w:r>
          </w:p>
        </w:tc>
        <w:tc>
          <w:tcPr>
            <w:tcW w:w="990" w:type="pct"/>
          </w:tcPr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  <w:r w:rsidRPr="00415D96">
              <w:rPr>
                <w:sz w:val="24"/>
                <w:szCs w:val="24"/>
                <w:lang w:eastAsia="zh-CN"/>
              </w:rPr>
              <w:t>«До свидания, лето!»</w:t>
            </w:r>
          </w:p>
        </w:tc>
        <w:tc>
          <w:tcPr>
            <w:tcW w:w="2651" w:type="pct"/>
          </w:tcPr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 xml:space="preserve">Актуализировать знания детей о лете, как времени года, о том, что это пора каникул и отпусков. Дать детям возможность поделиться впечатлениями о </w:t>
            </w:r>
            <w:proofErr w:type="spellStart"/>
            <w:r w:rsidRPr="00415D96">
              <w:rPr>
                <w:bCs/>
                <w:sz w:val="24"/>
                <w:szCs w:val="24"/>
              </w:rPr>
              <w:t>лет</w:t>
            </w:r>
            <w:r w:rsidR="001D4966" w:rsidRPr="00415D96">
              <w:rPr>
                <w:bCs/>
                <w:sz w:val="24"/>
                <w:szCs w:val="24"/>
              </w:rPr>
              <w:t>нём</w:t>
            </w:r>
            <w:proofErr w:type="spellEnd"/>
            <w:r w:rsidRPr="00415D96">
              <w:rPr>
                <w:bCs/>
                <w:sz w:val="24"/>
                <w:szCs w:val="24"/>
              </w:rPr>
              <w:t xml:space="preserve"> отдыхе. Уточнить представления детей о летних видах спорта, о силах природы, как закаливающих факторах. Расширять представления о здоровье и здоровом образе жизни. Воспитывать стремление вести здоровый образ жизни.</w:t>
            </w:r>
          </w:p>
          <w:p w:rsidR="0060616E" w:rsidRPr="00415D96" w:rsidRDefault="0060616E" w:rsidP="003B191E">
            <w:pPr>
              <w:suppressAutoHyphens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415D96">
              <w:rPr>
                <w:sz w:val="24"/>
                <w:szCs w:val="24"/>
                <w:lang w:eastAsia="zh-CN"/>
              </w:rPr>
              <w:t>Учить укреплять свое здоровье в процессе общения с природой. Учить устанавливать причинно-следственные связи между природными явлениями (сезон — растительность — труд людей). Показать взаимодействие живой и неживой природы. Рассказывать о значении солнца и воздуха в жизни человека, животных и растений.</w:t>
            </w:r>
          </w:p>
        </w:tc>
        <w:tc>
          <w:tcPr>
            <w:tcW w:w="1099" w:type="pct"/>
          </w:tcPr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Выставка панно из природного материала</w:t>
            </w:r>
          </w:p>
        </w:tc>
      </w:tr>
      <w:tr w:rsidR="00415D96" w:rsidRPr="00415D96" w:rsidTr="0062662C">
        <w:trPr>
          <w:cantSplit/>
          <w:trHeight w:val="1134"/>
        </w:trPr>
        <w:tc>
          <w:tcPr>
            <w:tcW w:w="260" w:type="pct"/>
            <w:textDirection w:val="btLr"/>
            <w:vAlign w:val="center"/>
          </w:tcPr>
          <w:p w:rsidR="0060616E" w:rsidRPr="00415D96" w:rsidRDefault="00620068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right="113"/>
              <w:jc w:val="center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18-22</w:t>
            </w:r>
          </w:p>
        </w:tc>
        <w:tc>
          <w:tcPr>
            <w:tcW w:w="990" w:type="pct"/>
          </w:tcPr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  <w:r w:rsidRPr="00415D96">
              <w:rPr>
                <w:sz w:val="24"/>
                <w:szCs w:val="24"/>
                <w:lang w:eastAsia="zh-CN"/>
              </w:rPr>
              <w:t>«К</w:t>
            </w:r>
            <w:r w:rsidR="00620068" w:rsidRPr="00415D96">
              <w:rPr>
                <w:sz w:val="24"/>
                <w:szCs w:val="24"/>
                <w:lang w:eastAsia="zh-CN"/>
              </w:rPr>
              <w:t>нига. Библиотека</w:t>
            </w:r>
            <w:r w:rsidRPr="00415D96">
              <w:rPr>
                <w:sz w:val="24"/>
                <w:szCs w:val="24"/>
                <w:lang w:eastAsia="zh-CN"/>
              </w:rPr>
              <w:t xml:space="preserve">» </w:t>
            </w:r>
          </w:p>
        </w:tc>
        <w:tc>
          <w:tcPr>
            <w:tcW w:w="2651" w:type="pct"/>
          </w:tcPr>
          <w:p w:rsidR="0060616E" w:rsidRPr="00415D96" w:rsidRDefault="00620068" w:rsidP="003B191E">
            <w:pPr>
              <w:suppressAutoHyphens/>
              <w:spacing w:after="0" w:line="276" w:lineRule="auto"/>
              <w:jc w:val="both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 xml:space="preserve">Продолжать знакомить детей с работой библиотеки. </w:t>
            </w:r>
            <w:r w:rsidR="0060616E" w:rsidRPr="00415D96">
              <w:rPr>
                <w:sz w:val="24"/>
                <w:szCs w:val="24"/>
                <w:lang w:eastAsia="zh-CN"/>
              </w:rPr>
              <w:t xml:space="preserve">Побуждать к использованию в речи фольклора (пословицы, поговорки, потешки и др.). Показать значение родного языка в формировании основ нравственности. </w:t>
            </w:r>
          </w:p>
          <w:p w:rsidR="0060616E" w:rsidRPr="00415D96" w:rsidRDefault="0060616E" w:rsidP="003B191E">
            <w:pPr>
              <w:suppressAutoHyphens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99" w:type="pct"/>
          </w:tcPr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 xml:space="preserve">Экскурсия в библиотеку </w:t>
            </w:r>
          </w:p>
        </w:tc>
      </w:tr>
      <w:tr w:rsidR="00415D96" w:rsidRPr="00415D96" w:rsidTr="0062662C">
        <w:trPr>
          <w:cantSplit/>
          <w:trHeight w:val="1134"/>
        </w:trPr>
        <w:tc>
          <w:tcPr>
            <w:tcW w:w="260" w:type="pct"/>
            <w:textDirection w:val="btLr"/>
            <w:vAlign w:val="center"/>
          </w:tcPr>
          <w:p w:rsidR="0060616E" w:rsidRPr="00415D96" w:rsidRDefault="00DA61C5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right="113"/>
              <w:jc w:val="center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25-29</w:t>
            </w:r>
          </w:p>
        </w:tc>
        <w:tc>
          <w:tcPr>
            <w:tcW w:w="990" w:type="pct"/>
          </w:tcPr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  <w:r w:rsidRPr="00415D96">
              <w:rPr>
                <w:sz w:val="24"/>
                <w:szCs w:val="24"/>
                <w:lang w:eastAsia="zh-CN"/>
              </w:rPr>
              <w:t>«Осень в нашем городе. Изменения в природе»</w:t>
            </w:r>
          </w:p>
        </w:tc>
        <w:tc>
          <w:tcPr>
            <w:tcW w:w="2651" w:type="pct"/>
          </w:tcPr>
          <w:p w:rsidR="0060616E" w:rsidRPr="00415D96" w:rsidRDefault="00620068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 xml:space="preserve">Расширять представления о родном городе продолжать знакомить с достопримечательностями </w:t>
            </w:r>
            <w:r w:rsidR="00D56817" w:rsidRPr="00415D96">
              <w:rPr>
                <w:bCs/>
                <w:sz w:val="24"/>
                <w:szCs w:val="24"/>
              </w:rPr>
              <w:t>Новосибирска. На</w:t>
            </w:r>
            <w:r w:rsidRPr="00415D96">
              <w:rPr>
                <w:bCs/>
                <w:sz w:val="24"/>
                <w:szCs w:val="24"/>
              </w:rPr>
              <w:t xml:space="preserve"> основе расширения знаний об окружающем воспитывать патриотические и интернациональные чувства, любовь к Родине.</w:t>
            </w:r>
            <w:r w:rsidR="00D56817" w:rsidRPr="00415D96">
              <w:rPr>
                <w:bCs/>
                <w:sz w:val="24"/>
                <w:szCs w:val="24"/>
              </w:rPr>
              <w:t xml:space="preserve"> Расширять знания об осени (основные признаки). </w:t>
            </w:r>
            <w:r w:rsidRPr="00415D96">
              <w:rPr>
                <w:bCs/>
                <w:sz w:val="24"/>
                <w:szCs w:val="24"/>
              </w:rPr>
              <w:t xml:space="preserve"> </w:t>
            </w:r>
            <w:r w:rsidR="0060616E" w:rsidRPr="00415D96">
              <w:rPr>
                <w:bCs/>
                <w:sz w:val="24"/>
                <w:szCs w:val="24"/>
              </w:rPr>
              <w:t xml:space="preserve"> Продолжать знакомить с сельскохозяйственными профессиями. Закреплять знания о правилах </w:t>
            </w:r>
            <w:r w:rsidR="00D56817" w:rsidRPr="00415D96">
              <w:rPr>
                <w:bCs/>
                <w:sz w:val="24"/>
                <w:szCs w:val="24"/>
              </w:rPr>
              <w:t>безопасного поведения в природе, о временах года, последовательности месяцев в году. Расширять представления детей об особенностях отображения осени в произведениях искусства. Развивать интерес к изображению осенних явлений в рисунках, аппликации. Расширять знания детей о творческих профессиях.</w:t>
            </w:r>
            <w:r w:rsidR="0060616E" w:rsidRPr="00415D96">
              <w:rPr>
                <w:bCs/>
                <w:sz w:val="24"/>
                <w:szCs w:val="24"/>
              </w:rPr>
              <w:t xml:space="preserve"> </w:t>
            </w:r>
          </w:p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99" w:type="pct"/>
          </w:tcPr>
          <w:p w:rsidR="0060616E" w:rsidRPr="00415D96" w:rsidRDefault="00D56817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Выставка плакатов и рисунков «С заботой о природе Сибири» «Мы все Сибиряки!» развлечение патриотической направленности.</w:t>
            </w:r>
          </w:p>
        </w:tc>
      </w:tr>
      <w:tr w:rsidR="00415D96" w:rsidRPr="00415D96" w:rsidTr="009B6C36">
        <w:tc>
          <w:tcPr>
            <w:tcW w:w="5000" w:type="pct"/>
            <w:gridSpan w:val="4"/>
          </w:tcPr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15D96">
              <w:rPr>
                <w:b/>
                <w:bCs/>
                <w:sz w:val="24"/>
                <w:szCs w:val="24"/>
              </w:rPr>
              <w:t>Октябрь</w:t>
            </w:r>
          </w:p>
        </w:tc>
      </w:tr>
      <w:tr w:rsidR="00415D96" w:rsidRPr="00415D96" w:rsidTr="00EA168F">
        <w:trPr>
          <w:cantSplit/>
          <w:trHeight w:val="3312"/>
        </w:trPr>
        <w:tc>
          <w:tcPr>
            <w:tcW w:w="260" w:type="pct"/>
            <w:textDirection w:val="btLr"/>
            <w:vAlign w:val="center"/>
          </w:tcPr>
          <w:p w:rsidR="00EA168F" w:rsidRPr="00415D96" w:rsidRDefault="00EA168F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right="113"/>
              <w:jc w:val="center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lastRenderedPageBreak/>
              <w:t>2-6</w:t>
            </w:r>
          </w:p>
        </w:tc>
        <w:tc>
          <w:tcPr>
            <w:tcW w:w="990" w:type="pct"/>
          </w:tcPr>
          <w:p w:rsidR="00EA168F" w:rsidRPr="00415D96" w:rsidRDefault="00EA168F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  <w:r w:rsidRPr="00415D96">
              <w:rPr>
                <w:sz w:val="24"/>
                <w:szCs w:val="24"/>
                <w:lang w:eastAsia="zh-CN"/>
              </w:rPr>
              <w:t>«Овощи, огород» «Фрукты. Сад»</w:t>
            </w:r>
          </w:p>
          <w:p w:rsidR="00EA168F" w:rsidRPr="00415D96" w:rsidRDefault="00EA168F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</w:p>
          <w:p w:rsidR="00EA168F" w:rsidRPr="00415D96" w:rsidRDefault="00EA168F" w:rsidP="003B191E">
            <w:pPr>
              <w:suppressAutoHyphens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68F" w:rsidRPr="00415D96" w:rsidRDefault="00EA168F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Уточнять представления детей об овощах, их пользе для здоровья, что из них готовят. Уточнить представления детей о сезонных работах в огороде, об орудиях труда. Совершенствовать умение детей устанавливать причинно-следственные связи на примере образования плода.</w:t>
            </w:r>
          </w:p>
          <w:p w:rsidR="00EA168F" w:rsidRPr="00415D96" w:rsidRDefault="00EA168F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Уточнять представления детей о фруктах (местных, экзотических), где они растут, о сезонных работах в саду, о пользе фруктов. Совершенствовать умение детей устанавливать причинно-следственные связи на примере образования плода. Учить детей различать понятия «плоды – плодовые деревья»</w:t>
            </w:r>
          </w:p>
        </w:tc>
        <w:tc>
          <w:tcPr>
            <w:tcW w:w="1099" w:type="pct"/>
          </w:tcPr>
          <w:p w:rsidR="00EA168F" w:rsidRPr="00415D96" w:rsidRDefault="00EA168F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Ярмарка «Осень щедра – много даров принесла»</w:t>
            </w:r>
          </w:p>
        </w:tc>
      </w:tr>
      <w:tr w:rsidR="00415D96" w:rsidRPr="00415D96" w:rsidTr="0062662C">
        <w:trPr>
          <w:cantSplit/>
          <w:trHeight w:val="1134"/>
        </w:trPr>
        <w:tc>
          <w:tcPr>
            <w:tcW w:w="260" w:type="pct"/>
            <w:textDirection w:val="btLr"/>
            <w:vAlign w:val="center"/>
          </w:tcPr>
          <w:p w:rsidR="0060616E" w:rsidRPr="00415D96" w:rsidRDefault="00DA61C5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right="113"/>
              <w:jc w:val="center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9-13</w:t>
            </w:r>
          </w:p>
        </w:tc>
        <w:tc>
          <w:tcPr>
            <w:tcW w:w="990" w:type="pct"/>
          </w:tcPr>
          <w:p w:rsidR="0060616E" w:rsidRPr="00415D96" w:rsidRDefault="00DA61C5" w:rsidP="003B191E">
            <w:pPr>
              <w:suppressAutoHyphens/>
              <w:spacing w:after="0" w:line="276" w:lineRule="auto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«Хлеб</w:t>
            </w:r>
            <w:r w:rsidR="0060616E" w:rsidRPr="00415D96">
              <w:rPr>
                <w:sz w:val="24"/>
                <w:szCs w:val="24"/>
                <w:lang w:eastAsia="zh-CN"/>
              </w:rPr>
              <w:t>»</w:t>
            </w:r>
          </w:p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51" w:type="pct"/>
          </w:tcPr>
          <w:p w:rsidR="00DA61C5" w:rsidRPr="00415D96" w:rsidRDefault="00DA61C5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Уточнить представления детей о различии города и села (дома, транспорт, труд людей). Способствовать пониманию детьми того, что хлеб – это основной и главный продукт в России, его очень трудно вырастить. Формировать представления детей о цикле «выращивания» хлеба. Уточнить представления детей о профессии пекаря, о видах хлебобулочных изделий, где их продают.</w:t>
            </w:r>
          </w:p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99" w:type="pct"/>
          </w:tcPr>
          <w:p w:rsidR="0060616E" w:rsidRPr="00415D96" w:rsidRDefault="00DA61C5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Выставка «продуктов» проектной деятельности по теме недели</w:t>
            </w:r>
          </w:p>
        </w:tc>
      </w:tr>
      <w:tr w:rsidR="00415D96" w:rsidRPr="00415D96" w:rsidTr="0062662C">
        <w:trPr>
          <w:cantSplit/>
          <w:trHeight w:val="3217"/>
        </w:trPr>
        <w:tc>
          <w:tcPr>
            <w:tcW w:w="260" w:type="pct"/>
            <w:textDirection w:val="btLr"/>
            <w:vAlign w:val="center"/>
          </w:tcPr>
          <w:p w:rsidR="0060616E" w:rsidRPr="00415D96" w:rsidRDefault="00DA61C5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right="113"/>
              <w:jc w:val="center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16-20</w:t>
            </w:r>
          </w:p>
        </w:tc>
        <w:tc>
          <w:tcPr>
            <w:tcW w:w="990" w:type="pct"/>
          </w:tcPr>
          <w:p w:rsidR="0060616E" w:rsidRPr="00415D96" w:rsidRDefault="005459CE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</w:rPr>
            </w:pPr>
            <w:r w:rsidRPr="00415D96">
              <w:rPr>
                <w:sz w:val="24"/>
                <w:szCs w:val="24"/>
              </w:rPr>
              <w:t>«Лес, растения, грибы, ягоды»</w:t>
            </w:r>
          </w:p>
        </w:tc>
        <w:tc>
          <w:tcPr>
            <w:tcW w:w="2651" w:type="pct"/>
          </w:tcPr>
          <w:p w:rsidR="0060616E" w:rsidRPr="00415D96" w:rsidRDefault="005459C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Способствовать формированию представлений детей о лесе как о зеленом доме растений и животных. Формировать представления детей о взаимодействиях и взаимозависимости живых организмов со средой обитания, расширять представления детей о значимости леса, уточнять знания дет</w:t>
            </w:r>
            <w:r w:rsidR="00C84764" w:rsidRPr="00415D96">
              <w:rPr>
                <w:bCs/>
                <w:sz w:val="24"/>
                <w:szCs w:val="24"/>
              </w:rPr>
              <w:t xml:space="preserve">ей о правилах поведения в лесу. Уточнить </w:t>
            </w:r>
            <w:r w:rsidRPr="00415D96">
              <w:rPr>
                <w:bCs/>
                <w:sz w:val="24"/>
                <w:szCs w:val="24"/>
              </w:rPr>
              <w:t>понятия «</w:t>
            </w:r>
            <w:proofErr w:type="gramStart"/>
            <w:r w:rsidRPr="00415D96">
              <w:rPr>
                <w:bCs/>
                <w:sz w:val="24"/>
                <w:szCs w:val="24"/>
              </w:rPr>
              <w:t>съедобный</w:t>
            </w:r>
            <w:proofErr w:type="gramEnd"/>
            <w:r w:rsidRPr="00415D96">
              <w:rPr>
                <w:bCs/>
                <w:sz w:val="24"/>
                <w:szCs w:val="24"/>
              </w:rPr>
              <w:t>/несъедобный»</w:t>
            </w:r>
          </w:p>
          <w:p w:rsidR="00C84764" w:rsidRPr="00415D96" w:rsidRDefault="00C84764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99" w:type="pct"/>
          </w:tcPr>
          <w:p w:rsidR="0060616E" w:rsidRPr="00415D96" w:rsidRDefault="00C84764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Выставка детского творчества</w:t>
            </w:r>
          </w:p>
        </w:tc>
      </w:tr>
      <w:tr w:rsidR="00415D96" w:rsidRPr="00415D96" w:rsidTr="0062662C">
        <w:trPr>
          <w:cantSplit/>
          <w:trHeight w:val="5092"/>
        </w:trPr>
        <w:tc>
          <w:tcPr>
            <w:tcW w:w="260" w:type="pct"/>
            <w:textDirection w:val="btLr"/>
            <w:vAlign w:val="center"/>
          </w:tcPr>
          <w:p w:rsidR="00C84764" w:rsidRPr="00415D96" w:rsidRDefault="00C84764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right="113"/>
              <w:jc w:val="center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lastRenderedPageBreak/>
              <w:t>25-27</w:t>
            </w:r>
          </w:p>
        </w:tc>
        <w:tc>
          <w:tcPr>
            <w:tcW w:w="990" w:type="pct"/>
          </w:tcPr>
          <w:p w:rsidR="00C84764" w:rsidRPr="00415D96" w:rsidRDefault="00C84764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</w:rPr>
            </w:pPr>
            <w:r w:rsidRPr="00415D96">
              <w:rPr>
                <w:sz w:val="24"/>
                <w:szCs w:val="24"/>
              </w:rPr>
              <w:t>«Дикие животные»</w:t>
            </w:r>
          </w:p>
        </w:tc>
        <w:tc>
          <w:tcPr>
            <w:tcW w:w="2651" w:type="pct"/>
          </w:tcPr>
          <w:p w:rsidR="00C84764" w:rsidRPr="00415D96" w:rsidRDefault="00C84764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Расширять представления детей о диких животных и их детенышах: где живут, как добывают пищу и готовятся к зимней спячке (еж зарывается в осенние листья, медведи зимуют в берлоге).</w:t>
            </w:r>
          </w:p>
        </w:tc>
        <w:tc>
          <w:tcPr>
            <w:tcW w:w="1099" w:type="pct"/>
          </w:tcPr>
          <w:p w:rsidR="00C84764" w:rsidRPr="00415D96" w:rsidRDefault="00C84764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Театрализованное представление «</w:t>
            </w:r>
            <w:proofErr w:type="gramStart"/>
            <w:r w:rsidRPr="00415D96">
              <w:rPr>
                <w:bCs/>
                <w:sz w:val="24"/>
                <w:szCs w:val="24"/>
              </w:rPr>
              <w:t>Сказка про</w:t>
            </w:r>
            <w:proofErr w:type="gramEnd"/>
            <w:r w:rsidRPr="00415D96">
              <w:rPr>
                <w:bCs/>
                <w:sz w:val="24"/>
                <w:szCs w:val="24"/>
              </w:rPr>
              <w:t xml:space="preserve"> храброго ёжика»</w:t>
            </w:r>
          </w:p>
        </w:tc>
      </w:tr>
      <w:tr w:rsidR="00415D96" w:rsidRPr="00415D96" w:rsidTr="00EA168F">
        <w:trPr>
          <w:trHeight w:val="506"/>
        </w:trPr>
        <w:tc>
          <w:tcPr>
            <w:tcW w:w="5000" w:type="pct"/>
            <w:gridSpan w:val="4"/>
            <w:tcBorders>
              <w:left w:val="nil"/>
              <w:right w:val="nil"/>
            </w:tcBorders>
          </w:tcPr>
          <w:p w:rsidR="00C84764" w:rsidRPr="00415D96" w:rsidRDefault="00C84764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EA168F" w:rsidRPr="00415D96" w:rsidRDefault="00EA168F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EA168F" w:rsidRPr="00415D96" w:rsidRDefault="00EA168F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EA168F" w:rsidRPr="00415D96" w:rsidRDefault="00EA168F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EA168F" w:rsidRPr="00415D96" w:rsidRDefault="00EA168F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EA168F" w:rsidRPr="00415D96" w:rsidRDefault="00EA168F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EA168F" w:rsidRPr="00415D96" w:rsidRDefault="00EA168F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EA168F" w:rsidRPr="00415D96" w:rsidRDefault="00EA168F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EA168F" w:rsidRPr="00415D96" w:rsidRDefault="00EA168F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EA168F" w:rsidRPr="00415D96" w:rsidRDefault="00EA168F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EA168F" w:rsidRPr="00415D96" w:rsidRDefault="00EA168F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EA168F" w:rsidRPr="00415D96" w:rsidRDefault="00EA168F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EA168F" w:rsidRPr="00415D96" w:rsidRDefault="00EA168F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84764" w:rsidRPr="00415D96" w:rsidRDefault="00C84764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2914" w:rsidRPr="00415D96" w:rsidRDefault="00D52914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60616E" w:rsidRPr="00415D96" w:rsidRDefault="00C84764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15D96">
              <w:rPr>
                <w:b/>
                <w:bCs/>
                <w:sz w:val="24"/>
                <w:szCs w:val="24"/>
              </w:rPr>
              <w:t>Ноябрь</w:t>
            </w:r>
          </w:p>
        </w:tc>
      </w:tr>
      <w:tr w:rsidR="00415D96" w:rsidRPr="00415D96" w:rsidTr="0062662C">
        <w:trPr>
          <w:cantSplit/>
          <w:trHeight w:val="1134"/>
        </w:trPr>
        <w:tc>
          <w:tcPr>
            <w:tcW w:w="260" w:type="pct"/>
            <w:textDirection w:val="btLr"/>
            <w:vAlign w:val="center"/>
          </w:tcPr>
          <w:p w:rsidR="0060616E" w:rsidRPr="00415D96" w:rsidRDefault="00CD1E6B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right="113"/>
              <w:jc w:val="center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30</w:t>
            </w:r>
            <w:r w:rsidR="0060616E" w:rsidRPr="00415D96">
              <w:rPr>
                <w:bCs/>
                <w:sz w:val="24"/>
                <w:szCs w:val="24"/>
              </w:rPr>
              <w:t>-3</w:t>
            </w:r>
          </w:p>
        </w:tc>
        <w:tc>
          <w:tcPr>
            <w:tcW w:w="990" w:type="pct"/>
          </w:tcPr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  <w:r w:rsidRPr="00415D96">
              <w:rPr>
                <w:sz w:val="24"/>
                <w:szCs w:val="24"/>
                <w:lang w:eastAsia="zh-CN"/>
              </w:rPr>
              <w:t>«Поздняя осень в нашей стране»</w:t>
            </w:r>
          </w:p>
        </w:tc>
        <w:tc>
          <w:tcPr>
            <w:tcW w:w="2651" w:type="pct"/>
          </w:tcPr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Расширять пре</w:t>
            </w:r>
            <w:r w:rsidR="00CD1E6B" w:rsidRPr="00415D96">
              <w:rPr>
                <w:bCs/>
                <w:sz w:val="24"/>
                <w:szCs w:val="24"/>
              </w:rPr>
              <w:t>дставления детей об осени как времени года, конкретизировать признаки наступления поздней осени. Расширять представление о родной стране, о государственных праздниках. Сообщать детям элементарные сведения об истории России. Закреплять знания о гербе, флаге</w:t>
            </w:r>
            <w:r w:rsidRPr="00415D96">
              <w:rPr>
                <w:bCs/>
                <w:sz w:val="24"/>
                <w:szCs w:val="24"/>
              </w:rPr>
              <w:t xml:space="preserve">, </w:t>
            </w:r>
            <w:r w:rsidR="00CD1E6B" w:rsidRPr="00415D96">
              <w:rPr>
                <w:bCs/>
                <w:sz w:val="24"/>
                <w:szCs w:val="24"/>
              </w:rPr>
              <w:t xml:space="preserve">познакомить с </w:t>
            </w:r>
            <w:r w:rsidRPr="00415D96">
              <w:rPr>
                <w:bCs/>
                <w:sz w:val="24"/>
                <w:szCs w:val="24"/>
              </w:rPr>
              <w:t>мелодией гимна. Рассказывать о людях, прославивших Россию; о том, что Российская Федерация (Россия) — огромная многонациональная страна; Москва — главный город, столица нашей Родины.</w:t>
            </w:r>
            <w:r w:rsidRPr="00415D96">
              <w:rPr>
                <w:sz w:val="24"/>
                <w:szCs w:val="24"/>
                <w:lang w:eastAsia="zh-CN"/>
              </w:rPr>
              <w:t xml:space="preserve"> Воспитание любви к Родине, гордости за </w:t>
            </w:r>
            <w:r w:rsidR="001D4966" w:rsidRPr="00415D96">
              <w:rPr>
                <w:sz w:val="24"/>
                <w:szCs w:val="24"/>
                <w:lang w:eastAsia="zh-CN"/>
              </w:rPr>
              <w:t>её</w:t>
            </w:r>
            <w:r w:rsidRPr="00415D96">
              <w:rPr>
                <w:sz w:val="24"/>
                <w:szCs w:val="24"/>
                <w:lang w:eastAsia="zh-CN"/>
              </w:rPr>
              <w:t xml:space="preserve"> </w:t>
            </w:r>
            <w:r w:rsidR="00CD1E6B" w:rsidRPr="00415D96">
              <w:rPr>
                <w:sz w:val="24"/>
                <w:szCs w:val="24"/>
                <w:lang w:eastAsia="zh-CN"/>
              </w:rPr>
              <w:t xml:space="preserve">достижения </w:t>
            </w:r>
            <w:r w:rsidR="00A1422C" w:rsidRPr="00415D96">
              <w:rPr>
                <w:sz w:val="24"/>
                <w:szCs w:val="24"/>
                <w:lang w:eastAsia="zh-CN"/>
              </w:rPr>
              <w:t>воспитывать</w:t>
            </w:r>
            <w:r w:rsidR="00CD1E6B" w:rsidRPr="00415D96">
              <w:rPr>
                <w:sz w:val="24"/>
                <w:szCs w:val="24"/>
                <w:lang w:eastAsia="zh-CN"/>
              </w:rPr>
              <w:t xml:space="preserve"> уважение к людям разных национальностей и их обычаям.</w:t>
            </w:r>
          </w:p>
        </w:tc>
        <w:tc>
          <w:tcPr>
            <w:tcW w:w="1099" w:type="pct"/>
          </w:tcPr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Праздник День народного единства</w:t>
            </w:r>
          </w:p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 xml:space="preserve">Выставка детского творчества «Наша Родина - </w:t>
            </w:r>
            <w:r w:rsidR="00A1422C" w:rsidRPr="00415D96">
              <w:rPr>
                <w:bCs/>
                <w:sz w:val="24"/>
                <w:szCs w:val="24"/>
              </w:rPr>
              <w:t>Россия</w:t>
            </w:r>
            <w:r w:rsidRPr="00415D96">
              <w:rPr>
                <w:bCs/>
                <w:sz w:val="24"/>
                <w:szCs w:val="24"/>
              </w:rPr>
              <w:t>»</w:t>
            </w:r>
          </w:p>
        </w:tc>
      </w:tr>
      <w:tr w:rsidR="00415D96" w:rsidRPr="00415D96" w:rsidTr="0062662C">
        <w:trPr>
          <w:cantSplit/>
          <w:trHeight w:val="1134"/>
        </w:trPr>
        <w:tc>
          <w:tcPr>
            <w:tcW w:w="260" w:type="pct"/>
            <w:textDirection w:val="btLr"/>
            <w:vAlign w:val="center"/>
          </w:tcPr>
          <w:p w:rsidR="0060616E" w:rsidRPr="00415D96" w:rsidRDefault="00A1422C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right="113"/>
              <w:jc w:val="center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lastRenderedPageBreak/>
              <w:t>6-10</w:t>
            </w:r>
          </w:p>
        </w:tc>
        <w:tc>
          <w:tcPr>
            <w:tcW w:w="990" w:type="pct"/>
          </w:tcPr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</w:p>
          <w:p w:rsidR="0060616E" w:rsidRPr="00415D96" w:rsidRDefault="0060616E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</w:rPr>
            </w:pPr>
            <w:r w:rsidRPr="00415D96">
              <w:rPr>
                <w:sz w:val="24"/>
                <w:szCs w:val="24"/>
                <w:lang w:eastAsia="zh-CN"/>
              </w:rPr>
              <w:t xml:space="preserve">«Перелетные птицы» </w:t>
            </w:r>
          </w:p>
        </w:tc>
        <w:tc>
          <w:tcPr>
            <w:tcW w:w="2651" w:type="pct"/>
          </w:tcPr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 xml:space="preserve">Закрепить знания детей о перелетных птицах (названия, части тела, чем покрыто тело, как передвигаются, где живут). Создавать условия для использования детьми в речи термина «перелетные птицы». Формировать умение детей устанавливать причинно-следственные связи (отсутствие корма, замерзают водоемы </w:t>
            </w:r>
            <w:r w:rsidR="00A1422C" w:rsidRPr="00415D96">
              <w:rPr>
                <w:bCs/>
                <w:sz w:val="24"/>
                <w:szCs w:val="24"/>
              </w:rPr>
              <w:t>– улетают</w:t>
            </w:r>
            <w:r w:rsidRPr="00415D96">
              <w:rPr>
                <w:bCs/>
                <w:sz w:val="24"/>
                <w:szCs w:val="24"/>
              </w:rPr>
              <w:t xml:space="preserve"> птицы).</w:t>
            </w:r>
          </w:p>
        </w:tc>
        <w:tc>
          <w:tcPr>
            <w:tcW w:w="1099" w:type="pct"/>
          </w:tcPr>
          <w:p w:rsidR="0060616E" w:rsidRPr="00415D96" w:rsidRDefault="00EA168F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Выставка работ «Улетают, улетели</w:t>
            </w:r>
            <w:r w:rsidR="001C0CA6" w:rsidRPr="00415D96">
              <w:rPr>
                <w:bCs/>
                <w:sz w:val="24"/>
                <w:szCs w:val="24"/>
              </w:rPr>
              <w:t>..</w:t>
            </w:r>
            <w:r w:rsidRPr="00415D96">
              <w:rPr>
                <w:bCs/>
                <w:sz w:val="24"/>
                <w:szCs w:val="24"/>
              </w:rPr>
              <w:t>.»</w:t>
            </w:r>
          </w:p>
        </w:tc>
      </w:tr>
      <w:tr w:rsidR="00415D96" w:rsidRPr="00415D96" w:rsidTr="0062662C">
        <w:trPr>
          <w:cantSplit/>
          <w:trHeight w:val="1134"/>
        </w:trPr>
        <w:tc>
          <w:tcPr>
            <w:tcW w:w="260" w:type="pct"/>
            <w:textDirection w:val="btLr"/>
            <w:vAlign w:val="center"/>
          </w:tcPr>
          <w:p w:rsidR="0060616E" w:rsidRPr="00415D96" w:rsidRDefault="00A1422C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right="113"/>
              <w:jc w:val="center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13-17</w:t>
            </w:r>
          </w:p>
        </w:tc>
        <w:tc>
          <w:tcPr>
            <w:tcW w:w="990" w:type="pct"/>
          </w:tcPr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  <w:r w:rsidRPr="00415D96">
              <w:rPr>
                <w:sz w:val="24"/>
                <w:szCs w:val="24"/>
                <w:lang w:eastAsia="zh-CN"/>
              </w:rPr>
              <w:t>«Домашние животные»</w:t>
            </w:r>
          </w:p>
        </w:tc>
        <w:tc>
          <w:tcPr>
            <w:tcW w:w="2651" w:type="pct"/>
          </w:tcPr>
          <w:p w:rsidR="0060616E" w:rsidRPr="00415D96" w:rsidRDefault="0060616E" w:rsidP="003B191E">
            <w:pPr>
              <w:tabs>
                <w:tab w:val="left" w:pos="1459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415D96">
              <w:rPr>
                <w:sz w:val="24"/>
                <w:szCs w:val="24"/>
                <w:lang w:eastAsia="zh-CN"/>
              </w:rPr>
              <w:t xml:space="preserve">Расширять представления о домашних животных и их детенышей, их повадках, зависимости от человека. </w:t>
            </w:r>
            <w:r w:rsidRPr="00415D96">
              <w:rPr>
                <w:bCs/>
                <w:sz w:val="24"/>
                <w:szCs w:val="24"/>
              </w:rPr>
              <w:t xml:space="preserve">Уточнить представления </w:t>
            </w:r>
            <w:proofErr w:type="gramStart"/>
            <w:r w:rsidRPr="00415D96">
              <w:rPr>
                <w:bCs/>
                <w:sz w:val="24"/>
                <w:szCs w:val="24"/>
              </w:rPr>
              <w:t>детей</w:t>
            </w:r>
            <w:proofErr w:type="gramEnd"/>
            <w:r w:rsidRPr="00415D96">
              <w:rPr>
                <w:sz w:val="24"/>
                <w:szCs w:val="24"/>
                <w:lang w:eastAsia="zh-CN"/>
              </w:rPr>
              <w:t xml:space="preserve"> из каких частей состоит тело животного, где они живут, какую пользу приносят.</w:t>
            </w:r>
          </w:p>
        </w:tc>
        <w:tc>
          <w:tcPr>
            <w:tcW w:w="1099" w:type="pct"/>
          </w:tcPr>
          <w:p w:rsidR="0060616E" w:rsidRPr="00415D96" w:rsidRDefault="00A1422C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 xml:space="preserve">Театрализация </w:t>
            </w:r>
            <w:r w:rsidR="00346664" w:rsidRPr="00415D96">
              <w:rPr>
                <w:bCs/>
                <w:sz w:val="24"/>
                <w:szCs w:val="24"/>
              </w:rPr>
              <w:t>по русской</w:t>
            </w:r>
            <w:r w:rsidRPr="00415D96">
              <w:rPr>
                <w:bCs/>
                <w:sz w:val="24"/>
                <w:szCs w:val="24"/>
              </w:rPr>
              <w:t xml:space="preserve"> народной сказки «Кот в сапогах»</w:t>
            </w:r>
          </w:p>
        </w:tc>
      </w:tr>
      <w:tr w:rsidR="00415D96" w:rsidRPr="00415D96" w:rsidTr="0062662C">
        <w:trPr>
          <w:cantSplit/>
          <w:trHeight w:val="1134"/>
        </w:trPr>
        <w:tc>
          <w:tcPr>
            <w:tcW w:w="260" w:type="pct"/>
            <w:textDirection w:val="btLr"/>
            <w:vAlign w:val="center"/>
          </w:tcPr>
          <w:p w:rsidR="0060616E" w:rsidRPr="00415D96" w:rsidRDefault="00A1422C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right="113"/>
              <w:jc w:val="center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20</w:t>
            </w:r>
            <w:r w:rsidR="0060616E" w:rsidRPr="00415D96">
              <w:rPr>
                <w:bCs/>
                <w:sz w:val="24"/>
                <w:szCs w:val="24"/>
              </w:rPr>
              <w:t>-</w:t>
            </w:r>
            <w:r w:rsidRPr="00415D96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990" w:type="pct"/>
          </w:tcPr>
          <w:p w:rsidR="0060616E" w:rsidRPr="00415D96" w:rsidRDefault="0060616E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«Домашние птицы»</w:t>
            </w:r>
          </w:p>
          <w:p w:rsidR="0060616E" w:rsidRPr="00415D96" w:rsidRDefault="0060616E" w:rsidP="003B191E">
            <w:pPr>
              <w:suppressAutoHyphens/>
              <w:spacing w:after="0" w:line="276" w:lineRule="auto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2651" w:type="pct"/>
          </w:tcPr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Уточнять и расширять представления детей о домашних птицах и их детенышах.</w:t>
            </w:r>
          </w:p>
        </w:tc>
        <w:tc>
          <w:tcPr>
            <w:tcW w:w="1099" w:type="pct"/>
          </w:tcPr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Выставка детских работ «наши пернатые друзья»</w:t>
            </w:r>
          </w:p>
        </w:tc>
      </w:tr>
      <w:tr w:rsidR="00415D96" w:rsidRPr="00415D96" w:rsidTr="009B6C36">
        <w:tc>
          <w:tcPr>
            <w:tcW w:w="5000" w:type="pct"/>
            <w:gridSpan w:val="4"/>
          </w:tcPr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15D96">
              <w:rPr>
                <w:b/>
                <w:bCs/>
                <w:sz w:val="24"/>
                <w:szCs w:val="24"/>
              </w:rPr>
              <w:t>Декабрь</w:t>
            </w:r>
          </w:p>
        </w:tc>
      </w:tr>
      <w:tr w:rsidR="00415D96" w:rsidRPr="00415D96" w:rsidTr="0062662C">
        <w:trPr>
          <w:cantSplit/>
          <w:trHeight w:val="1134"/>
        </w:trPr>
        <w:tc>
          <w:tcPr>
            <w:tcW w:w="260" w:type="pct"/>
            <w:textDirection w:val="btLr"/>
            <w:vAlign w:val="center"/>
          </w:tcPr>
          <w:p w:rsidR="0060616E" w:rsidRPr="00415D96" w:rsidRDefault="00A1422C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right="113"/>
              <w:jc w:val="center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27-01</w:t>
            </w:r>
          </w:p>
        </w:tc>
        <w:tc>
          <w:tcPr>
            <w:tcW w:w="990" w:type="pct"/>
          </w:tcPr>
          <w:p w:rsidR="0060616E" w:rsidRPr="00415D96" w:rsidRDefault="0060616E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</w:rPr>
            </w:pPr>
            <w:r w:rsidRPr="00415D96">
              <w:rPr>
                <w:sz w:val="24"/>
                <w:szCs w:val="24"/>
                <w:lang w:eastAsia="zh-CN"/>
              </w:rPr>
              <w:t>«Зима, явления природы зимой»</w:t>
            </w:r>
          </w:p>
        </w:tc>
        <w:tc>
          <w:tcPr>
            <w:tcW w:w="2651" w:type="pct"/>
          </w:tcPr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Формировать</w:t>
            </w:r>
            <w:r w:rsidR="00A1422C" w:rsidRPr="00415D96">
              <w:rPr>
                <w:bCs/>
                <w:sz w:val="24"/>
                <w:szCs w:val="24"/>
              </w:rPr>
              <w:t xml:space="preserve"> первичный</w:t>
            </w:r>
            <w:r w:rsidRPr="00415D96">
              <w:rPr>
                <w:bCs/>
                <w:sz w:val="24"/>
                <w:szCs w:val="24"/>
              </w:rPr>
              <w:t xml:space="preserve"> исследовательский и познавательный интерес через экспериментирование с водой и льдом. Расширять и обогащать знания об особенностях зимней природы (холода, морозы, снегопады, сильные ветры), особенностях деятельности людей в городе, на селе; о безопасном поведении </w:t>
            </w:r>
            <w:r w:rsidR="00A1422C" w:rsidRPr="00415D96">
              <w:rPr>
                <w:bCs/>
                <w:sz w:val="24"/>
                <w:szCs w:val="24"/>
              </w:rPr>
              <w:t>зимой. Формировать представления об особенностях зимы в разных широтах и в разных полушариях Земли.</w:t>
            </w:r>
          </w:p>
        </w:tc>
        <w:tc>
          <w:tcPr>
            <w:tcW w:w="1099" w:type="pct"/>
          </w:tcPr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415D96">
              <w:rPr>
                <w:sz w:val="24"/>
                <w:szCs w:val="24"/>
              </w:rPr>
              <w:t xml:space="preserve">«Ах, ты Зимушка-зима – до чего ты хороша!» (рук-ль </w:t>
            </w:r>
            <w:proofErr w:type="gramStart"/>
            <w:r w:rsidRPr="00415D96">
              <w:rPr>
                <w:sz w:val="24"/>
                <w:szCs w:val="24"/>
              </w:rPr>
              <w:t>ИЗО</w:t>
            </w:r>
            <w:proofErr w:type="gramEnd"/>
            <w:r w:rsidR="00346664" w:rsidRPr="00415D96">
              <w:rPr>
                <w:sz w:val="24"/>
                <w:szCs w:val="24"/>
              </w:rPr>
              <w:t xml:space="preserve"> - студии</w:t>
            </w:r>
            <w:r w:rsidR="00A1422C" w:rsidRPr="00415D96">
              <w:rPr>
                <w:sz w:val="24"/>
                <w:szCs w:val="24"/>
              </w:rPr>
              <w:t>, воспитатели</w:t>
            </w:r>
            <w:r w:rsidRPr="00415D96">
              <w:rPr>
                <w:sz w:val="24"/>
                <w:szCs w:val="24"/>
              </w:rPr>
              <w:t>)</w:t>
            </w:r>
          </w:p>
        </w:tc>
      </w:tr>
      <w:tr w:rsidR="00415D96" w:rsidRPr="00415D96" w:rsidTr="0062662C">
        <w:trPr>
          <w:cantSplit/>
          <w:trHeight w:val="732"/>
        </w:trPr>
        <w:tc>
          <w:tcPr>
            <w:tcW w:w="260" w:type="pct"/>
            <w:textDirection w:val="btLr"/>
            <w:vAlign w:val="center"/>
          </w:tcPr>
          <w:p w:rsidR="0060616E" w:rsidRPr="00415D96" w:rsidRDefault="00A1422C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right="113"/>
              <w:jc w:val="center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4-8</w:t>
            </w:r>
          </w:p>
        </w:tc>
        <w:tc>
          <w:tcPr>
            <w:tcW w:w="990" w:type="pct"/>
          </w:tcPr>
          <w:p w:rsidR="0060616E" w:rsidRPr="00415D96" w:rsidRDefault="0060616E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</w:rPr>
            </w:pPr>
            <w:r w:rsidRPr="00415D96">
              <w:rPr>
                <w:sz w:val="24"/>
                <w:szCs w:val="24"/>
                <w:lang w:eastAsia="zh-CN"/>
              </w:rPr>
              <w:t>«Зимующие птицы»</w:t>
            </w:r>
          </w:p>
        </w:tc>
        <w:tc>
          <w:tcPr>
            <w:tcW w:w="2651" w:type="pct"/>
          </w:tcPr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 xml:space="preserve">Расширять представления детей о зимующих птицах (названия птиц, строение, покров, где живут и чем питаются, почему не улетают на юг), о </w:t>
            </w:r>
            <w:r w:rsidR="00A1422C" w:rsidRPr="00415D96">
              <w:rPr>
                <w:bCs/>
                <w:sz w:val="24"/>
                <w:szCs w:val="24"/>
              </w:rPr>
              <w:t>том,</w:t>
            </w:r>
            <w:r w:rsidRPr="00415D96">
              <w:rPr>
                <w:bCs/>
                <w:sz w:val="24"/>
                <w:szCs w:val="24"/>
              </w:rPr>
              <w:t xml:space="preserve"> как о них заботится человек.</w:t>
            </w:r>
          </w:p>
        </w:tc>
        <w:tc>
          <w:tcPr>
            <w:tcW w:w="1099" w:type="pct"/>
          </w:tcPr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Проект совместного изготовления кормушек</w:t>
            </w:r>
          </w:p>
        </w:tc>
      </w:tr>
      <w:tr w:rsidR="00415D96" w:rsidRPr="00415D96" w:rsidTr="0062662C">
        <w:trPr>
          <w:cantSplit/>
          <w:trHeight w:val="1134"/>
        </w:trPr>
        <w:tc>
          <w:tcPr>
            <w:tcW w:w="260" w:type="pct"/>
            <w:textDirection w:val="btLr"/>
            <w:vAlign w:val="center"/>
          </w:tcPr>
          <w:p w:rsidR="0060616E" w:rsidRPr="00415D96" w:rsidRDefault="00A1422C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right="113"/>
              <w:jc w:val="center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11-15</w:t>
            </w:r>
          </w:p>
        </w:tc>
        <w:tc>
          <w:tcPr>
            <w:tcW w:w="990" w:type="pct"/>
          </w:tcPr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</w:p>
          <w:p w:rsidR="0060616E" w:rsidRPr="00415D96" w:rsidRDefault="005D7FCE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</w:rPr>
            </w:pPr>
            <w:r w:rsidRPr="00415D96">
              <w:rPr>
                <w:sz w:val="24"/>
                <w:szCs w:val="24"/>
                <w:lang w:eastAsia="zh-CN"/>
              </w:rPr>
              <w:t>«Инструменты</w:t>
            </w:r>
            <w:r w:rsidR="0060616E" w:rsidRPr="00415D96">
              <w:rPr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651" w:type="pct"/>
          </w:tcPr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Уточнить</w:t>
            </w:r>
            <w:r w:rsidR="006F1503" w:rsidRPr="00415D96">
              <w:rPr>
                <w:bCs/>
                <w:sz w:val="24"/>
                <w:szCs w:val="24"/>
              </w:rPr>
              <w:t xml:space="preserve"> представления детей об инструментах</w:t>
            </w:r>
            <w:r w:rsidRPr="00415D96">
              <w:rPr>
                <w:bCs/>
                <w:sz w:val="24"/>
                <w:szCs w:val="24"/>
              </w:rPr>
              <w:t xml:space="preserve"> (из чего их делают,</w:t>
            </w:r>
            <w:r w:rsidR="006F1503" w:rsidRPr="00415D96">
              <w:rPr>
                <w:bCs/>
                <w:sz w:val="24"/>
                <w:szCs w:val="24"/>
              </w:rPr>
              <w:t xml:space="preserve"> для чего они нужны, названия инструментов</w:t>
            </w:r>
            <w:r w:rsidRPr="00415D96">
              <w:rPr>
                <w:bCs/>
                <w:sz w:val="24"/>
                <w:szCs w:val="24"/>
              </w:rPr>
              <w:t xml:space="preserve"> и т.д.)</w:t>
            </w:r>
            <w:r w:rsidR="006F1503" w:rsidRPr="00415D96">
              <w:rPr>
                <w:bCs/>
                <w:sz w:val="24"/>
                <w:szCs w:val="24"/>
              </w:rPr>
              <w:t>.</w:t>
            </w:r>
          </w:p>
          <w:p w:rsidR="0060616E" w:rsidRPr="00415D96" w:rsidRDefault="00A1422C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 xml:space="preserve">Продолжать развивать декоративное творчество </w:t>
            </w:r>
            <w:r w:rsidR="00346664" w:rsidRPr="00415D96">
              <w:rPr>
                <w:bCs/>
                <w:sz w:val="24"/>
                <w:szCs w:val="24"/>
              </w:rPr>
              <w:t>детей (</w:t>
            </w:r>
            <w:r w:rsidRPr="00415D96">
              <w:rPr>
                <w:bCs/>
                <w:sz w:val="24"/>
                <w:szCs w:val="24"/>
              </w:rPr>
              <w:t>городецкая, хохломская, роспис</w:t>
            </w:r>
            <w:r w:rsidR="006F1503" w:rsidRPr="00415D96">
              <w:rPr>
                <w:bCs/>
                <w:sz w:val="24"/>
                <w:szCs w:val="24"/>
              </w:rPr>
              <w:t xml:space="preserve">ь). Закреплять умение </w:t>
            </w:r>
            <w:r w:rsidR="00346664" w:rsidRPr="00415D96">
              <w:rPr>
                <w:bCs/>
                <w:sz w:val="24"/>
                <w:szCs w:val="24"/>
              </w:rPr>
              <w:t>расписывать вылепленные детьми игрушки.</w:t>
            </w:r>
          </w:p>
        </w:tc>
        <w:tc>
          <w:tcPr>
            <w:tcW w:w="1099" w:type="pct"/>
          </w:tcPr>
          <w:p w:rsidR="0060616E" w:rsidRPr="00415D96" w:rsidRDefault="00346664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415D96">
              <w:rPr>
                <w:sz w:val="24"/>
                <w:szCs w:val="24"/>
              </w:rPr>
              <w:t>выставка «Матрёшки» (рук</w:t>
            </w:r>
            <w:r w:rsidR="0060616E" w:rsidRPr="00415D96">
              <w:rPr>
                <w:sz w:val="24"/>
                <w:szCs w:val="24"/>
              </w:rPr>
              <w:t xml:space="preserve">-ль </w:t>
            </w:r>
            <w:proofErr w:type="gramStart"/>
            <w:r w:rsidR="0060616E" w:rsidRPr="00415D96">
              <w:rPr>
                <w:sz w:val="24"/>
                <w:szCs w:val="24"/>
              </w:rPr>
              <w:t>ИЗО</w:t>
            </w:r>
            <w:proofErr w:type="gramEnd"/>
            <w:r w:rsidRPr="00415D96">
              <w:rPr>
                <w:sz w:val="24"/>
                <w:szCs w:val="24"/>
              </w:rPr>
              <w:t xml:space="preserve"> - студии</w:t>
            </w:r>
            <w:r w:rsidR="0060616E" w:rsidRPr="00415D96">
              <w:rPr>
                <w:sz w:val="24"/>
                <w:szCs w:val="24"/>
              </w:rPr>
              <w:t>)</w:t>
            </w:r>
          </w:p>
        </w:tc>
      </w:tr>
      <w:tr w:rsidR="00415D96" w:rsidRPr="00415D96" w:rsidTr="0062662C">
        <w:trPr>
          <w:cantSplit/>
          <w:trHeight w:val="1134"/>
        </w:trPr>
        <w:tc>
          <w:tcPr>
            <w:tcW w:w="260" w:type="pct"/>
            <w:textDirection w:val="btLr"/>
            <w:vAlign w:val="center"/>
          </w:tcPr>
          <w:p w:rsidR="0060616E" w:rsidRPr="00415D96" w:rsidRDefault="00346664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right="113"/>
              <w:jc w:val="center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18</w:t>
            </w:r>
            <w:r w:rsidR="0060616E" w:rsidRPr="00415D96">
              <w:rPr>
                <w:bCs/>
                <w:sz w:val="24"/>
                <w:szCs w:val="24"/>
              </w:rPr>
              <w:t>-</w:t>
            </w:r>
            <w:r w:rsidRPr="00415D96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990" w:type="pct"/>
          </w:tcPr>
          <w:p w:rsidR="0060616E" w:rsidRPr="00415D96" w:rsidRDefault="0060616E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«Зимние забавы и праздники»</w:t>
            </w:r>
          </w:p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51" w:type="pct"/>
          </w:tcPr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 xml:space="preserve">Содействовать возникновению чувства удовлетворения от участия в коллективной предпраздничной деятельности. Закладывать основы праздничной культуры. Развивать эмоционально положительное отношение к предстоящему празднику, желание активно участвовать в его подготовке. Поощрять стремление поздравить </w:t>
            </w:r>
            <w:proofErr w:type="gramStart"/>
            <w:r w:rsidRPr="00415D96">
              <w:rPr>
                <w:bCs/>
                <w:sz w:val="24"/>
                <w:szCs w:val="24"/>
              </w:rPr>
              <w:t>близких</w:t>
            </w:r>
            <w:proofErr w:type="gramEnd"/>
            <w:r w:rsidRPr="00415D96">
              <w:rPr>
                <w:bCs/>
                <w:sz w:val="24"/>
                <w:szCs w:val="24"/>
              </w:rPr>
              <w:t xml:space="preserve"> с праздником, преподнести подарки, сделанные своими руками.</w:t>
            </w:r>
          </w:p>
        </w:tc>
        <w:tc>
          <w:tcPr>
            <w:tcW w:w="1099" w:type="pct"/>
          </w:tcPr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Праздник Новый год</w:t>
            </w:r>
          </w:p>
        </w:tc>
      </w:tr>
      <w:tr w:rsidR="00415D96" w:rsidRPr="00415D96" w:rsidTr="009B6C36">
        <w:tc>
          <w:tcPr>
            <w:tcW w:w="5000" w:type="pct"/>
            <w:gridSpan w:val="4"/>
          </w:tcPr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15D96">
              <w:rPr>
                <w:b/>
                <w:bCs/>
                <w:sz w:val="24"/>
                <w:szCs w:val="24"/>
              </w:rPr>
              <w:lastRenderedPageBreak/>
              <w:t>Январь</w:t>
            </w:r>
          </w:p>
        </w:tc>
      </w:tr>
      <w:tr w:rsidR="00415D96" w:rsidRPr="00415D96" w:rsidTr="0062662C">
        <w:trPr>
          <w:cantSplit/>
          <w:trHeight w:val="1134"/>
        </w:trPr>
        <w:tc>
          <w:tcPr>
            <w:tcW w:w="260" w:type="pct"/>
            <w:textDirection w:val="btLr"/>
            <w:vAlign w:val="center"/>
          </w:tcPr>
          <w:p w:rsidR="0060616E" w:rsidRPr="00415D96" w:rsidRDefault="00346664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right="113"/>
              <w:jc w:val="center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9-12</w:t>
            </w:r>
          </w:p>
        </w:tc>
        <w:tc>
          <w:tcPr>
            <w:tcW w:w="990" w:type="pct"/>
          </w:tcPr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  <w:r w:rsidRPr="00415D96">
              <w:rPr>
                <w:sz w:val="24"/>
                <w:szCs w:val="24"/>
                <w:lang w:eastAsia="zh-CN"/>
              </w:rPr>
              <w:t>«Посуда»</w:t>
            </w:r>
          </w:p>
        </w:tc>
        <w:tc>
          <w:tcPr>
            <w:tcW w:w="2651" w:type="pct"/>
          </w:tcPr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 xml:space="preserve">Уточнить представления детей о посуде (чайная, столовая и кухонная). Уточнить </w:t>
            </w:r>
            <w:r w:rsidR="001D4966" w:rsidRPr="00415D96">
              <w:rPr>
                <w:bCs/>
                <w:sz w:val="24"/>
                <w:szCs w:val="24"/>
              </w:rPr>
              <w:t>её</w:t>
            </w:r>
            <w:r w:rsidRPr="00415D96">
              <w:rPr>
                <w:bCs/>
                <w:sz w:val="24"/>
                <w:szCs w:val="24"/>
              </w:rPr>
              <w:t xml:space="preserve"> название и назначение, из чего она сделана, где хранится. </w:t>
            </w:r>
          </w:p>
        </w:tc>
        <w:tc>
          <w:tcPr>
            <w:tcW w:w="1099" w:type="pct"/>
          </w:tcPr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 xml:space="preserve">Выставка </w:t>
            </w:r>
            <w:r w:rsidRPr="00415D96">
              <w:rPr>
                <w:sz w:val="24"/>
                <w:szCs w:val="24"/>
              </w:rPr>
              <w:t xml:space="preserve">декоративно-прикладного </w:t>
            </w:r>
            <w:r w:rsidR="00346664" w:rsidRPr="00415D96">
              <w:rPr>
                <w:sz w:val="24"/>
                <w:szCs w:val="24"/>
              </w:rPr>
              <w:t>искусства «Волшебная гжель»</w:t>
            </w:r>
            <w:r w:rsidRPr="00415D96">
              <w:rPr>
                <w:sz w:val="24"/>
                <w:szCs w:val="24"/>
              </w:rPr>
              <w:t xml:space="preserve"> (рук-ль </w:t>
            </w:r>
            <w:proofErr w:type="gramStart"/>
            <w:r w:rsidRPr="00415D96">
              <w:rPr>
                <w:sz w:val="24"/>
                <w:szCs w:val="24"/>
              </w:rPr>
              <w:t>ИЗО</w:t>
            </w:r>
            <w:proofErr w:type="gramEnd"/>
            <w:r w:rsidR="00346664" w:rsidRPr="00415D96">
              <w:rPr>
                <w:sz w:val="24"/>
                <w:szCs w:val="24"/>
              </w:rPr>
              <w:t xml:space="preserve"> - студии</w:t>
            </w:r>
            <w:r w:rsidRPr="00415D96">
              <w:rPr>
                <w:sz w:val="24"/>
                <w:szCs w:val="24"/>
              </w:rPr>
              <w:t>)</w:t>
            </w:r>
          </w:p>
        </w:tc>
      </w:tr>
      <w:tr w:rsidR="00415D96" w:rsidRPr="00415D96" w:rsidTr="0062662C">
        <w:trPr>
          <w:cantSplit/>
          <w:trHeight w:val="1134"/>
        </w:trPr>
        <w:tc>
          <w:tcPr>
            <w:tcW w:w="260" w:type="pct"/>
            <w:textDirection w:val="btLr"/>
            <w:vAlign w:val="center"/>
          </w:tcPr>
          <w:p w:rsidR="0060616E" w:rsidRPr="00415D96" w:rsidRDefault="00346664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right="113"/>
              <w:jc w:val="center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15-19</w:t>
            </w:r>
          </w:p>
        </w:tc>
        <w:tc>
          <w:tcPr>
            <w:tcW w:w="990" w:type="pct"/>
          </w:tcPr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  <w:r w:rsidRPr="00415D96">
              <w:rPr>
                <w:sz w:val="24"/>
                <w:szCs w:val="24"/>
                <w:lang w:eastAsia="zh-CN"/>
              </w:rPr>
              <w:t>«Продукты питания»</w:t>
            </w:r>
          </w:p>
        </w:tc>
        <w:tc>
          <w:tcPr>
            <w:tcW w:w="2651" w:type="pct"/>
          </w:tcPr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Уточнить представления детей об основных продуктах питания (из чего сделаны, где хранятся, что можно из них приготовить)</w:t>
            </w:r>
          </w:p>
        </w:tc>
        <w:tc>
          <w:tcPr>
            <w:tcW w:w="1099" w:type="pct"/>
          </w:tcPr>
          <w:p w:rsidR="0060616E" w:rsidRPr="00415D96" w:rsidRDefault="00EA168F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Проектная деятельность «Продукты питания»</w:t>
            </w:r>
          </w:p>
        </w:tc>
      </w:tr>
      <w:tr w:rsidR="00415D96" w:rsidRPr="00415D96" w:rsidTr="0062662C">
        <w:trPr>
          <w:cantSplit/>
          <w:trHeight w:val="913"/>
        </w:trPr>
        <w:tc>
          <w:tcPr>
            <w:tcW w:w="260" w:type="pct"/>
            <w:textDirection w:val="btLr"/>
            <w:vAlign w:val="center"/>
          </w:tcPr>
          <w:p w:rsidR="0060616E" w:rsidRPr="00415D96" w:rsidRDefault="00346664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right="113"/>
              <w:jc w:val="center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22-26</w:t>
            </w:r>
          </w:p>
        </w:tc>
        <w:tc>
          <w:tcPr>
            <w:tcW w:w="990" w:type="pct"/>
          </w:tcPr>
          <w:p w:rsidR="0060616E" w:rsidRPr="00415D96" w:rsidRDefault="0060616E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«Одежда. Обувь»</w:t>
            </w:r>
          </w:p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51" w:type="pct"/>
          </w:tcPr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 xml:space="preserve">Уточнить представления детей об одежде и обуви (виды, части, изготовление, материалы из которых изготавливают) Уточнить представления детей об обобщающих понятиях. Познакомить детей с классификацией одежды: зимняя, летняя, демисезонная. </w:t>
            </w:r>
          </w:p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99" w:type="pct"/>
          </w:tcPr>
          <w:p w:rsidR="0060616E" w:rsidRPr="00415D96" w:rsidRDefault="007507B8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 xml:space="preserve">Показ мод </w:t>
            </w:r>
          </w:p>
        </w:tc>
      </w:tr>
      <w:tr w:rsidR="00415D96" w:rsidRPr="00415D96" w:rsidTr="009B6C36">
        <w:tc>
          <w:tcPr>
            <w:tcW w:w="5000" w:type="pct"/>
            <w:gridSpan w:val="4"/>
          </w:tcPr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15D96">
              <w:rPr>
                <w:b/>
                <w:bCs/>
                <w:sz w:val="24"/>
                <w:szCs w:val="24"/>
              </w:rPr>
              <w:t>Февраль</w:t>
            </w:r>
          </w:p>
        </w:tc>
      </w:tr>
      <w:tr w:rsidR="00415D96" w:rsidRPr="00415D96" w:rsidTr="0062662C">
        <w:trPr>
          <w:cantSplit/>
          <w:trHeight w:val="1134"/>
        </w:trPr>
        <w:tc>
          <w:tcPr>
            <w:tcW w:w="260" w:type="pct"/>
            <w:textDirection w:val="btLr"/>
            <w:vAlign w:val="center"/>
          </w:tcPr>
          <w:p w:rsidR="0060616E" w:rsidRPr="00415D96" w:rsidRDefault="007507B8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right="113"/>
              <w:jc w:val="center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29-02</w:t>
            </w:r>
          </w:p>
        </w:tc>
        <w:tc>
          <w:tcPr>
            <w:tcW w:w="990" w:type="pct"/>
          </w:tcPr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  <w:r w:rsidRPr="00415D96">
              <w:rPr>
                <w:sz w:val="24"/>
                <w:szCs w:val="24"/>
                <w:lang w:eastAsia="zh-CN"/>
              </w:rPr>
              <w:t>«Члены моей семьи»</w:t>
            </w:r>
          </w:p>
        </w:tc>
        <w:tc>
          <w:tcPr>
            <w:tcW w:w="2651" w:type="pct"/>
          </w:tcPr>
          <w:p w:rsidR="0060616E" w:rsidRPr="00415D96" w:rsidRDefault="007507B8" w:rsidP="003B191E">
            <w:pPr>
              <w:suppressAutoHyphens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 xml:space="preserve">Расширять представления детей об истории семьи в контексте истории родной </w:t>
            </w:r>
            <w:r w:rsidR="003B36BE" w:rsidRPr="00415D96">
              <w:rPr>
                <w:bCs/>
                <w:sz w:val="24"/>
                <w:szCs w:val="24"/>
              </w:rPr>
              <w:t>страны (роль каждого поколения в разные периоды истории страны). Рассказывать детям о воинских наградах дедушек, бабушек, родителей. Закреплять знание домашнего адреса и телефона, имени и отчества родителей, и их профессий.</w:t>
            </w:r>
          </w:p>
        </w:tc>
        <w:tc>
          <w:tcPr>
            <w:tcW w:w="1099" w:type="pct"/>
          </w:tcPr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Проектная деятельность, примерные темы: «Семейное древо», «Моя фамилия» с последующей выставкой</w:t>
            </w:r>
          </w:p>
        </w:tc>
      </w:tr>
      <w:tr w:rsidR="00415D96" w:rsidRPr="00415D96" w:rsidTr="0062662C">
        <w:trPr>
          <w:cantSplit/>
          <w:trHeight w:val="1134"/>
        </w:trPr>
        <w:tc>
          <w:tcPr>
            <w:tcW w:w="260" w:type="pct"/>
            <w:textDirection w:val="btLr"/>
            <w:vAlign w:val="center"/>
          </w:tcPr>
          <w:p w:rsidR="0060616E" w:rsidRPr="00415D96" w:rsidRDefault="003B36B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right="113"/>
              <w:jc w:val="center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5-9</w:t>
            </w:r>
          </w:p>
        </w:tc>
        <w:tc>
          <w:tcPr>
            <w:tcW w:w="990" w:type="pct"/>
          </w:tcPr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  <w:r w:rsidRPr="00415D96">
              <w:rPr>
                <w:sz w:val="24"/>
                <w:szCs w:val="24"/>
                <w:lang w:eastAsia="zh-CN"/>
              </w:rPr>
              <w:t>«Хочу быть здоровым»</w:t>
            </w:r>
          </w:p>
        </w:tc>
        <w:tc>
          <w:tcPr>
            <w:tcW w:w="2651" w:type="pct"/>
          </w:tcPr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Расширять и уточнять представление детей об устройстве и функционировании человеческого организма. Способствовать формированию потребности вести здоровый образ жизни. Уточнять факторы, положительно влияющие на здоровье человека.</w:t>
            </w:r>
          </w:p>
        </w:tc>
        <w:tc>
          <w:tcPr>
            <w:tcW w:w="1099" w:type="pct"/>
          </w:tcPr>
          <w:p w:rsidR="0060616E" w:rsidRPr="00415D96" w:rsidRDefault="003B36B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 xml:space="preserve">Театральное </w:t>
            </w:r>
            <w:r w:rsidR="00926351" w:rsidRPr="00415D96">
              <w:rPr>
                <w:bCs/>
                <w:sz w:val="24"/>
                <w:szCs w:val="24"/>
              </w:rPr>
              <w:t>представление «</w:t>
            </w:r>
            <w:r w:rsidRPr="00415D96">
              <w:rPr>
                <w:bCs/>
                <w:sz w:val="24"/>
                <w:szCs w:val="24"/>
              </w:rPr>
              <w:t>Федя и микроб или приключения Крысёнка</w:t>
            </w:r>
            <w:r w:rsidR="0060616E" w:rsidRPr="00415D96">
              <w:rPr>
                <w:bCs/>
                <w:sz w:val="24"/>
                <w:szCs w:val="24"/>
              </w:rPr>
              <w:t>»</w:t>
            </w:r>
          </w:p>
        </w:tc>
      </w:tr>
      <w:tr w:rsidR="00415D96" w:rsidRPr="00415D96" w:rsidTr="0062662C">
        <w:trPr>
          <w:cantSplit/>
          <w:trHeight w:val="1134"/>
        </w:trPr>
        <w:tc>
          <w:tcPr>
            <w:tcW w:w="260" w:type="pct"/>
            <w:vMerge w:val="restart"/>
            <w:textDirection w:val="btLr"/>
            <w:vAlign w:val="center"/>
          </w:tcPr>
          <w:p w:rsidR="00EA168F" w:rsidRPr="00415D96" w:rsidRDefault="00EA168F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right="113"/>
              <w:jc w:val="center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12-23</w:t>
            </w:r>
          </w:p>
        </w:tc>
        <w:tc>
          <w:tcPr>
            <w:tcW w:w="990" w:type="pct"/>
          </w:tcPr>
          <w:p w:rsidR="00EA168F" w:rsidRPr="00415D96" w:rsidRDefault="00EA168F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«Мужские профессии»</w:t>
            </w:r>
          </w:p>
          <w:p w:rsidR="00EA168F" w:rsidRPr="00415D96" w:rsidRDefault="00EA168F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51" w:type="pct"/>
            <w:vMerge w:val="restart"/>
          </w:tcPr>
          <w:p w:rsidR="00EA168F" w:rsidRPr="00415D96" w:rsidRDefault="00EA168F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 xml:space="preserve">Расширять представления детей о Российской армии. Рассказывать о трудной, но почетной обязанности защищать Родину, охранять </w:t>
            </w:r>
            <w:r w:rsidR="001D4966" w:rsidRPr="00415D96">
              <w:rPr>
                <w:bCs/>
                <w:sz w:val="24"/>
                <w:szCs w:val="24"/>
              </w:rPr>
              <w:t>её</w:t>
            </w:r>
            <w:r w:rsidRPr="00415D96">
              <w:rPr>
                <w:bCs/>
                <w:sz w:val="24"/>
                <w:szCs w:val="24"/>
              </w:rPr>
              <w:t xml:space="preserve"> </w:t>
            </w:r>
            <w:r w:rsidRPr="00415D96">
              <w:rPr>
                <w:bCs/>
                <w:sz w:val="24"/>
                <w:szCs w:val="24"/>
              </w:rPr>
              <w:lastRenderedPageBreak/>
              <w:t>спокойствие и безопасность; о том, как в годы войны храбро сражались и защищали нашу страну от врагов прадеды, деды, отцы. Воспитывать детей в духе патриотизма, любви к Родине. Знакомить с разными родами войск (пехота, морские, воздушные, танковые войска), боевой техникой. Расширять гендерные представления, формировать в мальчиках стремление быть сильными, смелыми, стать защитниками Родины; воспитывать в девочках уважение к мальчикам как будущим защитникам Родины.</w:t>
            </w:r>
          </w:p>
        </w:tc>
        <w:tc>
          <w:tcPr>
            <w:tcW w:w="1099" w:type="pct"/>
            <w:vMerge w:val="restart"/>
          </w:tcPr>
          <w:p w:rsidR="00EA168F" w:rsidRPr="00415D96" w:rsidRDefault="00EA168F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lastRenderedPageBreak/>
              <w:t>Праздник</w:t>
            </w:r>
          </w:p>
          <w:p w:rsidR="00EA168F" w:rsidRPr="00415D96" w:rsidRDefault="00EA168F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23 февраля —</w:t>
            </w:r>
          </w:p>
          <w:p w:rsidR="00EA168F" w:rsidRPr="00415D96" w:rsidRDefault="00EA168F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День защитника</w:t>
            </w:r>
          </w:p>
          <w:p w:rsidR="00EA168F" w:rsidRPr="00415D96" w:rsidRDefault="00EA168F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lastRenderedPageBreak/>
              <w:t xml:space="preserve">Отечества. Выставка рисунков </w:t>
            </w:r>
            <w:r w:rsidRPr="00415D96">
              <w:rPr>
                <w:sz w:val="24"/>
                <w:szCs w:val="24"/>
              </w:rPr>
              <w:t xml:space="preserve">«Мой папа» (рук-ль </w:t>
            </w:r>
            <w:proofErr w:type="gramStart"/>
            <w:r w:rsidRPr="00415D96">
              <w:rPr>
                <w:sz w:val="24"/>
                <w:szCs w:val="24"/>
              </w:rPr>
              <w:t>ИЗО</w:t>
            </w:r>
            <w:proofErr w:type="gramEnd"/>
            <w:r w:rsidRPr="00415D96">
              <w:rPr>
                <w:sz w:val="24"/>
                <w:szCs w:val="24"/>
              </w:rPr>
              <w:t xml:space="preserve"> - студии)</w:t>
            </w:r>
          </w:p>
          <w:p w:rsidR="00EA168F" w:rsidRPr="00415D96" w:rsidRDefault="00EA168F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415D96" w:rsidRPr="00415D96" w:rsidTr="0062662C">
        <w:trPr>
          <w:cantSplit/>
          <w:trHeight w:val="1134"/>
        </w:trPr>
        <w:tc>
          <w:tcPr>
            <w:tcW w:w="260" w:type="pct"/>
            <w:vMerge/>
            <w:textDirection w:val="btLr"/>
            <w:vAlign w:val="center"/>
          </w:tcPr>
          <w:p w:rsidR="00EA168F" w:rsidRPr="00415D96" w:rsidRDefault="00EA168F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" w:type="pct"/>
          </w:tcPr>
          <w:p w:rsidR="00EA168F" w:rsidRPr="00415D96" w:rsidRDefault="00EA168F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  <w:r w:rsidRPr="00415D96">
              <w:rPr>
                <w:sz w:val="24"/>
                <w:szCs w:val="24"/>
                <w:lang w:eastAsia="zh-CN"/>
              </w:rPr>
              <w:t>«Защитники Отечества»</w:t>
            </w:r>
          </w:p>
        </w:tc>
        <w:tc>
          <w:tcPr>
            <w:tcW w:w="2651" w:type="pct"/>
            <w:vMerge/>
          </w:tcPr>
          <w:p w:rsidR="00EA168F" w:rsidRPr="00415D96" w:rsidRDefault="00EA168F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99" w:type="pct"/>
            <w:vMerge/>
          </w:tcPr>
          <w:p w:rsidR="00EA168F" w:rsidRPr="00415D96" w:rsidRDefault="00EA168F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415D96" w:rsidRPr="00415D96" w:rsidTr="009B6C36">
        <w:tc>
          <w:tcPr>
            <w:tcW w:w="5000" w:type="pct"/>
            <w:gridSpan w:val="4"/>
          </w:tcPr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15D96">
              <w:rPr>
                <w:b/>
                <w:bCs/>
                <w:sz w:val="24"/>
                <w:szCs w:val="24"/>
              </w:rPr>
              <w:lastRenderedPageBreak/>
              <w:t>Март</w:t>
            </w:r>
          </w:p>
        </w:tc>
      </w:tr>
      <w:tr w:rsidR="00415D96" w:rsidRPr="00415D96" w:rsidTr="0062662C">
        <w:trPr>
          <w:cantSplit/>
          <w:trHeight w:val="1134"/>
        </w:trPr>
        <w:tc>
          <w:tcPr>
            <w:tcW w:w="260" w:type="pct"/>
            <w:textDirection w:val="btLr"/>
            <w:vAlign w:val="center"/>
          </w:tcPr>
          <w:p w:rsidR="0060616E" w:rsidRPr="00415D96" w:rsidRDefault="007F40D6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right="113"/>
              <w:jc w:val="center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26-9</w:t>
            </w:r>
          </w:p>
        </w:tc>
        <w:tc>
          <w:tcPr>
            <w:tcW w:w="990" w:type="pct"/>
          </w:tcPr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  <w:r w:rsidRPr="00415D96">
              <w:rPr>
                <w:sz w:val="24"/>
                <w:szCs w:val="24"/>
                <w:lang w:eastAsia="zh-CN"/>
              </w:rPr>
              <w:t>«Женские профессии. 8 марта»</w:t>
            </w:r>
          </w:p>
        </w:tc>
        <w:tc>
          <w:tcPr>
            <w:tcW w:w="2651" w:type="pct"/>
          </w:tcPr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proofErr w:type="gramStart"/>
            <w:r w:rsidRPr="00415D96">
              <w:rPr>
                <w:bCs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  <w:proofErr w:type="gramEnd"/>
            <w:r w:rsidRPr="00415D96">
              <w:rPr>
                <w:bCs/>
                <w:sz w:val="24"/>
                <w:szCs w:val="24"/>
              </w:rPr>
              <w:t xml:space="preserve"> Воспитывать уважение к воспитателям.</w:t>
            </w:r>
          </w:p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Расширять генд</w:t>
            </w:r>
            <w:r w:rsidR="007F40D6" w:rsidRPr="00415D96">
              <w:rPr>
                <w:bCs/>
                <w:sz w:val="24"/>
                <w:szCs w:val="24"/>
              </w:rPr>
              <w:t>ерные представления, воспитывать</w:t>
            </w:r>
            <w:r w:rsidRPr="00415D96">
              <w:rPr>
                <w:bCs/>
                <w:sz w:val="24"/>
                <w:szCs w:val="24"/>
              </w:rPr>
              <w:t xml:space="preserve"> у мальчиков представления о том, что мужчины должны внимательно и уважительно относиться к женщинам. Привлекать детей к изготовлению подарков мамам, бабушкам, воспитателям. Воспитывать бережное и чуткое отношение к самым близким людям, потребность радовать </w:t>
            </w:r>
            <w:proofErr w:type="gramStart"/>
            <w:r w:rsidRPr="00415D96">
              <w:rPr>
                <w:bCs/>
                <w:sz w:val="24"/>
                <w:szCs w:val="24"/>
              </w:rPr>
              <w:t>близких</w:t>
            </w:r>
            <w:proofErr w:type="gramEnd"/>
            <w:r w:rsidRPr="00415D96">
              <w:rPr>
                <w:bCs/>
                <w:sz w:val="24"/>
                <w:szCs w:val="24"/>
              </w:rPr>
              <w:t xml:space="preserve"> добрыми делами.</w:t>
            </w:r>
          </w:p>
        </w:tc>
        <w:tc>
          <w:tcPr>
            <w:tcW w:w="1099" w:type="pct"/>
          </w:tcPr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Праздник 8 Марта.</w:t>
            </w:r>
          </w:p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 xml:space="preserve">Выставка </w:t>
            </w:r>
            <w:proofErr w:type="gramStart"/>
            <w:r w:rsidRPr="00415D96">
              <w:rPr>
                <w:bCs/>
                <w:sz w:val="24"/>
                <w:szCs w:val="24"/>
              </w:rPr>
              <w:t>детского</w:t>
            </w:r>
            <w:proofErr w:type="gramEnd"/>
          </w:p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тв</w:t>
            </w:r>
            <w:r w:rsidR="007F40D6" w:rsidRPr="00415D96">
              <w:rPr>
                <w:bCs/>
                <w:sz w:val="24"/>
                <w:szCs w:val="24"/>
              </w:rPr>
              <w:t xml:space="preserve">орчества «Подарок маме – </w:t>
            </w:r>
            <w:proofErr w:type="spellStart"/>
            <w:r w:rsidR="007F40D6" w:rsidRPr="00415D96">
              <w:rPr>
                <w:bCs/>
                <w:sz w:val="24"/>
                <w:szCs w:val="24"/>
              </w:rPr>
              <w:t>досточка</w:t>
            </w:r>
            <w:proofErr w:type="spellEnd"/>
            <w:r w:rsidR="007F40D6" w:rsidRPr="00415D96">
              <w:rPr>
                <w:bCs/>
                <w:sz w:val="24"/>
                <w:szCs w:val="24"/>
              </w:rPr>
              <w:t xml:space="preserve"> Городец</w:t>
            </w:r>
            <w:r w:rsidRPr="00415D96">
              <w:rPr>
                <w:bCs/>
                <w:sz w:val="24"/>
                <w:szCs w:val="24"/>
              </w:rPr>
              <w:t xml:space="preserve">!» (рук-ль </w:t>
            </w:r>
            <w:proofErr w:type="gramStart"/>
            <w:r w:rsidRPr="00415D96">
              <w:rPr>
                <w:bCs/>
                <w:sz w:val="24"/>
                <w:szCs w:val="24"/>
              </w:rPr>
              <w:t>ИЗО</w:t>
            </w:r>
            <w:proofErr w:type="gramEnd"/>
            <w:r w:rsidR="007F40D6" w:rsidRPr="00415D96">
              <w:rPr>
                <w:bCs/>
                <w:sz w:val="24"/>
                <w:szCs w:val="24"/>
              </w:rPr>
              <w:t xml:space="preserve"> - студии</w:t>
            </w:r>
            <w:r w:rsidRPr="00415D96">
              <w:rPr>
                <w:bCs/>
                <w:sz w:val="24"/>
                <w:szCs w:val="24"/>
              </w:rPr>
              <w:t>)</w:t>
            </w:r>
          </w:p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415D96" w:rsidRPr="00415D96" w:rsidTr="0062662C">
        <w:trPr>
          <w:cantSplit/>
          <w:trHeight w:val="1134"/>
        </w:trPr>
        <w:tc>
          <w:tcPr>
            <w:tcW w:w="260" w:type="pct"/>
            <w:textDirection w:val="btLr"/>
            <w:vAlign w:val="center"/>
          </w:tcPr>
          <w:p w:rsidR="0060616E" w:rsidRPr="00415D96" w:rsidRDefault="007F40D6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right="113"/>
              <w:jc w:val="center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12-16</w:t>
            </w:r>
          </w:p>
        </w:tc>
        <w:tc>
          <w:tcPr>
            <w:tcW w:w="990" w:type="pct"/>
          </w:tcPr>
          <w:p w:rsidR="0060616E" w:rsidRPr="00415D96" w:rsidRDefault="0060616E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«Весна, явления природы весной»</w:t>
            </w:r>
          </w:p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51" w:type="pct"/>
          </w:tcPr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 xml:space="preserve">Формировать обобщенные представления о весне как времени года, о приспособленности растений и животных к изменениям в природе. 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 (тает снег, разливаются </w:t>
            </w:r>
            <w:r w:rsidR="007F40D6" w:rsidRPr="00415D96">
              <w:rPr>
                <w:bCs/>
                <w:sz w:val="24"/>
                <w:szCs w:val="24"/>
              </w:rPr>
              <w:t>реки, прилетают птицы, пробуждение животных от спячки</w:t>
            </w:r>
            <w:r w:rsidRPr="00415D96">
              <w:rPr>
                <w:bCs/>
                <w:sz w:val="24"/>
                <w:szCs w:val="24"/>
              </w:rPr>
              <w:t>).</w:t>
            </w:r>
          </w:p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99" w:type="pct"/>
          </w:tcPr>
          <w:p w:rsidR="0060616E" w:rsidRPr="00415D96" w:rsidRDefault="00EA168F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Выставка рисунков «Мы весну встречаем»</w:t>
            </w:r>
          </w:p>
        </w:tc>
      </w:tr>
      <w:tr w:rsidR="00415D96" w:rsidRPr="00415D96" w:rsidTr="0062662C">
        <w:trPr>
          <w:cantSplit/>
          <w:trHeight w:val="1134"/>
        </w:trPr>
        <w:tc>
          <w:tcPr>
            <w:tcW w:w="260" w:type="pct"/>
            <w:textDirection w:val="btLr"/>
            <w:vAlign w:val="center"/>
          </w:tcPr>
          <w:p w:rsidR="0060616E" w:rsidRPr="00415D96" w:rsidRDefault="007F40D6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right="113"/>
              <w:jc w:val="center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19-23</w:t>
            </w:r>
          </w:p>
        </w:tc>
        <w:tc>
          <w:tcPr>
            <w:tcW w:w="990" w:type="pct"/>
          </w:tcPr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  <w:r w:rsidRPr="00415D96">
              <w:rPr>
                <w:sz w:val="24"/>
                <w:szCs w:val="24"/>
                <w:lang w:eastAsia="zh-CN"/>
              </w:rPr>
              <w:t>«Дом. Мебель»</w:t>
            </w:r>
          </w:p>
        </w:tc>
        <w:tc>
          <w:tcPr>
            <w:tcW w:w="2651" w:type="pct"/>
          </w:tcPr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 xml:space="preserve">Уточнять представления детей о многообразии домов (сельский, городской, одноэтажный, многоэтажный), из каких частей состоит дом. Уточнить представления детей о мебели и </w:t>
            </w:r>
            <w:r w:rsidR="001D4966" w:rsidRPr="00415D96">
              <w:rPr>
                <w:bCs/>
                <w:sz w:val="24"/>
                <w:szCs w:val="24"/>
              </w:rPr>
              <w:t>её</w:t>
            </w:r>
            <w:r w:rsidRPr="00415D96">
              <w:rPr>
                <w:bCs/>
                <w:sz w:val="24"/>
                <w:szCs w:val="24"/>
              </w:rPr>
              <w:t xml:space="preserve"> назначении. Учить различать и называть детали мебели, классифицировать. Способствовать формированию умений применять обобщающие понятия.</w:t>
            </w:r>
          </w:p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99" w:type="pct"/>
          </w:tcPr>
          <w:p w:rsidR="0060616E" w:rsidRPr="00415D96" w:rsidRDefault="00EA168F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Изготовление макетов домов из бросового материала</w:t>
            </w:r>
            <w:proofErr w:type="gramStart"/>
            <w:r w:rsidRPr="00415D96">
              <w:rPr>
                <w:bCs/>
                <w:sz w:val="24"/>
                <w:szCs w:val="24"/>
              </w:rPr>
              <w:t>.</w:t>
            </w:r>
            <w:proofErr w:type="gramEnd"/>
            <w:r w:rsidR="001C0CA6" w:rsidRPr="00415D96">
              <w:rPr>
                <w:bCs/>
                <w:sz w:val="24"/>
                <w:szCs w:val="24"/>
              </w:rPr>
              <w:t xml:space="preserve"> (</w:t>
            </w:r>
            <w:proofErr w:type="gramStart"/>
            <w:r w:rsidR="001C0CA6" w:rsidRPr="00415D96">
              <w:rPr>
                <w:bCs/>
                <w:sz w:val="24"/>
                <w:szCs w:val="24"/>
              </w:rPr>
              <w:t>д</w:t>
            </w:r>
            <w:proofErr w:type="gramEnd"/>
            <w:r w:rsidR="001C0CA6" w:rsidRPr="00415D96">
              <w:rPr>
                <w:bCs/>
                <w:sz w:val="24"/>
                <w:szCs w:val="24"/>
              </w:rPr>
              <w:t>ети с родителями)</w:t>
            </w:r>
          </w:p>
        </w:tc>
      </w:tr>
      <w:tr w:rsidR="00415D96" w:rsidRPr="00415D96" w:rsidTr="0062662C">
        <w:trPr>
          <w:cantSplit/>
          <w:trHeight w:val="802"/>
        </w:trPr>
        <w:tc>
          <w:tcPr>
            <w:tcW w:w="260" w:type="pct"/>
            <w:textDirection w:val="btLr"/>
            <w:vAlign w:val="center"/>
          </w:tcPr>
          <w:p w:rsidR="0060616E" w:rsidRPr="00415D96" w:rsidRDefault="007F40D6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right="113"/>
              <w:jc w:val="center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lastRenderedPageBreak/>
              <w:t>26 -30</w:t>
            </w:r>
          </w:p>
        </w:tc>
        <w:tc>
          <w:tcPr>
            <w:tcW w:w="990" w:type="pct"/>
          </w:tcPr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  <w:r w:rsidRPr="00415D96">
              <w:rPr>
                <w:sz w:val="24"/>
                <w:szCs w:val="24"/>
                <w:lang w:eastAsia="zh-CN"/>
              </w:rPr>
              <w:t>«Город. Улицы»</w:t>
            </w:r>
          </w:p>
          <w:p w:rsidR="0060616E" w:rsidRPr="00415D96" w:rsidRDefault="0060616E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51" w:type="pct"/>
          </w:tcPr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Закрепить знание детей о родном городе, его достопримечательностях, улицах, по которым дети приходят в д/с, почему улицы так называются</w:t>
            </w:r>
          </w:p>
        </w:tc>
        <w:tc>
          <w:tcPr>
            <w:tcW w:w="1099" w:type="pct"/>
          </w:tcPr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 xml:space="preserve">Изготовление макетов. Выставка продуктов проектной деятельности </w:t>
            </w:r>
          </w:p>
          <w:p w:rsidR="0060616E" w:rsidRPr="00415D96" w:rsidRDefault="007F40D6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(воспитатели</w:t>
            </w:r>
            <w:r w:rsidR="0060616E" w:rsidRPr="00415D96">
              <w:rPr>
                <w:bCs/>
                <w:sz w:val="24"/>
                <w:szCs w:val="24"/>
              </w:rPr>
              <w:t>)</w:t>
            </w:r>
          </w:p>
        </w:tc>
      </w:tr>
      <w:tr w:rsidR="00415D96" w:rsidRPr="00415D96" w:rsidTr="009B6C36">
        <w:tc>
          <w:tcPr>
            <w:tcW w:w="5000" w:type="pct"/>
            <w:gridSpan w:val="4"/>
          </w:tcPr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15D96">
              <w:rPr>
                <w:b/>
                <w:bCs/>
                <w:sz w:val="24"/>
                <w:szCs w:val="24"/>
              </w:rPr>
              <w:t>Апрель</w:t>
            </w:r>
          </w:p>
        </w:tc>
      </w:tr>
      <w:tr w:rsidR="00415D96" w:rsidRPr="00415D96" w:rsidTr="0062662C">
        <w:trPr>
          <w:cantSplit/>
          <w:trHeight w:val="1134"/>
        </w:trPr>
        <w:tc>
          <w:tcPr>
            <w:tcW w:w="260" w:type="pct"/>
            <w:textDirection w:val="btLr"/>
            <w:vAlign w:val="center"/>
          </w:tcPr>
          <w:p w:rsidR="0060616E" w:rsidRPr="00415D96" w:rsidRDefault="000A2BB1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right="113"/>
              <w:jc w:val="center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2-6</w:t>
            </w:r>
          </w:p>
        </w:tc>
        <w:tc>
          <w:tcPr>
            <w:tcW w:w="990" w:type="pct"/>
          </w:tcPr>
          <w:p w:rsidR="0060616E" w:rsidRPr="00415D96" w:rsidRDefault="0060616E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</w:rPr>
            </w:pPr>
            <w:r w:rsidRPr="00415D96">
              <w:rPr>
                <w:sz w:val="24"/>
                <w:szCs w:val="24"/>
                <w:lang w:eastAsia="zh-CN"/>
              </w:rPr>
              <w:t>«Транспорт. Азбука безопасности»</w:t>
            </w:r>
          </w:p>
        </w:tc>
        <w:tc>
          <w:tcPr>
            <w:tcW w:w="2651" w:type="pct"/>
          </w:tcPr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 xml:space="preserve">Уточнять и систематизировать представления детей о видах транспорта (назначение, кто управляет транспортом), закрепить классификацию транспорта (наземный, воздушный, водный). Учить сравнивать, находить </w:t>
            </w:r>
            <w:proofErr w:type="spellStart"/>
            <w:r w:rsidRPr="00415D96">
              <w:rPr>
                <w:bCs/>
                <w:sz w:val="24"/>
                <w:szCs w:val="24"/>
              </w:rPr>
              <w:t>общ</w:t>
            </w:r>
            <w:r w:rsidR="001D4966" w:rsidRPr="00415D96">
              <w:rPr>
                <w:bCs/>
                <w:sz w:val="24"/>
                <w:szCs w:val="24"/>
              </w:rPr>
              <w:t>её</w:t>
            </w:r>
            <w:proofErr w:type="spellEnd"/>
            <w:r w:rsidRPr="00415D96">
              <w:rPr>
                <w:bCs/>
                <w:sz w:val="24"/>
                <w:szCs w:val="24"/>
              </w:rPr>
              <w:t xml:space="preserve"> и различия, классифицировать. Закреплять безопасные способы передвижения на разных видах транспорта.</w:t>
            </w:r>
          </w:p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99" w:type="pct"/>
          </w:tcPr>
          <w:p w:rsidR="00EA168F" w:rsidRPr="00415D96" w:rsidRDefault="001C0CA6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КВН по безопасности.</w:t>
            </w:r>
          </w:p>
        </w:tc>
      </w:tr>
      <w:tr w:rsidR="00415D96" w:rsidRPr="00415D96" w:rsidTr="0062662C">
        <w:trPr>
          <w:cantSplit/>
          <w:trHeight w:val="1134"/>
        </w:trPr>
        <w:tc>
          <w:tcPr>
            <w:tcW w:w="260" w:type="pct"/>
            <w:textDirection w:val="btLr"/>
            <w:vAlign w:val="center"/>
          </w:tcPr>
          <w:p w:rsidR="0060616E" w:rsidRPr="00415D96" w:rsidRDefault="007B25AC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right="113"/>
              <w:jc w:val="center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9-13</w:t>
            </w:r>
          </w:p>
        </w:tc>
        <w:tc>
          <w:tcPr>
            <w:tcW w:w="990" w:type="pct"/>
          </w:tcPr>
          <w:p w:rsidR="0060616E" w:rsidRPr="00415D96" w:rsidRDefault="007B25AC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«Космос»</w:t>
            </w:r>
          </w:p>
        </w:tc>
        <w:tc>
          <w:tcPr>
            <w:tcW w:w="2651" w:type="pct"/>
          </w:tcPr>
          <w:p w:rsidR="0060616E" w:rsidRPr="00415D96" w:rsidRDefault="00796AD1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 xml:space="preserve">Расширять представление детей о космосе и космическом пространстве. Способствовать пониманию </w:t>
            </w:r>
            <w:proofErr w:type="gramStart"/>
            <w:r w:rsidRPr="00415D96">
              <w:rPr>
                <w:bCs/>
                <w:sz w:val="24"/>
                <w:szCs w:val="24"/>
              </w:rPr>
              <w:t>детьми</w:t>
            </w:r>
            <w:proofErr w:type="gramEnd"/>
            <w:r w:rsidRPr="00415D96">
              <w:rPr>
                <w:bCs/>
                <w:sz w:val="24"/>
                <w:szCs w:val="24"/>
              </w:rPr>
              <w:t xml:space="preserve"> что такое комета, планета, звезда, спутник; ввести понятие вселенная. Закреплять знания о том, какие планеты ближе всего </w:t>
            </w:r>
            <w:proofErr w:type="gramStart"/>
            <w:r w:rsidRPr="00415D96">
              <w:rPr>
                <w:bCs/>
                <w:sz w:val="24"/>
                <w:szCs w:val="24"/>
              </w:rPr>
              <w:t>к</w:t>
            </w:r>
            <w:proofErr w:type="gramEnd"/>
            <w:r w:rsidRPr="00415D96">
              <w:rPr>
                <w:bCs/>
                <w:sz w:val="24"/>
                <w:szCs w:val="24"/>
              </w:rPr>
              <w:t xml:space="preserve"> Земли. Вспомнить модель Солнечной системы, сделать модель Солнечной системы из бросового материала. Расширять представления детей о профессиях, связанных с космосом.</w:t>
            </w:r>
          </w:p>
        </w:tc>
        <w:tc>
          <w:tcPr>
            <w:tcW w:w="1099" w:type="pct"/>
          </w:tcPr>
          <w:p w:rsidR="0060616E" w:rsidRPr="00415D96" w:rsidRDefault="00796AD1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Научно – познавательное развитие «Космическое путешествие»</w:t>
            </w:r>
          </w:p>
        </w:tc>
      </w:tr>
      <w:tr w:rsidR="00415D96" w:rsidRPr="00415D96" w:rsidTr="0062662C">
        <w:trPr>
          <w:cantSplit/>
          <w:trHeight w:val="1134"/>
        </w:trPr>
        <w:tc>
          <w:tcPr>
            <w:tcW w:w="260" w:type="pct"/>
            <w:textDirection w:val="btLr"/>
            <w:vAlign w:val="center"/>
          </w:tcPr>
          <w:p w:rsidR="0060616E" w:rsidRPr="00415D96" w:rsidRDefault="007B25AC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right="113"/>
              <w:jc w:val="center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16-20</w:t>
            </w:r>
          </w:p>
        </w:tc>
        <w:tc>
          <w:tcPr>
            <w:tcW w:w="990" w:type="pct"/>
          </w:tcPr>
          <w:p w:rsidR="0060616E" w:rsidRPr="00415D96" w:rsidRDefault="000A2BB1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«Водный мир»</w:t>
            </w:r>
          </w:p>
        </w:tc>
        <w:tc>
          <w:tcPr>
            <w:tcW w:w="2651" w:type="pct"/>
          </w:tcPr>
          <w:p w:rsidR="0060616E" w:rsidRPr="00415D96" w:rsidRDefault="000A2BB1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proofErr w:type="gramStart"/>
            <w:r w:rsidRPr="00415D96">
              <w:rPr>
                <w:bCs/>
                <w:sz w:val="24"/>
                <w:szCs w:val="24"/>
              </w:rPr>
              <w:t>Уточнить представления детей о многообразии рыб (аквариумные, речные, морские), их сходстве и различии (они покрыты чешуей, есть плавники, хвост, способ передвижения, места обитания).</w:t>
            </w:r>
            <w:proofErr w:type="gramEnd"/>
            <w:r w:rsidRPr="00415D96">
              <w:rPr>
                <w:bCs/>
                <w:sz w:val="24"/>
                <w:szCs w:val="24"/>
              </w:rPr>
              <w:t xml:space="preserve"> Познакомить детей с </w:t>
            </w:r>
            <w:r w:rsidR="007B25AC" w:rsidRPr="00415D96">
              <w:rPr>
                <w:bCs/>
                <w:sz w:val="24"/>
                <w:szCs w:val="24"/>
              </w:rPr>
              <w:t>особенностями профессии рыболова и работой рыбозавода</w:t>
            </w:r>
          </w:p>
        </w:tc>
        <w:tc>
          <w:tcPr>
            <w:tcW w:w="1099" w:type="pct"/>
          </w:tcPr>
          <w:p w:rsidR="0060616E" w:rsidRPr="00415D96" w:rsidRDefault="001C0CA6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Вечер загадок</w:t>
            </w:r>
            <w:proofErr w:type="gramStart"/>
            <w:r w:rsidRPr="00415D96">
              <w:rPr>
                <w:bCs/>
                <w:sz w:val="24"/>
                <w:szCs w:val="24"/>
              </w:rPr>
              <w:t>.</w:t>
            </w:r>
            <w:proofErr w:type="gramEnd"/>
            <w:r w:rsidRPr="00415D96">
              <w:rPr>
                <w:bCs/>
                <w:sz w:val="24"/>
                <w:szCs w:val="24"/>
              </w:rPr>
              <w:t xml:space="preserve"> (</w:t>
            </w:r>
            <w:proofErr w:type="gramStart"/>
            <w:r w:rsidRPr="00415D96">
              <w:rPr>
                <w:bCs/>
                <w:sz w:val="24"/>
                <w:szCs w:val="24"/>
              </w:rPr>
              <w:t>в</w:t>
            </w:r>
            <w:proofErr w:type="gramEnd"/>
            <w:r w:rsidRPr="00415D96">
              <w:rPr>
                <w:bCs/>
                <w:sz w:val="24"/>
                <w:szCs w:val="24"/>
              </w:rPr>
              <w:t>оспитатель)</w:t>
            </w:r>
          </w:p>
        </w:tc>
      </w:tr>
      <w:tr w:rsidR="00415D96" w:rsidRPr="00415D96" w:rsidTr="0062662C">
        <w:trPr>
          <w:cantSplit/>
          <w:trHeight w:val="1134"/>
        </w:trPr>
        <w:tc>
          <w:tcPr>
            <w:tcW w:w="260" w:type="pct"/>
            <w:textDirection w:val="btLr"/>
            <w:vAlign w:val="center"/>
          </w:tcPr>
          <w:p w:rsidR="0060616E" w:rsidRPr="00415D96" w:rsidRDefault="00796AD1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right="113"/>
              <w:jc w:val="center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23-27</w:t>
            </w:r>
          </w:p>
        </w:tc>
        <w:tc>
          <w:tcPr>
            <w:tcW w:w="990" w:type="pct"/>
          </w:tcPr>
          <w:p w:rsidR="0060616E" w:rsidRPr="00415D96" w:rsidRDefault="00796AD1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«Скоро в школу»</w:t>
            </w:r>
          </w:p>
        </w:tc>
        <w:tc>
          <w:tcPr>
            <w:tcW w:w="2651" w:type="pct"/>
          </w:tcPr>
          <w:p w:rsidR="0060616E" w:rsidRPr="00415D96" w:rsidRDefault="00B95666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proofErr w:type="gramStart"/>
            <w:r w:rsidRPr="00415D96">
              <w:rPr>
                <w:bCs/>
                <w:sz w:val="24"/>
                <w:szCs w:val="24"/>
              </w:rPr>
              <w:t xml:space="preserve">В ходе проектной деятельности понять насколько дети готовы к школьному обучению (умение понимать и принимать учебную задачу, умение применять знания на практике, умение устанавливать </w:t>
            </w:r>
            <w:proofErr w:type="spellStart"/>
            <w:r w:rsidRPr="00415D96">
              <w:rPr>
                <w:bCs/>
                <w:sz w:val="24"/>
                <w:szCs w:val="24"/>
              </w:rPr>
              <w:t>причинно</w:t>
            </w:r>
            <w:proofErr w:type="spellEnd"/>
            <w:r w:rsidRPr="00415D96">
              <w:rPr>
                <w:bCs/>
                <w:sz w:val="24"/>
                <w:szCs w:val="24"/>
              </w:rPr>
              <w:t xml:space="preserve"> – следственные связи, умение действовать в команде.</w:t>
            </w:r>
            <w:proofErr w:type="gramEnd"/>
            <w:r w:rsidRPr="00415D96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415D96">
              <w:rPr>
                <w:bCs/>
                <w:sz w:val="24"/>
                <w:szCs w:val="24"/>
              </w:rPr>
              <w:t>Договариваться, планировать (совместно и индивидуально) и следовать плану и др.)</w:t>
            </w:r>
            <w:proofErr w:type="gramEnd"/>
          </w:p>
        </w:tc>
        <w:tc>
          <w:tcPr>
            <w:tcW w:w="1099" w:type="pct"/>
          </w:tcPr>
          <w:p w:rsidR="0060616E" w:rsidRPr="00415D96" w:rsidRDefault="00796AD1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Итоговое мероприятие</w:t>
            </w:r>
          </w:p>
        </w:tc>
      </w:tr>
      <w:tr w:rsidR="00415D96" w:rsidRPr="00415D96" w:rsidTr="009B6C36">
        <w:tc>
          <w:tcPr>
            <w:tcW w:w="5000" w:type="pct"/>
            <w:gridSpan w:val="4"/>
          </w:tcPr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15D96">
              <w:rPr>
                <w:b/>
                <w:bCs/>
                <w:sz w:val="24"/>
                <w:szCs w:val="24"/>
              </w:rPr>
              <w:t>Май</w:t>
            </w:r>
          </w:p>
        </w:tc>
      </w:tr>
      <w:tr w:rsidR="00415D96" w:rsidRPr="00415D96" w:rsidTr="0062662C">
        <w:trPr>
          <w:cantSplit/>
          <w:trHeight w:val="1134"/>
        </w:trPr>
        <w:tc>
          <w:tcPr>
            <w:tcW w:w="260" w:type="pct"/>
            <w:textDirection w:val="btLr"/>
            <w:vAlign w:val="center"/>
          </w:tcPr>
          <w:p w:rsidR="0060616E" w:rsidRPr="00415D96" w:rsidRDefault="00796AD1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right="113"/>
              <w:jc w:val="center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lastRenderedPageBreak/>
              <w:t>3-11</w:t>
            </w:r>
          </w:p>
        </w:tc>
        <w:tc>
          <w:tcPr>
            <w:tcW w:w="990" w:type="pct"/>
          </w:tcPr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  <w:r w:rsidRPr="00415D96">
              <w:rPr>
                <w:sz w:val="24"/>
                <w:szCs w:val="24"/>
                <w:lang w:eastAsia="zh-CN"/>
              </w:rPr>
              <w:t>«День победы»</w:t>
            </w:r>
          </w:p>
        </w:tc>
        <w:tc>
          <w:tcPr>
            <w:tcW w:w="2651" w:type="pct"/>
          </w:tcPr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Воспитывать дошкольников в духе патриотизма, любви к Родине. Расширять знания о героях Великой Отечественной войны, о победе нашей страны в войне. Знакомить с памятниками героям Великой Отечественной войны.</w:t>
            </w:r>
            <w:r w:rsidR="00B95666" w:rsidRPr="00415D96">
              <w:rPr>
                <w:bCs/>
                <w:sz w:val="24"/>
                <w:szCs w:val="24"/>
              </w:rPr>
              <w:t xml:space="preserve"> Рассказать детям о воинских наградах дедушек, бабушек. Родителей. Рассказывать о </w:t>
            </w:r>
            <w:proofErr w:type="spellStart"/>
            <w:r w:rsidR="003574EE" w:rsidRPr="00415D96">
              <w:rPr>
                <w:bCs/>
                <w:sz w:val="24"/>
                <w:szCs w:val="24"/>
              </w:rPr>
              <w:t>пр</w:t>
            </w:r>
            <w:r w:rsidR="001D4966" w:rsidRPr="00415D96">
              <w:rPr>
                <w:bCs/>
                <w:sz w:val="24"/>
                <w:szCs w:val="24"/>
              </w:rPr>
              <w:t>её</w:t>
            </w:r>
            <w:r w:rsidR="003574EE" w:rsidRPr="00415D96">
              <w:rPr>
                <w:bCs/>
                <w:sz w:val="24"/>
                <w:szCs w:val="24"/>
              </w:rPr>
              <w:t>мственности</w:t>
            </w:r>
            <w:proofErr w:type="spellEnd"/>
            <w:r w:rsidR="003574EE" w:rsidRPr="00415D96">
              <w:rPr>
                <w:bCs/>
                <w:sz w:val="24"/>
                <w:szCs w:val="24"/>
              </w:rPr>
              <w:t xml:space="preserve"> поколений</w:t>
            </w:r>
            <w:r w:rsidR="00B95666" w:rsidRPr="00415D96">
              <w:rPr>
                <w:bCs/>
                <w:sz w:val="24"/>
                <w:szCs w:val="24"/>
              </w:rPr>
              <w:t xml:space="preserve"> защитников Родины: от былинных богатырей до героев Великой Отечественной войны.</w:t>
            </w:r>
          </w:p>
        </w:tc>
        <w:tc>
          <w:tcPr>
            <w:tcW w:w="1099" w:type="pct"/>
          </w:tcPr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 xml:space="preserve">Праздник, посвященный </w:t>
            </w:r>
            <w:r w:rsidR="002A6A50" w:rsidRPr="00415D96">
              <w:rPr>
                <w:bCs/>
                <w:sz w:val="24"/>
                <w:szCs w:val="24"/>
              </w:rPr>
              <w:t xml:space="preserve">Дню Победы. Выставка рисунков </w:t>
            </w:r>
            <w:r w:rsidRPr="00415D96">
              <w:rPr>
                <w:bCs/>
                <w:sz w:val="24"/>
                <w:szCs w:val="24"/>
              </w:rPr>
              <w:t xml:space="preserve">(рук-ль </w:t>
            </w:r>
            <w:proofErr w:type="gramStart"/>
            <w:r w:rsidRPr="00415D96">
              <w:rPr>
                <w:bCs/>
                <w:sz w:val="24"/>
                <w:szCs w:val="24"/>
              </w:rPr>
              <w:t>ИЗО</w:t>
            </w:r>
            <w:proofErr w:type="gramEnd"/>
            <w:r w:rsidR="002A6A50" w:rsidRPr="00415D96">
              <w:rPr>
                <w:bCs/>
                <w:sz w:val="24"/>
                <w:szCs w:val="24"/>
              </w:rPr>
              <w:t xml:space="preserve"> – студии, воспитатели</w:t>
            </w:r>
            <w:r w:rsidRPr="00415D96">
              <w:rPr>
                <w:bCs/>
                <w:sz w:val="24"/>
                <w:szCs w:val="24"/>
              </w:rPr>
              <w:t>)</w:t>
            </w:r>
          </w:p>
        </w:tc>
      </w:tr>
      <w:tr w:rsidR="00415D96" w:rsidRPr="00415D96" w:rsidTr="0062662C">
        <w:trPr>
          <w:cantSplit/>
          <w:trHeight w:val="1134"/>
        </w:trPr>
        <w:tc>
          <w:tcPr>
            <w:tcW w:w="260" w:type="pct"/>
            <w:textDirection w:val="btLr"/>
            <w:vAlign w:val="center"/>
          </w:tcPr>
          <w:p w:rsidR="0060616E" w:rsidRPr="00415D96" w:rsidRDefault="003574E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right="113"/>
              <w:jc w:val="center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14-18</w:t>
            </w:r>
          </w:p>
        </w:tc>
        <w:tc>
          <w:tcPr>
            <w:tcW w:w="990" w:type="pct"/>
          </w:tcPr>
          <w:p w:rsidR="0060616E" w:rsidRPr="00415D96" w:rsidRDefault="0060616E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«Насекомые»</w:t>
            </w:r>
          </w:p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51" w:type="pct"/>
          </w:tcPr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Уточнить представления детей о насекомых (названия, где живут, чем питаются, для чего они нужны</w:t>
            </w:r>
            <w:r w:rsidR="003574EE" w:rsidRPr="00415D96">
              <w:rPr>
                <w:bCs/>
                <w:sz w:val="24"/>
                <w:szCs w:val="24"/>
              </w:rPr>
              <w:t>). Рассмотреть строение насекомых (голова, усы, крылья, 6 или 8 лапок).</w:t>
            </w:r>
            <w:r w:rsidR="002A6A50" w:rsidRPr="00415D96">
              <w:rPr>
                <w:bCs/>
                <w:sz w:val="24"/>
                <w:szCs w:val="24"/>
              </w:rPr>
              <w:t xml:space="preserve"> Уточнить представления детей о временах года. Понять, в какой степени дети научились устанавливать простейшие связи между явлениями живой и неживой природы, вести сезонные наблюдения. Привлекать детей к работам в огороде и цветниках, наблюдать за ростом и развитием растений.</w:t>
            </w:r>
          </w:p>
        </w:tc>
        <w:tc>
          <w:tcPr>
            <w:tcW w:w="1099" w:type="pct"/>
          </w:tcPr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Выставка детского творчества</w:t>
            </w:r>
            <w:r w:rsidRPr="00415D96">
              <w:rPr>
                <w:sz w:val="24"/>
                <w:szCs w:val="24"/>
              </w:rPr>
              <w:t xml:space="preserve"> роспись по камню </w:t>
            </w:r>
            <w:r w:rsidRPr="00415D96">
              <w:rPr>
                <w:bCs/>
                <w:sz w:val="24"/>
                <w:szCs w:val="24"/>
              </w:rPr>
              <w:t xml:space="preserve">(рук-ль </w:t>
            </w:r>
            <w:proofErr w:type="gramStart"/>
            <w:r w:rsidRPr="00415D96">
              <w:rPr>
                <w:bCs/>
                <w:sz w:val="24"/>
                <w:szCs w:val="24"/>
              </w:rPr>
              <w:t>ИЗО</w:t>
            </w:r>
            <w:proofErr w:type="gramEnd"/>
            <w:r w:rsidR="002A6A50" w:rsidRPr="00415D96">
              <w:rPr>
                <w:bCs/>
                <w:sz w:val="24"/>
                <w:szCs w:val="24"/>
              </w:rPr>
              <w:t xml:space="preserve"> - студии</w:t>
            </w:r>
            <w:r w:rsidRPr="00415D96">
              <w:rPr>
                <w:bCs/>
                <w:sz w:val="24"/>
                <w:szCs w:val="24"/>
              </w:rPr>
              <w:t>)</w:t>
            </w:r>
          </w:p>
        </w:tc>
      </w:tr>
      <w:tr w:rsidR="00415D96" w:rsidRPr="00415D96" w:rsidTr="0062662C">
        <w:trPr>
          <w:cantSplit/>
          <w:trHeight w:val="1134"/>
        </w:trPr>
        <w:tc>
          <w:tcPr>
            <w:tcW w:w="260" w:type="pct"/>
            <w:textDirection w:val="btLr"/>
            <w:vAlign w:val="center"/>
          </w:tcPr>
          <w:p w:rsidR="0060616E" w:rsidRPr="00415D96" w:rsidRDefault="002A6A50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right="113"/>
              <w:jc w:val="center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21-01</w:t>
            </w:r>
          </w:p>
        </w:tc>
        <w:tc>
          <w:tcPr>
            <w:tcW w:w="990" w:type="pct"/>
          </w:tcPr>
          <w:p w:rsidR="0060616E" w:rsidRPr="00415D96" w:rsidRDefault="002A6A50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«До свиданья детский сад!»</w:t>
            </w:r>
          </w:p>
        </w:tc>
        <w:tc>
          <w:tcPr>
            <w:tcW w:w="2651" w:type="pct"/>
          </w:tcPr>
          <w:p w:rsidR="0060616E" w:rsidRPr="00415D96" w:rsidRDefault="002A6A50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proofErr w:type="gramStart"/>
            <w:r w:rsidRPr="00415D96">
              <w:rPr>
                <w:bCs/>
                <w:sz w:val="24"/>
                <w:szCs w:val="24"/>
              </w:rPr>
              <w:t>Организовать все виды детской деятельности (игровой, коммуникативной, трудовой, познавательно – исследовательской, продуктивной, музыкально – художественной, чтения) вокруг темы прощания с детским садом и поступления в школу.</w:t>
            </w:r>
            <w:proofErr w:type="gramEnd"/>
            <w:r w:rsidRPr="00415D96">
              <w:rPr>
                <w:bCs/>
                <w:sz w:val="24"/>
                <w:szCs w:val="24"/>
              </w:rPr>
              <w:t xml:space="preserve"> Формировать эмоционально положительное отношение к предстоящему поступлению в первый класс.</w:t>
            </w:r>
          </w:p>
        </w:tc>
        <w:tc>
          <w:tcPr>
            <w:tcW w:w="1099" w:type="pct"/>
          </w:tcPr>
          <w:p w:rsidR="0060616E" w:rsidRPr="00415D96" w:rsidRDefault="002A6A50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 xml:space="preserve">Персональная выставка выпускников (воспитатель </w:t>
            </w:r>
            <w:proofErr w:type="gramStart"/>
            <w:r w:rsidRPr="00415D96">
              <w:rPr>
                <w:bCs/>
                <w:sz w:val="24"/>
                <w:szCs w:val="24"/>
              </w:rPr>
              <w:t>ИЗО</w:t>
            </w:r>
            <w:proofErr w:type="gramEnd"/>
            <w:r w:rsidRPr="00415D96">
              <w:rPr>
                <w:bCs/>
                <w:sz w:val="24"/>
                <w:szCs w:val="24"/>
              </w:rPr>
              <w:t xml:space="preserve"> – студии)</w:t>
            </w:r>
          </w:p>
          <w:p w:rsidR="002A6A50" w:rsidRPr="00415D96" w:rsidRDefault="002A6A50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415D96">
              <w:rPr>
                <w:bCs/>
                <w:sz w:val="24"/>
                <w:szCs w:val="24"/>
              </w:rPr>
              <w:t>ВЫПУСКНОЙ БАЛ</w:t>
            </w:r>
          </w:p>
        </w:tc>
      </w:tr>
      <w:tr w:rsidR="00415D96" w:rsidRPr="00415D96" w:rsidTr="009B6C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15D96">
              <w:rPr>
                <w:b/>
                <w:bCs/>
                <w:sz w:val="24"/>
                <w:szCs w:val="24"/>
              </w:rPr>
              <w:t>В летний период детский сад работает в каникулярном режиме</w:t>
            </w:r>
          </w:p>
          <w:p w:rsidR="0060616E" w:rsidRPr="00415D96" w:rsidRDefault="0060616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15D96">
              <w:rPr>
                <w:b/>
                <w:bCs/>
                <w:sz w:val="24"/>
                <w:szCs w:val="24"/>
              </w:rPr>
              <w:t>(1-я неделя июня — 4-я неделя августа).</w:t>
            </w:r>
          </w:p>
        </w:tc>
      </w:tr>
    </w:tbl>
    <w:p w:rsidR="00155F98" w:rsidRPr="00415D96" w:rsidRDefault="00155F98" w:rsidP="003B191E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F98" w:rsidRPr="00415D96" w:rsidRDefault="00155F98" w:rsidP="003B191E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914" w:rsidRPr="00415D96" w:rsidRDefault="00D52914" w:rsidP="003B191E">
      <w:pPr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D52914" w:rsidRPr="00415D96" w:rsidRDefault="00D52914" w:rsidP="003B191E">
      <w:pPr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D52914" w:rsidRPr="00415D96" w:rsidRDefault="00D52914" w:rsidP="003B191E">
      <w:pPr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D52914" w:rsidRPr="00415D96" w:rsidRDefault="00D52914" w:rsidP="003B191E">
      <w:pPr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D52914" w:rsidRPr="00415D96" w:rsidRDefault="00D52914" w:rsidP="003B191E">
      <w:pPr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D52914" w:rsidRPr="00415D96" w:rsidRDefault="00D52914" w:rsidP="003B191E">
      <w:pPr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D52914" w:rsidRPr="00415D96" w:rsidRDefault="00D52914" w:rsidP="003B191E">
      <w:pPr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D52914" w:rsidRPr="00415D96" w:rsidRDefault="00D52914" w:rsidP="003B191E">
      <w:pPr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D52914" w:rsidRPr="00415D96" w:rsidRDefault="00D52914" w:rsidP="003B191E">
      <w:pPr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D52914" w:rsidRPr="00415D96" w:rsidRDefault="00D52914" w:rsidP="003B191E">
      <w:pPr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D52914" w:rsidRPr="00415D96" w:rsidRDefault="00D52914" w:rsidP="003B191E">
      <w:pPr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D52914" w:rsidRPr="00415D96" w:rsidRDefault="00D52914" w:rsidP="003B191E">
      <w:pPr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D52914" w:rsidRPr="00415D96" w:rsidRDefault="00D52914" w:rsidP="003B191E">
      <w:pPr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D52914" w:rsidRPr="00415D96" w:rsidRDefault="00D52914" w:rsidP="003B191E">
      <w:pPr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D52914" w:rsidRPr="00415D96" w:rsidRDefault="00D52914" w:rsidP="003B191E">
      <w:pPr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D52914" w:rsidRPr="00415D96" w:rsidRDefault="00D52914" w:rsidP="003B191E">
      <w:pPr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D52914" w:rsidRPr="00415D96" w:rsidRDefault="00D52914" w:rsidP="003B191E">
      <w:pPr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D52914" w:rsidRPr="00415D96" w:rsidRDefault="00D52914" w:rsidP="003B191E">
      <w:pPr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D52914" w:rsidRPr="00415D96" w:rsidRDefault="00D52914" w:rsidP="003B191E">
      <w:pPr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D52914" w:rsidRPr="00415D96" w:rsidRDefault="00D52914" w:rsidP="003B191E">
      <w:pPr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7A5E9D" w:rsidRPr="00415D96" w:rsidRDefault="007A5E9D" w:rsidP="003B191E">
      <w:pPr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7A5E9D" w:rsidRPr="00415D96" w:rsidRDefault="007A5E9D" w:rsidP="003B191E">
      <w:pPr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7A5E9D" w:rsidRPr="00415D96" w:rsidRDefault="007A5E9D" w:rsidP="003B191E">
      <w:pPr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7A5E9D" w:rsidRPr="00415D96" w:rsidRDefault="007A5E9D" w:rsidP="003B191E">
      <w:pPr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7A5E9D" w:rsidRPr="00415D96" w:rsidRDefault="007A5E9D" w:rsidP="003B191E">
      <w:pPr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6F1503" w:rsidRPr="00415D96" w:rsidRDefault="006F1503" w:rsidP="003B191E">
      <w:pPr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6F1503" w:rsidRPr="00415D96" w:rsidRDefault="006F1503" w:rsidP="003B191E">
      <w:pPr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6F1503" w:rsidRPr="00415D96" w:rsidRDefault="006F1503" w:rsidP="003B191E">
      <w:pPr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6F1503" w:rsidRPr="00415D96" w:rsidRDefault="006F1503" w:rsidP="003B191E">
      <w:pPr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6F1503" w:rsidRPr="00415D96" w:rsidRDefault="006F1503" w:rsidP="003B191E">
      <w:pPr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6F1503" w:rsidRPr="00415D96" w:rsidRDefault="006F1503" w:rsidP="003B191E">
      <w:pPr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6F1503" w:rsidRPr="00415D96" w:rsidRDefault="006F1503" w:rsidP="003B191E">
      <w:pPr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AE6F57" w:rsidRPr="00415D96" w:rsidRDefault="00AE6F57" w:rsidP="003B191E">
      <w:pPr>
        <w:suppressAutoHyphens/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415D96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br w:type="page"/>
      </w:r>
    </w:p>
    <w:p w:rsidR="00926351" w:rsidRPr="00415D96" w:rsidRDefault="009111DE" w:rsidP="003B191E">
      <w:pPr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bookmarkStart w:id="57" w:name="_Toc48898463"/>
      <w:r w:rsidRPr="00415D96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lastRenderedPageBreak/>
        <w:t>Перспективно-тематический план для осу</w:t>
      </w:r>
      <w:r w:rsidR="00926351" w:rsidRPr="00415D96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ществления </w:t>
      </w:r>
      <w:r w:rsidR="007315D6" w:rsidRPr="00415D96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НОД</w:t>
      </w:r>
      <w:r w:rsidR="00926351" w:rsidRPr="00415D96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с детьми подготовительной группы «Тюльпанчик»</w:t>
      </w:r>
      <w:bookmarkEnd w:id="57"/>
    </w:p>
    <w:p w:rsidR="009111DE" w:rsidRPr="00415D96" w:rsidRDefault="00926351" w:rsidP="003B191E">
      <w:pPr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415D96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</w:t>
      </w:r>
      <w:bookmarkStart w:id="58" w:name="_Toc48898464"/>
      <w:r w:rsidRPr="00415D96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(6-7</w:t>
      </w:r>
      <w:r w:rsidR="009111DE" w:rsidRPr="00415D96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лет)</w:t>
      </w:r>
      <w:bookmarkEnd w:id="58"/>
    </w:p>
    <w:p w:rsidR="009111DE" w:rsidRPr="00415D96" w:rsidRDefault="009111DE" w:rsidP="003B191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9111DE" w:rsidRPr="00415D96" w:rsidRDefault="009111DE" w:rsidP="003B191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tbl>
      <w:tblPr>
        <w:tblStyle w:val="30"/>
        <w:tblW w:w="5000" w:type="pct"/>
        <w:tblLayout w:type="fixed"/>
        <w:tblLook w:val="04A0" w:firstRow="1" w:lastRow="0" w:firstColumn="1" w:lastColumn="0" w:noHBand="0" w:noVBand="1"/>
      </w:tblPr>
      <w:tblGrid>
        <w:gridCol w:w="2582"/>
        <w:gridCol w:w="1921"/>
        <w:gridCol w:w="1985"/>
        <w:gridCol w:w="2128"/>
        <w:gridCol w:w="2066"/>
      </w:tblGrid>
      <w:tr w:rsidR="00415D96" w:rsidRPr="00415D96" w:rsidTr="003E146C">
        <w:tc>
          <w:tcPr>
            <w:tcW w:w="1209" w:type="pct"/>
            <w:vAlign w:val="center"/>
          </w:tcPr>
          <w:p w:rsidR="009111DE" w:rsidRPr="00415D96" w:rsidRDefault="00AF654B" w:rsidP="003B191E">
            <w:pPr>
              <w:suppressAutoHyphens/>
              <w:spacing w:after="0" w:line="276" w:lineRule="auto"/>
              <w:jc w:val="center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2020-2021</w:t>
            </w:r>
            <w:r w:rsidR="009111DE" w:rsidRPr="00415D96">
              <w:rPr>
                <w:b/>
                <w:sz w:val="28"/>
                <w:szCs w:val="24"/>
                <w:lang w:eastAsia="zh-CN"/>
              </w:rPr>
              <w:t xml:space="preserve"> </w:t>
            </w:r>
            <w:r w:rsidR="00695B2C" w:rsidRPr="00415D96">
              <w:rPr>
                <w:b/>
                <w:sz w:val="28"/>
                <w:szCs w:val="24"/>
                <w:lang w:eastAsia="zh-CN"/>
              </w:rPr>
              <w:t>уч.г</w:t>
            </w:r>
          </w:p>
        </w:tc>
        <w:tc>
          <w:tcPr>
            <w:tcW w:w="899" w:type="pct"/>
            <w:vAlign w:val="center"/>
          </w:tcPr>
          <w:p w:rsidR="009111DE" w:rsidRPr="00415D96" w:rsidRDefault="00926351" w:rsidP="003B191E">
            <w:pPr>
              <w:suppressAutoHyphens/>
              <w:spacing w:after="0" w:line="276" w:lineRule="auto"/>
              <w:jc w:val="center"/>
              <w:rPr>
                <w:b/>
                <w:sz w:val="24"/>
                <w:szCs w:val="24"/>
                <w:lang w:eastAsia="zh-CN"/>
              </w:rPr>
            </w:pPr>
            <w:r w:rsidRPr="00415D96">
              <w:rPr>
                <w:b/>
                <w:sz w:val="24"/>
                <w:szCs w:val="24"/>
                <w:lang w:eastAsia="zh-CN"/>
              </w:rPr>
              <w:t>1-8</w:t>
            </w:r>
            <w:r w:rsidR="009111DE" w:rsidRPr="00415D96">
              <w:rPr>
                <w:b/>
                <w:sz w:val="24"/>
                <w:szCs w:val="24"/>
                <w:lang w:eastAsia="zh-CN"/>
              </w:rPr>
              <w:t xml:space="preserve"> сентября</w:t>
            </w:r>
          </w:p>
          <w:p w:rsidR="009111DE" w:rsidRPr="00415D96" w:rsidRDefault="009111DE" w:rsidP="003B191E">
            <w:pPr>
              <w:suppressAutoHyphens/>
              <w:spacing w:after="0" w:line="276" w:lineRule="auto"/>
              <w:jc w:val="center"/>
              <w:rPr>
                <w:b/>
                <w:sz w:val="24"/>
                <w:szCs w:val="24"/>
                <w:lang w:eastAsia="zh-CN"/>
              </w:rPr>
            </w:pPr>
            <w:r w:rsidRPr="00415D96">
              <w:rPr>
                <w:b/>
                <w:sz w:val="24"/>
                <w:szCs w:val="24"/>
                <w:lang w:eastAsia="zh-CN"/>
              </w:rPr>
              <w:t>«Здравствуй, детский сад»</w:t>
            </w:r>
          </w:p>
        </w:tc>
        <w:tc>
          <w:tcPr>
            <w:tcW w:w="929" w:type="pct"/>
            <w:vAlign w:val="center"/>
          </w:tcPr>
          <w:p w:rsidR="009111DE" w:rsidRPr="00415D96" w:rsidRDefault="00926351" w:rsidP="003B191E">
            <w:pPr>
              <w:suppressAutoHyphens/>
              <w:spacing w:after="0" w:line="276" w:lineRule="auto"/>
              <w:jc w:val="center"/>
              <w:rPr>
                <w:b/>
                <w:sz w:val="24"/>
                <w:szCs w:val="24"/>
                <w:lang w:eastAsia="zh-CN"/>
              </w:rPr>
            </w:pPr>
            <w:r w:rsidRPr="00415D96">
              <w:rPr>
                <w:b/>
                <w:sz w:val="24"/>
                <w:szCs w:val="24"/>
                <w:lang w:eastAsia="zh-CN"/>
              </w:rPr>
              <w:t>11-15</w:t>
            </w:r>
            <w:r w:rsidR="009111DE" w:rsidRPr="00415D96">
              <w:rPr>
                <w:b/>
                <w:sz w:val="24"/>
                <w:szCs w:val="24"/>
                <w:lang w:eastAsia="zh-CN"/>
              </w:rPr>
              <w:t xml:space="preserve"> сентября</w:t>
            </w:r>
          </w:p>
          <w:p w:rsidR="009111DE" w:rsidRPr="00415D96" w:rsidRDefault="009111DE" w:rsidP="003B191E">
            <w:pPr>
              <w:suppressAutoHyphens/>
              <w:spacing w:after="0" w:line="276" w:lineRule="auto"/>
              <w:jc w:val="center"/>
              <w:rPr>
                <w:b/>
                <w:sz w:val="24"/>
                <w:szCs w:val="24"/>
                <w:lang w:eastAsia="zh-CN"/>
              </w:rPr>
            </w:pPr>
            <w:r w:rsidRPr="00415D96">
              <w:rPr>
                <w:b/>
                <w:sz w:val="24"/>
                <w:szCs w:val="24"/>
                <w:lang w:eastAsia="zh-CN"/>
              </w:rPr>
              <w:t>«До свидания, лето!»</w:t>
            </w:r>
          </w:p>
        </w:tc>
        <w:tc>
          <w:tcPr>
            <w:tcW w:w="996" w:type="pct"/>
            <w:vAlign w:val="center"/>
          </w:tcPr>
          <w:p w:rsidR="009111DE" w:rsidRPr="00415D96" w:rsidRDefault="00736E9C" w:rsidP="003B191E">
            <w:pPr>
              <w:suppressAutoHyphens/>
              <w:spacing w:after="0" w:line="276" w:lineRule="auto"/>
              <w:jc w:val="center"/>
              <w:rPr>
                <w:b/>
                <w:sz w:val="24"/>
                <w:szCs w:val="24"/>
                <w:lang w:eastAsia="zh-CN"/>
              </w:rPr>
            </w:pPr>
            <w:r w:rsidRPr="00415D96">
              <w:rPr>
                <w:b/>
                <w:sz w:val="24"/>
                <w:szCs w:val="24"/>
                <w:lang w:eastAsia="zh-CN"/>
              </w:rPr>
              <w:t>18-22</w:t>
            </w:r>
            <w:r w:rsidR="009111DE" w:rsidRPr="00415D96">
              <w:rPr>
                <w:b/>
                <w:sz w:val="24"/>
                <w:szCs w:val="24"/>
                <w:lang w:eastAsia="zh-CN"/>
              </w:rPr>
              <w:t xml:space="preserve"> сентября</w:t>
            </w:r>
          </w:p>
          <w:p w:rsidR="009111DE" w:rsidRPr="00415D96" w:rsidRDefault="009111DE" w:rsidP="003B191E">
            <w:pPr>
              <w:suppressAutoHyphens/>
              <w:spacing w:after="0" w:line="276" w:lineRule="auto"/>
              <w:jc w:val="center"/>
              <w:rPr>
                <w:b/>
                <w:sz w:val="24"/>
                <w:szCs w:val="24"/>
                <w:lang w:eastAsia="zh-CN"/>
              </w:rPr>
            </w:pPr>
            <w:r w:rsidRPr="00415D96">
              <w:rPr>
                <w:b/>
                <w:sz w:val="24"/>
                <w:szCs w:val="24"/>
                <w:lang w:eastAsia="zh-CN"/>
              </w:rPr>
              <w:t>«Книга.</w:t>
            </w:r>
            <w:r w:rsidR="00926351" w:rsidRPr="00415D96">
              <w:rPr>
                <w:b/>
                <w:sz w:val="24"/>
                <w:szCs w:val="24"/>
                <w:lang w:eastAsia="zh-CN"/>
              </w:rPr>
              <w:t xml:space="preserve"> Библиотека</w:t>
            </w:r>
            <w:r w:rsidRPr="00415D96">
              <w:rPr>
                <w:b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967" w:type="pct"/>
            <w:vAlign w:val="center"/>
          </w:tcPr>
          <w:p w:rsidR="009111DE" w:rsidRPr="00415D96" w:rsidRDefault="009111DE" w:rsidP="003B191E">
            <w:pPr>
              <w:suppressAutoHyphens/>
              <w:spacing w:after="0" w:line="276" w:lineRule="auto"/>
              <w:jc w:val="center"/>
              <w:rPr>
                <w:b/>
                <w:sz w:val="24"/>
                <w:szCs w:val="24"/>
                <w:lang w:eastAsia="zh-CN"/>
              </w:rPr>
            </w:pPr>
            <w:r w:rsidRPr="00415D96">
              <w:rPr>
                <w:b/>
                <w:sz w:val="24"/>
                <w:szCs w:val="24"/>
                <w:lang w:eastAsia="zh-CN"/>
              </w:rPr>
              <w:t>2</w:t>
            </w:r>
            <w:r w:rsidR="00926351" w:rsidRPr="00415D96">
              <w:rPr>
                <w:b/>
                <w:sz w:val="24"/>
                <w:szCs w:val="24"/>
                <w:lang w:eastAsia="zh-CN"/>
              </w:rPr>
              <w:t>5-29</w:t>
            </w:r>
            <w:r w:rsidRPr="00415D96">
              <w:rPr>
                <w:b/>
                <w:sz w:val="24"/>
                <w:szCs w:val="24"/>
                <w:lang w:eastAsia="zh-CN"/>
              </w:rPr>
              <w:t xml:space="preserve"> сентября</w:t>
            </w:r>
          </w:p>
          <w:p w:rsidR="009111DE" w:rsidRPr="00415D96" w:rsidRDefault="009111DE" w:rsidP="003B191E">
            <w:pPr>
              <w:suppressAutoHyphens/>
              <w:spacing w:after="0" w:line="276" w:lineRule="auto"/>
              <w:jc w:val="center"/>
              <w:rPr>
                <w:b/>
                <w:sz w:val="24"/>
                <w:szCs w:val="24"/>
                <w:lang w:eastAsia="zh-CN"/>
              </w:rPr>
            </w:pPr>
            <w:r w:rsidRPr="00415D96">
              <w:rPr>
                <w:b/>
                <w:sz w:val="24"/>
                <w:szCs w:val="24"/>
                <w:lang w:eastAsia="zh-CN"/>
              </w:rPr>
              <w:t>«Осень в нашем городе. Изменения в природе»</w:t>
            </w:r>
          </w:p>
        </w:tc>
      </w:tr>
      <w:tr w:rsidR="00415D96" w:rsidRPr="00415D96" w:rsidTr="003E146C">
        <w:tc>
          <w:tcPr>
            <w:tcW w:w="1209" w:type="pct"/>
            <w:vAlign w:val="center"/>
          </w:tcPr>
          <w:p w:rsidR="009111DE" w:rsidRPr="00415D96" w:rsidRDefault="009111DE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Ознакомление с окружающим (познавательное)</w:t>
            </w:r>
          </w:p>
        </w:tc>
        <w:tc>
          <w:tcPr>
            <w:tcW w:w="1828" w:type="pct"/>
            <w:gridSpan w:val="2"/>
            <w:vMerge w:val="restart"/>
            <w:vAlign w:val="center"/>
          </w:tcPr>
          <w:p w:rsidR="009111DE" w:rsidRPr="00415D96" w:rsidRDefault="009111DE" w:rsidP="003B191E">
            <w:pPr>
              <w:suppressAutoHyphens/>
              <w:spacing w:after="0" w:line="276" w:lineRule="auto"/>
              <w:jc w:val="center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4"/>
                <w:szCs w:val="24"/>
                <w:lang w:eastAsia="zh-CN"/>
              </w:rPr>
              <w:t xml:space="preserve">адаптационный период, </w:t>
            </w:r>
            <w:r w:rsidR="007315D6" w:rsidRPr="00415D96">
              <w:rPr>
                <w:b/>
                <w:sz w:val="24"/>
                <w:szCs w:val="24"/>
                <w:lang w:eastAsia="zh-CN"/>
              </w:rPr>
              <w:t>НОД</w:t>
            </w:r>
            <w:r w:rsidRPr="00415D96">
              <w:rPr>
                <w:b/>
                <w:sz w:val="24"/>
                <w:szCs w:val="24"/>
                <w:lang w:eastAsia="zh-CN"/>
              </w:rPr>
              <w:t xml:space="preserve"> не планируется</w:t>
            </w:r>
          </w:p>
        </w:tc>
        <w:tc>
          <w:tcPr>
            <w:tcW w:w="996" w:type="pct"/>
            <w:vAlign w:val="center"/>
          </w:tcPr>
          <w:p w:rsidR="009111DE" w:rsidRPr="00415D96" w:rsidRDefault="008F3A6A" w:rsidP="003B191E">
            <w:pPr>
              <w:suppressAutoHyphens/>
              <w:spacing w:after="0" w:line="276" w:lineRule="auto"/>
              <w:jc w:val="center"/>
              <w:rPr>
                <w:sz w:val="28"/>
                <w:szCs w:val="24"/>
                <w:lang w:eastAsia="zh-CN"/>
              </w:rPr>
            </w:pPr>
            <w:r w:rsidRPr="00415D96">
              <w:rPr>
                <w:sz w:val="28"/>
                <w:szCs w:val="24"/>
                <w:lang w:eastAsia="zh-CN"/>
              </w:rPr>
              <w:t>«Орешек знаний</w:t>
            </w:r>
            <w:r w:rsidR="009111DE" w:rsidRPr="00415D96">
              <w:rPr>
                <w:sz w:val="28"/>
                <w:szCs w:val="24"/>
                <w:lang w:eastAsia="zh-CN"/>
              </w:rPr>
              <w:t>»</w:t>
            </w:r>
          </w:p>
          <w:p w:rsidR="009111DE" w:rsidRPr="00415D96" w:rsidRDefault="009111DE" w:rsidP="003B191E">
            <w:pPr>
              <w:suppressAutoHyphens/>
              <w:spacing w:after="0" w:line="276" w:lineRule="auto"/>
              <w:jc w:val="center"/>
              <w:rPr>
                <w:sz w:val="28"/>
                <w:szCs w:val="24"/>
                <w:lang w:eastAsia="zh-CN"/>
              </w:rPr>
            </w:pPr>
            <w:r w:rsidRPr="00415D96">
              <w:rPr>
                <w:sz w:val="28"/>
                <w:szCs w:val="24"/>
                <w:lang w:eastAsia="zh-CN"/>
              </w:rPr>
              <w:t xml:space="preserve">(А.А. Вахрушев, Е.Е. </w:t>
            </w:r>
            <w:proofErr w:type="spellStart"/>
            <w:r w:rsidRPr="00415D96">
              <w:rPr>
                <w:sz w:val="28"/>
                <w:szCs w:val="24"/>
                <w:lang w:eastAsia="zh-CN"/>
              </w:rPr>
              <w:t>Кочемасо</w:t>
            </w:r>
            <w:r w:rsidR="00D17508" w:rsidRPr="00415D96">
              <w:rPr>
                <w:sz w:val="28"/>
                <w:szCs w:val="24"/>
                <w:lang w:eastAsia="zh-CN"/>
              </w:rPr>
              <w:t>ва</w:t>
            </w:r>
            <w:proofErr w:type="spellEnd"/>
            <w:r w:rsidR="00D17508" w:rsidRPr="00415D96">
              <w:rPr>
                <w:sz w:val="28"/>
                <w:szCs w:val="24"/>
                <w:lang w:eastAsia="zh-CN"/>
              </w:rPr>
              <w:t xml:space="preserve"> и др. «Здравствуй мир!» с.466</w:t>
            </w:r>
            <w:r w:rsidRPr="00415D96">
              <w:rPr>
                <w:sz w:val="28"/>
                <w:szCs w:val="24"/>
                <w:lang w:eastAsia="zh-CN"/>
              </w:rPr>
              <w:t>)</w:t>
            </w:r>
          </w:p>
          <w:p w:rsidR="009111DE" w:rsidRPr="00415D96" w:rsidRDefault="009111DE" w:rsidP="003B191E">
            <w:pPr>
              <w:suppressAutoHyphens/>
              <w:spacing w:after="0" w:line="276" w:lineRule="auto"/>
              <w:rPr>
                <w:sz w:val="28"/>
                <w:szCs w:val="24"/>
                <w:lang w:eastAsia="zh-CN"/>
              </w:rPr>
            </w:pPr>
          </w:p>
        </w:tc>
        <w:tc>
          <w:tcPr>
            <w:tcW w:w="967" w:type="pct"/>
            <w:vAlign w:val="center"/>
          </w:tcPr>
          <w:p w:rsidR="009111DE" w:rsidRPr="00415D96" w:rsidRDefault="00D17508" w:rsidP="003B191E">
            <w:pPr>
              <w:suppressAutoHyphens/>
              <w:spacing w:after="0" w:line="276" w:lineRule="auto"/>
              <w:jc w:val="center"/>
              <w:rPr>
                <w:sz w:val="28"/>
                <w:szCs w:val="24"/>
                <w:lang w:eastAsia="zh-CN"/>
              </w:rPr>
            </w:pPr>
            <w:r w:rsidRPr="00415D96">
              <w:rPr>
                <w:sz w:val="28"/>
                <w:szCs w:val="24"/>
                <w:lang w:eastAsia="zh-CN"/>
              </w:rPr>
              <w:t>«Экскурсия в осенний лес</w:t>
            </w:r>
            <w:r w:rsidR="009111DE" w:rsidRPr="00415D96">
              <w:rPr>
                <w:sz w:val="28"/>
                <w:szCs w:val="24"/>
                <w:lang w:eastAsia="zh-CN"/>
              </w:rPr>
              <w:t>»</w:t>
            </w:r>
          </w:p>
          <w:p w:rsidR="009111DE" w:rsidRPr="00415D96" w:rsidRDefault="00D17508" w:rsidP="003B191E">
            <w:pPr>
              <w:suppressAutoHyphens/>
              <w:spacing w:after="0" w:line="276" w:lineRule="auto"/>
              <w:jc w:val="center"/>
              <w:rPr>
                <w:sz w:val="28"/>
                <w:szCs w:val="24"/>
                <w:lang w:eastAsia="zh-CN"/>
              </w:rPr>
            </w:pPr>
            <w:r w:rsidRPr="00415D96">
              <w:rPr>
                <w:sz w:val="28"/>
                <w:szCs w:val="24"/>
                <w:lang w:eastAsia="zh-CN"/>
              </w:rPr>
              <w:t>(Комплексные занятия</w:t>
            </w:r>
            <w:proofErr w:type="gramStart"/>
            <w:r w:rsidRPr="00415D96">
              <w:rPr>
                <w:sz w:val="28"/>
                <w:szCs w:val="24"/>
                <w:lang w:eastAsia="zh-CN"/>
              </w:rPr>
              <w:t>.</w:t>
            </w:r>
            <w:proofErr w:type="gramEnd"/>
            <w:r w:rsidRPr="00415D96">
              <w:rPr>
                <w:sz w:val="28"/>
                <w:szCs w:val="24"/>
                <w:lang w:eastAsia="zh-CN"/>
              </w:rPr>
              <w:t xml:space="preserve"> </w:t>
            </w:r>
            <w:proofErr w:type="gramStart"/>
            <w:r w:rsidRPr="00415D96">
              <w:rPr>
                <w:sz w:val="28"/>
                <w:szCs w:val="24"/>
                <w:lang w:eastAsia="zh-CN"/>
              </w:rPr>
              <w:t>с</w:t>
            </w:r>
            <w:proofErr w:type="gramEnd"/>
            <w:r w:rsidRPr="00415D96">
              <w:rPr>
                <w:sz w:val="28"/>
                <w:szCs w:val="24"/>
                <w:lang w:eastAsia="zh-CN"/>
              </w:rPr>
              <w:t>.</w:t>
            </w:r>
            <w:r w:rsidR="00DA60CF" w:rsidRPr="00415D96">
              <w:rPr>
                <w:sz w:val="28"/>
                <w:szCs w:val="24"/>
                <w:lang w:eastAsia="zh-CN"/>
              </w:rPr>
              <w:t>332)</w:t>
            </w:r>
          </w:p>
          <w:p w:rsidR="009111DE" w:rsidRPr="00415D96" w:rsidRDefault="00DA60CF" w:rsidP="003B191E">
            <w:pPr>
              <w:suppressAutoHyphens/>
              <w:spacing w:after="0" w:line="276" w:lineRule="auto"/>
              <w:jc w:val="center"/>
              <w:rPr>
                <w:sz w:val="28"/>
                <w:szCs w:val="24"/>
                <w:lang w:eastAsia="zh-CN"/>
              </w:rPr>
            </w:pPr>
            <w:r w:rsidRPr="00415D96">
              <w:rPr>
                <w:sz w:val="28"/>
                <w:szCs w:val="24"/>
                <w:lang w:eastAsia="zh-CN"/>
              </w:rPr>
              <w:t>«Уж небо осенью дышало…» (</w:t>
            </w:r>
            <w:proofErr w:type="spellStart"/>
            <w:r w:rsidRPr="00415D96">
              <w:rPr>
                <w:sz w:val="28"/>
                <w:szCs w:val="24"/>
                <w:lang w:eastAsia="zh-CN"/>
              </w:rPr>
              <w:t>А.А.В</w:t>
            </w:r>
            <w:r w:rsidR="00514753">
              <w:rPr>
                <w:sz w:val="28"/>
                <w:szCs w:val="24"/>
                <w:lang w:eastAsia="zh-CN"/>
              </w:rPr>
              <w:t>ахрушев</w:t>
            </w:r>
            <w:proofErr w:type="spellEnd"/>
            <w:r w:rsidR="00514753">
              <w:rPr>
                <w:sz w:val="28"/>
                <w:szCs w:val="24"/>
                <w:lang w:eastAsia="zh-CN"/>
              </w:rPr>
              <w:t xml:space="preserve"> «Здравствуй, мир!» с.306</w:t>
            </w:r>
            <w:r w:rsidRPr="00415D96">
              <w:rPr>
                <w:sz w:val="28"/>
                <w:szCs w:val="24"/>
                <w:lang w:eastAsia="zh-CN"/>
              </w:rPr>
              <w:t>)</w:t>
            </w:r>
          </w:p>
        </w:tc>
      </w:tr>
      <w:tr w:rsidR="00415D96" w:rsidRPr="00415D96" w:rsidTr="003E146C">
        <w:tc>
          <w:tcPr>
            <w:tcW w:w="1209" w:type="pct"/>
            <w:vAlign w:val="center"/>
          </w:tcPr>
          <w:p w:rsidR="009111DE" w:rsidRPr="00415D96" w:rsidRDefault="009111DE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ФЭМП</w:t>
            </w:r>
          </w:p>
        </w:tc>
        <w:tc>
          <w:tcPr>
            <w:tcW w:w="1828" w:type="pct"/>
            <w:gridSpan w:val="2"/>
            <w:vMerge/>
            <w:vAlign w:val="center"/>
          </w:tcPr>
          <w:p w:rsidR="009111DE" w:rsidRPr="00415D96" w:rsidRDefault="009111DE" w:rsidP="003B191E">
            <w:pPr>
              <w:suppressAutoHyphens/>
              <w:spacing w:after="0" w:line="276" w:lineRule="auto"/>
              <w:jc w:val="center"/>
              <w:rPr>
                <w:b/>
                <w:sz w:val="28"/>
                <w:szCs w:val="24"/>
                <w:lang w:eastAsia="zh-CN"/>
              </w:rPr>
            </w:pPr>
          </w:p>
        </w:tc>
        <w:tc>
          <w:tcPr>
            <w:tcW w:w="996" w:type="pct"/>
            <w:vAlign w:val="center"/>
          </w:tcPr>
          <w:p w:rsidR="009111DE" w:rsidRPr="00415D96" w:rsidRDefault="009111DE" w:rsidP="003B191E">
            <w:pPr>
              <w:suppressAutoHyphens/>
              <w:spacing w:after="0" w:line="276" w:lineRule="auto"/>
              <w:jc w:val="center"/>
              <w:rPr>
                <w:sz w:val="28"/>
                <w:szCs w:val="24"/>
                <w:lang w:eastAsia="zh-CN"/>
              </w:rPr>
            </w:pPr>
            <w:r w:rsidRPr="00415D96">
              <w:rPr>
                <w:sz w:val="28"/>
                <w:szCs w:val="24"/>
                <w:lang w:eastAsia="zh-CN"/>
              </w:rPr>
              <w:t xml:space="preserve">Занятие № 1 </w:t>
            </w:r>
            <w:proofErr w:type="spellStart"/>
            <w:r w:rsidRPr="00415D96">
              <w:rPr>
                <w:sz w:val="28"/>
                <w:szCs w:val="24"/>
                <w:lang w:eastAsia="zh-CN"/>
              </w:rPr>
              <w:t>Е.В.Колесникова</w:t>
            </w:r>
            <w:proofErr w:type="spellEnd"/>
          </w:p>
        </w:tc>
        <w:tc>
          <w:tcPr>
            <w:tcW w:w="967" w:type="pct"/>
            <w:vAlign w:val="center"/>
          </w:tcPr>
          <w:p w:rsidR="009111DE" w:rsidRPr="00415D96" w:rsidRDefault="009111DE" w:rsidP="003B191E">
            <w:pPr>
              <w:suppressAutoHyphens/>
              <w:spacing w:after="0" w:line="276" w:lineRule="auto"/>
              <w:jc w:val="center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sz w:val="28"/>
                <w:szCs w:val="24"/>
                <w:lang w:eastAsia="zh-CN"/>
              </w:rPr>
              <w:t xml:space="preserve">Занятие № 2 </w:t>
            </w:r>
            <w:proofErr w:type="spellStart"/>
            <w:r w:rsidRPr="00415D96">
              <w:rPr>
                <w:sz w:val="28"/>
                <w:szCs w:val="24"/>
                <w:lang w:eastAsia="zh-CN"/>
              </w:rPr>
              <w:t>Е.В.Колесникова</w:t>
            </w:r>
            <w:proofErr w:type="spellEnd"/>
          </w:p>
        </w:tc>
      </w:tr>
      <w:tr w:rsidR="00415D96" w:rsidRPr="00415D96" w:rsidTr="003E146C">
        <w:tc>
          <w:tcPr>
            <w:tcW w:w="1209" w:type="pct"/>
            <w:vAlign w:val="center"/>
          </w:tcPr>
          <w:p w:rsidR="009111DE" w:rsidRPr="00415D96" w:rsidRDefault="009111DE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Лепка</w:t>
            </w:r>
          </w:p>
        </w:tc>
        <w:tc>
          <w:tcPr>
            <w:tcW w:w="1828" w:type="pct"/>
            <w:gridSpan w:val="2"/>
            <w:vMerge/>
            <w:vAlign w:val="center"/>
          </w:tcPr>
          <w:p w:rsidR="009111DE" w:rsidRPr="00415D96" w:rsidRDefault="009111DE" w:rsidP="003B191E">
            <w:pPr>
              <w:suppressAutoHyphens/>
              <w:spacing w:after="0" w:line="276" w:lineRule="auto"/>
              <w:jc w:val="center"/>
              <w:rPr>
                <w:b/>
                <w:sz w:val="28"/>
                <w:szCs w:val="24"/>
                <w:lang w:eastAsia="zh-CN"/>
              </w:rPr>
            </w:pPr>
          </w:p>
        </w:tc>
        <w:tc>
          <w:tcPr>
            <w:tcW w:w="996" w:type="pct"/>
            <w:vAlign w:val="center"/>
          </w:tcPr>
          <w:p w:rsidR="009111DE" w:rsidRPr="00415D96" w:rsidRDefault="00D17508" w:rsidP="003B191E">
            <w:pPr>
              <w:suppressAutoHyphens/>
              <w:spacing w:after="0" w:line="276" w:lineRule="auto"/>
              <w:jc w:val="center"/>
              <w:rPr>
                <w:sz w:val="28"/>
                <w:szCs w:val="24"/>
                <w:lang w:eastAsia="zh-CN"/>
              </w:rPr>
            </w:pPr>
            <w:r w:rsidRPr="00415D96">
              <w:rPr>
                <w:sz w:val="28"/>
                <w:szCs w:val="24"/>
                <w:lang w:eastAsia="zh-CN"/>
              </w:rPr>
              <w:t xml:space="preserve">«Персонаж любимой сказки» (Т.С. Комарова с.172) </w:t>
            </w:r>
          </w:p>
        </w:tc>
        <w:tc>
          <w:tcPr>
            <w:tcW w:w="967" w:type="pct"/>
            <w:vAlign w:val="center"/>
          </w:tcPr>
          <w:p w:rsidR="009111DE" w:rsidRPr="00415D96" w:rsidRDefault="009111DE" w:rsidP="003B191E">
            <w:pPr>
              <w:suppressAutoHyphens/>
              <w:spacing w:after="0" w:line="276" w:lineRule="auto"/>
              <w:jc w:val="center"/>
              <w:rPr>
                <w:b/>
                <w:sz w:val="28"/>
                <w:szCs w:val="24"/>
                <w:lang w:eastAsia="zh-CN"/>
              </w:rPr>
            </w:pPr>
          </w:p>
        </w:tc>
      </w:tr>
      <w:tr w:rsidR="00415D96" w:rsidRPr="00415D96" w:rsidTr="003E146C">
        <w:trPr>
          <w:trHeight w:val="1482"/>
        </w:trPr>
        <w:tc>
          <w:tcPr>
            <w:tcW w:w="1209" w:type="pct"/>
            <w:vAlign w:val="center"/>
          </w:tcPr>
          <w:p w:rsidR="009111DE" w:rsidRPr="00415D96" w:rsidRDefault="009111DE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Аппликация</w:t>
            </w:r>
          </w:p>
        </w:tc>
        <w:tc>
          <w:tcPr>
            <w:tcW w:w="1828" w:type="pct"/>
            <w:gridSpan w:val="2"/>
            <w:vMerge/>
            <w:vAlign w:val="center"/>
          </w:tcPr>
          <w:p w:rsidR="009111DE" w:rsidRPr="00415D96" w:rsidRDefault="009111DE" w:rsidP="003B191E">
            <w:pPr>
              <w:suppressAutoHyphens/>
              <w:spacing w:after="0" w:line="276" w:lineRule="auto"/>
              <w:jc w:val="center"/>
              <w:rPr>
                <w:b/>
                <w:sz w:val="28"/>
                <w:szCs w:val="24"/>
                <w:lang w:eastAsia="zh-CN"/>
              </w:rPr>
            </w:pPr>
          </w:p>
        </w:tc>
        <w:tc>
          <w:tcPr>
            <w:tcW w:w="996" w:type="pct"/>
            <w:vAlign w:val="center"/>
          </w:tcPr>
          <w:p w:rsidR="009111DE" w:rsidRPr="00415D96" w:rsidRDefault="009111DE" w:rsidP="003B191E">
            <w:pPr>
              <w:suppressAutoHyphens/>
              <w:spacing w:after="0" w:line="276" w:lineRule="auto"/>
              <w:jc w:val="center"/>
              <w:rPr>
                <w:sz w:val="28"/>
                <w:szCs w:val="24"/>
                <w:lang w:eastAsia="zh-CN"/>
              </w:rPr>
            </w:pPr>
          </w:p>
        </w:tc>
        <w:tc>
          <w:tcPr>
            <w:tcW w:w="967" w:type="pct"/>
            <w:vAlign w:val="center"/>
          </w:tcPr>
          <w:p w:rsidR="009111DE" w:rsidRPr="00415D96" w:rsidRDefault="00907E03" w:rsidP="003B191E">
            <w:pPr>
              <w:suppressAutoHyphens/>
              <w:spacing w:after="0" w:line="276" w:lineRule="auto"/>
              <w:jc w:val="center"/>
              <w:rPr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«</w:t>
            </w:r>
            <w:r w:rsidRPr="00415D96">
              <w:rPr>
                <w:sz w:val="28"/>
                <w:szCs w:val="24"/>
                <w:lang w:eastAsia="zh-CN"/>
              </w:rPr>
              <w:t>Осенний ковер»</w:t>
            </w:r>
          </w:p>
        </w:tc>
      </w:tr>
      <w:tr w:rsidR="00415D96" w:rsidRPr="00415D96" w:rsidTr="001C0CA6">
        <w:trPr>
          <w:trHeight w:val="1859"/>
        </w:trPr>
        <w:tc>
          <w:tcPr>
            <w:tcW w:w="1209" w:type="pct"/>
            <w:vAlign w:val="center"/>
          </w:tcPr>
          <w:p w:rsidR="009111DE" w:rsidRPr="00415D96" w:rsidRDefault="009111DE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Опытно-экспериментальная деятельность</w:t>
            </w:r>
          </w:p>
        </w:tc>
        <w:tc>
          <w:tcPr>
            <w:tcW w:w="899" w:type="pct"/>
            <w:vAlign w:val="center"/>
          </w:tcPr>
          <w:p w:rsidR="009111DE" w:rsidRPr="00415D96" w:rsidRDefault="00833434" w:rsidP="003B191E">
            <w:pPr>
              <w:suppressAutoHyphens/>
              <w:spacing w:after="0" w:line="276" w:lineRule="auto"/>
              <w:jc w:val="center"/>
              <w:rPr>
                <w:sz w:val="28"/>
                <w:szCs w:val="24"/>
                <w:lang w:eastAsia="zh-CN"/>
              </w:rPr>
            </w:pPr>
            <w:r w:rsidRPr="00415D96">
              <w:rPr>
                <w:sz w:val="28"/>
                <w:szCs w:val="24"/>
                <w:lang w:eastAsia="zh-CN"/>
              </w:rPr>
              <w:t>«Помощница вода» (</w:t>
            </w:r>
            <w:r w:rsidR="009111DE" w:rsidRPr="00415D96">
              <w:rPr>
                <w:sz w:val="28"/>
                <w:szCs w:val="24"/>
                <w:lang w:eastAsia="zh-CN"/>
              </w:rPr>
              <w:t xml:space="preserve">О.В. </w:t>
            </w:r>
            <w:proofErr w:type="spellStart"/>
            <w:r w:rsidR="009111DE" w:rsidRPr="00415D96">
              <w:rPr>
                <w:sz w:val="28"/>
                <w:szCs w:val="24"/>
                <w:lang w:eastAsia="zh-CN"/>
              </w:rPr>
              <w:t>Дыбина</w:t>
            </w:r>
            <w:proofErr w:type="spellEnd"/>
            <w:r w:rsidR="009111DE" w:rsidRPr="00415D96">
              <w:rPr>
                <w:sz w:val="28"/>
                <w:szCs w:val="24"/>
                <w:lang w:eastAsia="zh-CN"/>
              </w:rPr>
              <w:t xml:space="preserve"> «</w:t>
            </w:r>
            <w:proofErr w:type="gramStart"/>
            <w:r w:rsidR="009111DE" w:rsidRPr="00415D96">
              <w:rPr>
                <w:sz w:val="28"/>
                <w:szCs w:val="24"/>
                <w:lang w:eastAsia="zh-CN"/>
              </w:rPr>
              <w:t>Неизведанное</w:t>
            </w:r>
            <w:proofErr w:type="gramEnd"/>
            <w:r w:rsidR="009111DE" w:rsidRPr="00415D96">
              <w:rPr>
                <w:sz w:val="28"/>
                <w:szCs w:val="24"/>
                <w:lang w:eastAsia="zh-CN"/>
              </w:rPr>
              <w:t xml:space="preserve"> рядом», с.82)</w:t>
            </w:r>
          </w:p>
        </w:tc>
        <w:tc>
          <w:tcPr>
            <w:tcW w:w="929" w:type="pct"/>
            <w:vAlign w:val="center"/>
          </w:tcPr>
          <w:p w:rsidR="009111DE" w:rsidRPr="00415D96" w:rsidRDefault="00833434" w:rsidP="003B191E">
            <w:pPr>
              <w:suppressAutoHyphens/>
              <w:spacing w:after="0" w:line="276" w:lineRule="auto"/>
              <w:jc w:val="center"/>
              <w:rPr>
                <w:sz w:val="28"/>
                <w:szCs w:val="24"/>
                <w:lang w:eastAsia="zh-CN"/>
              </w:rPr>
            </w:pPr>
            <w:r w:rsidRPr="00415D96">
              <w:rPr>
                <w:sz w:val="28"/>
                <w:szCs w:val="24"/>
                <w:lang w:eastAsia="zh-CN"/>
              </w:rPr>
              <w:t>«Куда делась вода</w:t>
            </w:r>
            <w:r w:rsidR="00637C6F" w:rsidRPr="00415D96">
              <w:rPr>
                <w:sz w:val="28"/>
                <w:szCs w:val="24"/>
                <w:lang w:eastAsia="zh-CN"/>
              </w:rPr>
              <w:t>»</w:t>
            </w:r>
            <w:r w:rsidR="00637C6F" w:rsidRPr="00415D96">
              <w:rPr>
                <w:rFonts w:asciiTheme="minorHAnsi" w:eastAsiaTheme="minorHAnsi" w:hAnsiTheme="minorHAnsi" w:cstheme="minorBidi"/>
                <w:sz w:val="28"/>
                <w:szCs w:val="24"/>
                <w:lang w:eastAsia="zh-CN"/>
              </w:rPr>
              <w:t>»</w:t>
            </w:r>
            <w:r w:rsidRPr="00415D96">
              <w:rPr>
                <w:sz w:val="28"/>
                <w:szCs w:val="24"/>
                <w:lang w:eastAsia="zh-CN"/>
              </w:rPr>
              <w:t xml:space="preserve"> (О.В. </w:t>
            </w:r>
            <w:proofErr w:type="spellStart"/>
            <w:r w:rsidRPr="00415D96">
              <w:rPr>
                <w:sz w:val="28"/>
                <w:szCs w:val="24"/>
                <w:lang w:eastAsia="zh-CN"/>
              </w:rPr>
              <w:t>Дыбина</w:t>
            </w:r>
            <w:proofErr w:type="spellEnd"/>
            <w:r w:rsidRPr="00415D96">
              <w:rPr>
                <w:sz w:val="28"/>
                <w:szCs w:val="24"/>
                <w:lang w:eastAsia="zh-CN"/>
              </w:rPr>
              <w:t xml:space="preserve"> «</w:t>
            </w:r>
            <w:proofErr w:type="gramStart"/>
            <w:r w:rsidRPr="00415D96">
              <w:rPr>
                <w:sz w:val="28"/>
                <w:szCs w:val="24"/>
                <w:lang w:eastAsia="zh-CN"/>
              </w:rPr>
              <w:t>Неизведанное</w:t>
            </w:r>
            <w:proofErr w:type="gramEnd"/>
            <w:r w:rsidRPr="00415D96">
              <w:rPr>
                <w:sz w:val="28"/>
                <w:szCs w:val="24"/>
                <w:lang w:eastAsia="zh-CN"/>
              </w:rPr>
              <w:t xml:space="preserve"> рядом», с.83)</w:t>
            </w:r>
          </w:p>
        </w:tc>
        <w:tc>
          <w:tcPr>
            <w:tcW w:w="996" w:type="pct"/>
            <w:vAlign w:val="center"/>
          </w:tcPr>
          <w:p w:rsidR="009111DE" w:rsidRPr="00415D96" w:rsidRDefault="00637C6F" w:rsidP="003B191E">
            <w:pPr>
              <w:suppressAutoHyphens/>
              <w:spacing w:after="0" w:line="276" w:lineRule="auto"/>
              <w:jc w:val="center"/>
              <w:rPr>
                <w:sz w:val="28"/>
                <w:szCs w:val="24"/>
                <w:lang w:eastAsia="zh-CN"/>
              </w:rPr>
            </w:pPr>
            <w:r w:rsidRPr="00415D96">
              <w:rPr>
                <w:sz w:val="28"/>
                <w:szCs w:val="24"/>
                <w:lang w:eastAsia="zh-CN"/>
              </w:rPr>
              <w:t>«</w:t>
            </w:r>
            <w:r w:rsidR="002F27FA" w:rsidRPr="00415D96">
              <w:rPr>
                <w:sz w:val="28"/>
                <w:szCs w:val="24"/>
                <w:lang w:eastAsia="zh-CN"/>
              </w:rPr>
              <w:t>Разные отражения</w:t>
            </w:r>
            <w:r w:rsidR="009111DE" w:rsidRPr="00415D96">
              <w:rPr>
                <w:sz w:val="28"/>
                <w:szCs w:val="24"/>
                <w:lang w:eastAsia="zh-CN"/>
              </w:rPr>
              <w:t>»</w:t>
            </w:r>
          </w:p>
          <w:p w:rsidR="009111DE" w:rsidRPr="00415D96" w:rsidRDefault="009111DE" w:rsidP="003B191E">
            <w:pPr>
              <w:suppressAutoHyphens/>
              <w:spacing w:after="0" w:line="276" w:lineRule="auto"/>
              <w:jc w:val="center"/>
              <w:rPr>
                <w:sz w:val="28"/>
                <w:szCs w:val="24"/>
                <w:lang w:eastAsia="zh-CN"/>
              </w:rPr>
            </w:pPr>
            <w:r w:rsidRPr="00415D96">
              <w:rPr>
                <w:sz w:val="28"/>
                <w:szCs w:val="24"/>
                <w:lang w:eastAsia="zh-CN"/>
              </w:rPr>
              <w:t xml:space="preserve">(О.В. </w:t>
            </w:r>
            <w:proofErr w:type="spellStart"/>
            <w:r w:rsidRPr="00415D96">
              <w:rPr>
                <w:sz w:val="28"/>
                <w:szCs w:val="24"/>
                <w:lang w:eastAsia="zh-CN"/>
              </w:rPr>
              <w:t>Ды</w:t>
            </w:r>
            <w:r w:rsidR="003E146C" w:rsidRPr="00415D96">
              <w:rPr>
                <w:sz w:val="28"/>
                <w:szCs w:val="24"/>
                <w:lang w:eastAsia="zh-CN"/>
              </w:rPr>
              <w:t>бина</w:t>
            </w:r>
            <w:proofErr w:type="spellEnd"/>
            <w:r w:rsidR="003E146C" w:rsidRPr="00415D96">
              <w:rPr>
                <w:sz w:val="28"/>
                <w:szCs w:val="24"/>
                <w:lang w:eastAsia="zh-CN"/>
              </w:rPr>
              <w:t xml:space="preserve"> «Неизведанное рядом»,</w:t>
            </w:r>
            <w:r w:rsidR="002F27FA" w:rsidRPr="00415D96">
              <w:rPr>
                <w:sz w:val="28"/>
                <w:szCs w:val="24"/>
                <w:lang w:eastAsia="zh-CN"/>
              </w:rPr>
              <w:t xml:space="preserve"> с.93</w:t>
            </w:r>
            <w:r w:rsidRPr="00415D96">
              <w:rPr>
                <w:sz w:val="28"/>
                <w:szCs w:val="24"/>
                <w:lang w:eastAsia="zh-CN"/>
              </w:rPr>
              <w:t>)</w:t>
            </w:r>
          </w:p>
        </w:tc>
        <w:tc>
          <w:tcPr>
            <w:tcW w:w="967" w:type="pct"/>
            <w:vAlign w:val="center"/>
          </w:tcPr>
          <w:p w:rsidR="009111DE" w:rsidRPr="00415D96" w:rsidRDefault="002F27FA" w:rsidP="003B191E">
            <w:pPr>
              <w:suppressAutoHyphens/>
              <w:spacing w:after="0" w:line="276" w:lineRule="auto"/>
              <w:jc w:val="center"/>
              <w:rPr>
                <w:sz w:val="28"/>
                <w:szCs w:val="24"/>
                <w:lang w:eastAsia="zh-CN"/>
              </w:rPr>
            </w:pPr>
            <w:r w:rsidRPr="00415D96">
              <w:rPr>
                <w:sz w:val="28"/>
                <w:szCs w:val="24"/>
                <w:lang w:eastAsia="zh-CN"/>
              </w:rPr>
              <w:t>«Куда тянутся корни</w:t>
            </w:r>
            <w:r w:rsidR="009111DE" w:rsidRPr="00415D96">
              <w:rPr>
                <w:sz w:val="28"/>
                <w:szCs w:val="24"/>
                <w:lang w:eastAsia="zh-CN"/>
              </w:rPr>
              <w:t>? »</w:t>
            </w:r>
          </w:p>
          <w:p w:rsidR="009111DE" w:rsidRPr="00415D96" w:rsidRDefault="009111DE" w:rsidP="003B191E">
            <w:pPr>
              <w:suppressAutoHyphens/>
              <w:spacing w:after="0" w:line="276" w:lineRule="auto"/>
              <w:jc w:val="center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sz w:val="28"/>
                <w:szCs w:val="24"/>
                <w:lang w:eastAsia="zh-CN"/>
              </w:rPr>
              <w:t xml:space="preserve">(О.В. </w:t>
            </w:r>
            <w:proofErr w:type="spellStart"/>
            <w:r w:rsidR="002F27FA" w:rsidRPr="00415D96">
              <w:rPr>
                <w:sz w:val="28"/>
                <w:szCs w:val="24"/>
                <w:lang w:eastAsia="zh-CN"/>
              </w:rPr>
              <w:t>Дыбина</w:t>
            </w:r>
            <w:proofErr w:type="spellEnd"/>
            <w:r w:rsidR="002F27FA" w:rsidRPr="00415D96">
              <w:rPr>
                <w:sz w:val="28"/>
                <w:szCs w:val="24"/>
                <w:lang w:eastAsia="zh-CN"/>
              </w:rPr>
              <w:t xml:space="preserve"> «Неизведанное рядом</w:t>
            </w:r>
            <w:r w:rsidR="003E146C" w:rsidRPr="00415D96">
              <w:rPr>
                <w:sz w:val="28"/>
                <w:szCs w:val="24"/>
                <w:lang w:eastAsia="zh-CN"/>
              </w:rPr>
              <w:t>», с.</w:t>
            </w:r>
            <w:r w:rsidR="002F27FA" w:rsidRPr="00415D96">
              <w:rPr>
                <w:sz w:val="28"/>
                <w:szCs w:val="24"/>
                <w:lang w:eastAsia="zh-CN"/>
              </w:rPr>
              <w:t>1</w:t>
            </w:r>
            <w:r w:rsidRPr="00415D96">
              <w:rPr>
                <w:sz w:val="28"/>
                <w:szCs w:val="24"/>
                <w:lang w:eastAsia="zh-CN"/>
              </w:rPr>
              <w:t>2</w:t>
            </w:r>
            <w:r w:rsidR="002F27FA" w:rsidRPr="00415D96">
              <w:rPr>
                <w:sz w:val="28"/>
                <w:szCs w:val="24"/>
                <w:lang w:eastAsia="zh-CN"/>
              </w:rPr>
              <w:t>7</w:t>
            </w:r>
            <w:r w:rsidRPr="00415D96">
              <w:rPr>
                <w:sz w:val="28"/>
                <w:szCs w:val="24"/>
                <w:lang w:eastAsia="zh-CN"/>
              </w:rPr>
              <w:t>)</w:t>
            </w:r>
          </w:p>
        </w:tc>
      </w:tr>
      <w:tr w:rsidR="00415D96" w:rsidRPr="00415D96" w:rsidTr="003E146C">
        <w:tc>
          <w:tcPr>
            <w:tcW w:w="1209" w:type="pct"/>
            <w:vAlign w:val="center"/>
          </w:tcPr>
          <w:p w:rsidR="009111DE" w:rsidRPr="00415D96" w:rsidRDefault="009111DE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Сюжетно-ролевая игра</w:t>
            </w:r>
          </w:p>
        </w:tc>
        <w:tc>
          <w:tcPr>
            <w:tcW w:w="899" w:type="pct"/>
            <w:vAlign w:val="center"/>
          </w:tcPr>
          <w:p w:rsidR="009111DE" w:rsidRPr="00415D96" w:rsidRDefault="007F74D6" w:rsidP="003B191E">
            <w:pPr>
              <w:suppressAutoHyphens/>
              <w:spacing w:after="0" w:line="276" w:lineRule="auto"/>
              <w:rPr>
                <w:sz w:val="28"/>
                <w:szCs w:val="24"/>
                <w:lang w:eastAsia="zh-CN"/>
              </w:rPr>
            </w:pPr>
            <w:r w:rsidRPr="00415D96">
              <w:rPr>
                <w:sz w:val="28"/>
                <w:szCs w:val="24"/>
                <w:lang w:eastAsia="zh-CN"/>
              </w:rPr>
              <w:t>«Детский сад»</w:t>
            </w:r>
          </w:p>
        </w:tc>
        <w:tc>
          <w:tcPr>
            <w:tcW w:w="929" w:type="pct"/>
            <w:vAlign w:val="center"/>
          </w:tcPr>
          <w:p w:rsidR="009111DE" w:rsidRPr="00415D96" w:rsidRDefault="002F27FA" w:rsidP="003B191E">
            <w:pPr>
              <w:suppressAutoHyphens/>
              <w:spacing w:after="0" w:line="276" w:lineRule="auto"/>
              <w:jc w:val="center"/>
              <w:rPr>
                <w:sz w:val="28"/>
                <w:szCs w:val="24"/>
                <w:lang w:eastAsia="zh-CN"/>
              </w:rPr>
            </w:pPr>
            <w:r w:rsidRPr="00415D96">
              <w:rPr>
                <w:sz w:val="28"/>
                <w:szCs w:val="24"/>
                <w:lang w:eastAsia="zh-CN"/>
              </w:rPr>
              <w:t>«Школа»</w:t>
            </w:r>
          </w:p>
        </w:tc>
        <w:tc>
          <w:tcPr>
            <w:tcW w:w="996" w:type="pct"/>
            <w:vAlign w:val="center"/>
          </w:tcPr>
          <w:p w:rsidR="009111DE" w:rsidRPr="00415D96" w:rsidRDefault="002F27FA" w:rsidP="003B191E">
            <w:pPr>
              <w:suppressAutoHyphens/>
              <w:spacing w:after="0" w:line="276" w:lineRule="auto"/>
              <w:jc w:val="center"/>
              <w:rPr>
                <w:sz w:val="28"/>
                <w:szCs w:val="24"/>
                <w:lang w:eastAsia="zh-CN"/>
              </w:rPr>
            </w:pPr>
            <w:r w:rsidRPr="00415D96">
              <w:rPr>
                <w:sz w:val="28"/>
                <w:szCs w:val="24"/>
                <w:lang w:eastAsia="zh-CN"/>
              </w:rPr>
              <w:t>«Библиотека»</w:t>
            </w:r>
          </w:p>
        </w:tc>
        <w:tc>
          <w:tcPr>
            <w:tcW w:w="967" w:type="pct"/>
            <w:vAlign w:val="center"/>
          </w:tcPr>
          <w:p w:rsidR="009111DE" w:rsidRPr="00415D96" w:rsidRDefault="007F74D6" w:rsidP="003B191E">
            <w:pPr>
              <w:suppressAutoHyphens/>
              <w:spacing w:after="0" w:line="276" w:lineRule="auto"/>
              <w:jc w:val="center"/>
              <w:rPr>
                <w:sz w:val="28"/>
                <w:szCs w:val="24"/>
                <w:lang w:eastAsia="zh-CN"/>
              </w:rPr>
            </w:pPr>
            <w:r w:rsidRPr="00415D96">
              <w:rPr>
                <w:sz w:val="28"/>
                <w:szCs w:val="24"/>
                <w:lang w:eastAsia="zh-CN"/>
              </w:rPr>
              <w:t>«Поход в лес»</w:t>
            </w:r>
          </w:p>
        </w:tc>
      </w:tr>
      <w:tr w:rsidR="00415D96" w:rsidRPr="00415D96" w:rsidTr="006F1503">
        <w:tc>
          <w:tcPr>
            <w:tcW w:w="1209" w:type="pct"/>
            <w:vAlign w:val="center"/>
          </w:tcPr>
          <w:p w:rsidR="006F1503" w:rsidRPr="00415D96" w:rsidRDefault="006F1503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lastRenderedPageBreak/>
              <w:t>ФЭМП</w:t>
            </w:r>
          </w:p>
        </w:tc>
        <w:tc>
          <w:tcPr>
            <w:tcW w:w="1828" w:type="pct"/>
            <w:gridSpan w:val="2"/>
            <w:vMerge w:val="restart"/>
            <w:vAlign w:val="center"/>
          </w:tcPr>
          <w:p w:rsidR="006F1503" w:rsidRPr="00415D96" w:rsidRDefault="006F1503" w:rsidP="003B191E">
            <w:pPr>
              <w:suppressAutoHyphens/>
              <w:spacing w:after="0" w:line="276" w:lineRule="auto"/>
              <w:jc w:val="center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4"/>
                <w:szCs w:val="24"/>
                <w:lang w:eastAsia="zh-CN"/>
              </w:rPr>
              <w:t xml:space="preserve">Адаптационный период, </w:t>
            </w:r>
            <w:r w:rsidR="007315D6" w:rsidRPr="00415D96">
              <w:rPr>
                <w:b/>
                <w:sz w:val="24"/>
                <w:szCs w:val="24"/>
                <w:lang w:eastAsia="zh-CN"/>
              </w:rPr>
              <w:t>НОД</w:t>
            </w:r>
            <w:r w:rsidRPr="00415D96">
              <w:rPr>
                <w:b/>
                <w:sz w:val="24"/>
                <w:szCs w:val="24"/>
                <w:lang w:eastAsia="zh-CN"/>
              </w:rPr>
              <w:t xml:space="preserve"> не планируется</w:t>
            </w:r>
          </w:p>
        </w:tc>
        <w:tc>
          <w:tcPr>
            <w:tcW w:w="996" w:type="pct"/>
            <w:vAlign w:val="center"/>
          </w:tcPr>
          <w:p w:rsidR="006F1503" w:rsidRPr="00415D96" w:rsidRDefault="006F1503" w:rsidP="003B191E">
            <w:pPr>
              <w:suppressAutoHyphens/>
              <w:spacing w:after="0" w:line="276" w:lineRule="auto"/>
              <w:jc w:val="center"/>
              <w:rPr>
                <w:sz w:val="28"/>
                <w:szCs w:val="24"/>
                <w:lang w:eastAsia="zh-CN"/>
              </w:rPr>
            </w:pPr>
          </w:p>
        </w:tc>
        <w:tc>
          <w:tcPr>
            <w:tcW w:w="967" w:type="pct"/>
            <w:vAlign w:val="center"/>
          </w:tcPr>
          <w:p w:rsidR="006F1503" w:rsidRPr="00415D96" w:rsidRDefault="006F1503" w:rsidP="003B191E">
            <w:pPr>
              <w:suppressAutoHyphens/>
              <w:spacing w:after="0" w:line="276" w:lineRule="auto"/>
              <w:jc w:val="center"/>
              <w:rPr>
                <w:sz w:val="28"/>
                <w:szCs w:val="24"/>
                <w:lang w:eastAsia="zh-CN"/>
              </w:rPr>
            </w:pPr>
          </w:p>
        </w:tc>
      </w:tr>
      <w:tr w:rsidR="00415D96" w:rsidRPr="00415D96" w:rsidTr="006F1503">
        <w:tc>
          <w:tcPr>
            <w:tcW w:w="1209" w:type="pct"/>
            <w:vAlign w:val="center"/>
          </w:tcPr>
          <w:p w:rsidR="006F1503" w:rsidRPr="00415D96" w:rsidRDefault="00A91E05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ЧХЛ</w:t>
            </w:r>
          </w:p>
        </w:tc>
        <w:tc>
          <w:tcPr>
            <w:tcW w:w="1828" w:type="pct"/>
            <w:gridSpan w:val="2"/>
            <w:vMerge/>
            <w:vAlign w:val="center"/>
          </w:tcPr>
          <w:p w:rsidR="006F1503" w:rsidRPr="00415D96" w:rsidRDefault="006F1503" w:rsidP="003B191E">
            <w:pPr>
              <w:suppressAutoHyphens/>
              <w:spacing w:after="0" w:line="276" w:lineRule="auto"/>
              <w:jc w:val="center"/>
              <w:rPr>
                <w:sz w:val="28"/>
                <w:szCs w:val="24"/>
                <w:lang w:eastAsia="zh-CN"/>
              </w:rPr>
            </w:pPr>
          </w:p>
        </w:tc>
        <w:tc>
          <w:tcPr>
            <w:tcW w:w="996" w:type="pct"/>
            <w:vAlign w:val="center"/>
          </w:tcPr>
          <w:p w:rsidR="006F1503" w:rsidRPr="00415D96" w:rsidRDefault="006F1503" w:rsidP="003B191E">
            <w:pPr>
              <w:suppressAutoHyphens/>
              <w:spacing w:after="0" w:line="276" w:lineRule="auto"/>
              <w:jc w:val="center"/>
              <w:rPr>
                <w:sz w:val="28"/>
                <w:szCs w:val="24"/>
                <w:lang w:eastAsia="zh-CN"/>
              </w:rPr>
            </w:pPr>
          </w:p>
        </w:tc>
        <w:tc>
          <w:tcPr>
            <w:tcW w:w="967" w:type="pct"/>
            <w:vAlign w:val="center"/>
          </w:tcPr>
          <w:p w:rsidR="006F1503" w:rsidRPr="00415D96" w:rsidRDefault="006F1503" w:rsidP="003B191E">
            <w:pPr>
              <w:suppressAutoHyphens/>
              <w:spacing w:after="0" w:line="276" w:lineRule="auto"/>
              <w:jc w:val="center"/>
              <w:rPr>
                <w:sz w:val="28"/>
                <w:szCs w:val="24"/>
                <w:lang w:eastAsia="zh-CN"/>
              </w:rPr>
            </w:pPr>
          </w:p>
        </w:tc>
      </w:tr>
    </w:tbl>
    <w:p w:rsidR="009111DE" w:rsidRPr="00415D96" w:rsidRDefault="009111DE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9111DE" w:rsidRPr="00415D96" w:rsidRDefault="009111DE" w:rsidP="003B191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sectPr w:rsidR="009111DE" w:rsidRPr="00415D96" w:rsidSect="00AE6F5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30"/>
        <w:tblW w:w="5000" w:type="pct"/>
        <w:tblLook w:val="04A0" w:firstRow="1" w:lastRow="0" w:firstColumn="1" w:lastColumn="0" w:noHBand="0" w:noVBand="1"/>
      </w:tblPr>
      <w:tblGrid>
        <w:gridCol w:w="2780"/>
        <w:gridCol w:w="3207"/>
        <w:gridCol w:w="3210"/>
        <w:gridCol w:w="3207"/>
        <w:gridCol w:w="3210"/>
      </w:tblGrid>
      <w:tr w:rsidR="00415D96" w:rsidRPr="00415D96" w:rsidTr="009111DE">
        <w:tc>
          <w:tcPr>
            <w:tcW w:w="890" w:type="pct"/>
            <w:vAlign w:val="center"/>
          </w:tcPr>
          <w:p w:rsidR="009111DE" w:rsidRPr="00415D96" w:rsidRDefault="009111DE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</w:p>
          <w:p w:rsidR="009111DE" w:rsidRPr="00415D96" w:rsidRDefault="009111DE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</w:p>
        </w:tc>
        <w:tc>
          <w:tcPr>
            <w:tcW w:w="1027" w:type="pct"/>
            <w:vAlign w:val="center"/>
          </w:tcPr>
          <w:p w:rsidR="009111DE" w:rsidRPr="00415D96" w:rsidRDefault="00926351" w:rsidP="003B191E">
            <w:pPr>
              <w:suppressAutoHyphens/>
              <w:spacing w:after="0" w:line="276" w:lineRule="auto"/>
              <w:jc w:val="center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2-6</w:t>
            </w:r>
            <w:r w:rsidR="009111DE" w:rsidRPr="00415D96">
              <w:rPr>
                <w:b/>
                <w:sz w:val="28"/>
                <w:szCs w:val="24"/>
                <w:lang w:eastAsia="zh-CN"/>
              </w:rPr>
              <w:t xml:space="preserve"> октября</w:t>
            </w:r>
          </w:p>
          <w:p w:rsidR="009111DE" w:rsidRPr="00415D96" w:rsidRDefault="009111DE" w:rsidP="003B191E">
            <w:pPr>
              <w:suppressAutoHyphens/>
              <w:spacing w:after="0" w:line="276" w:lineRule="auto"/>
              <w:jc w:val="center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«Овощи, огород</w:t>
            </w:r>
            <w:r w:rsidR="00926351" w:rsidRPr="00415D96">
              <w:rPr>
                <w:b/>
                <w:sz w:val="28"/>
                <w:szCs w:val="24"/>
                <w:lang w:eastAsia="zh-CN"/>
              </w:rPr>
              <w:t>. Фрукты. Сад</w:t>
            </w:r>
            <w:r w:rsidRPr="00415D96">
              <w:rPr>
                <w:b/>
                <w:sz w:val="28"/>
                <w:szCs w:val="24"/>
                <w:lang w:eastAsia="zh-CN"/>
              </w:rPr>
              <w:t>»</w:t>
            </w:r>
          </w:p>
        </w:tc>
        <w:tc>
          <w:tcPr>
            <w:tcW w:w="1028" w:type="pct"/>
            <w:vAlign w:val="center"/>
          </w:tcPr>
          <w:p w:rsidR="009111DE" w:rsidRPr="00415D96" w:rsidRDefault="00926351" w:rsidP="003B191E">
            <w:pPr>
              <w:suppressAutoHyphens/>
              <w:spacing w:after="0" w:line="276" w:lineRule="auto"/>
              <w:jc w:val="center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9-13</w:t>
            </w:r>
            <w:r w:rsidR="009111DE" w:rsidRPr="00415D96">
              <w:rPr>
                <w:b/>
                <w:sz w:val="28"/>
                <w:szCs w:val="24"/>
                <w:lang w:eastAsia="zh-CN"/>
              </w:rPr>
              <w:t xml:space="preserve"> октября</w:t>
            </w:r>
          </w:p>
          <w:p w:rsidR="009111DE" w:rsidRPr="00415D96" w:rsidRDefault="00926351" w:rsidP="003B191E">
            <w:pPr>
              <w:suppressAutoHyphens/>
              <w:spacing w:after="0" w:line="276" w:lineRule="auto"/>
              <w:jc w:val="center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«Хлеб</w:t>
            </w:r>
            <w:r w:rsidR="009111DE" w:rsidRPr="00415D96">
              <w:rPr>
                <w:b/>
                <w:sz w:val="28"/>
                <w:szCs w:val="24"/>
                <w:lang w:eastAsia="zh-CN"/>
              </w:rPr>
              <w:t>»</w:t>
            </w:r>
          </w:p>
        </w:tc>
        <w:tc>
          <w:tcPr>
            <w:tcW w:w="1027" w:type="pct"/>
            <w:vAlign w:val="center"/>
          </w:tcPr>
          <w:p w:rsidR="009111DE" w:rsidRPr="00415D96" w:rsidRDefault="009111DE" w:rsidP="003B191E">
            <w:pPr>
              <w:suppressAutoHyphens/>
              <w:spacing w:after="0" w:line="276" w:lineRule="auto"/>
              <w:jc w:val="center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1</w:t>
            </w:r>
            <w:r w:rsidR="00926351" w:rsidRPr="00415D96">
              <w:rPr>
                <w:b/>
                <w:sz w:val="28"/>
                <w:szCs w:val="24"/>
                <w:lang w:eastAsia="zh-CN"/>
              </w:rPr>
              <w:t>6-20</w:t>
            </w:r>
            <w:r w:rsidRPr="00415D96">
              <w:rPr>
                <w:b/>
                <w:sz w:val="28"/>
                <w:szCs w:val="24"/>
                <w:lang w:eastAsia="zh-CN"/>
              </w:rPr>
              <w:t xml:space="preserve"> октября</w:t>
            </w:r>
          </w:p>
          <w:p w:rsidR="009111DE" w:rsidRPr="00415D96" w:rsidRDefault="009111DE" w:rsidP="003B191E">
            <w:pPr>
              <w:suppressAutoHyphens/>
              <w:spacing w:after="0" w:line="276" w:lineRule="auto"/>
              <w:jc w:val="center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«Лес, растения, грибы, ягоды»</w:t>
            </w:r>
          </w:p>
        </w:tc>
        <w:tc>
          <w:tcPr>
            <w:tcW w:w="1028" w:type="pct"/>
            <w:vAlign w:val="center"/>
          </w:tcPr>
          <w:p w:rsidR="009111DE" w:rsidRPr="00415D96" w:rsidRDefault="00926351" w:rsidP="003B191E">
            <w:pPr>
              <w:suppressAutoHyphens/>
              <w:spacing w:after="0" w:line="276" w:lineRule="auto"/>
              <w:jc w:val="center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25-27</w:t>
            </w:r>
            <w:r w:rsidR="009111DE" w:rsidRPr="00415D96">
              <w:rPr>
                <w:b/>
                <w:sz w:val="28"/>
                <w:szCs w:val="24"/>
                <w:lang w:eastAsia="zh-CN"/>
              </w:rPr>
              <w:t xml:space="preserve"> октября</w:t>
            </w:r>
          </w:p>
          <w:p w:rsidR="009111DE" w:rsidRPr="00415D96" w:rsidRDefault="009111DE" w:rsidP="003B191E">
            <w:pPr>
              <w:suppressAutoHyphens/>
              <w:spacing w:after="0" w:line="276" w:lineRule="auto"/>
              <w:jc w:val="center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«Дикие животные»</w:t>
            </w:r>
          </w:p>
        </w:tc>
      </w:tr>
      <w:tr w:rsidR="00415D96" w:rsidRPr="00415D96" w:rsidTr="009111DE">
        <w:tc>
          <w:tcPr>
            <w:tcW w:w="890" w:type="pct"/>
            <w:vAlign w:val="center"/>
          </w:tcPr>
          <w:p w:rsidR="009111DE" w:rsidRPr="00415D96" w:rsidRDefault="009111DE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Ознакомление с окружающим (познавательное)</w:t>
            </w:r>
          </w:p>
        </w:tc>
        <w:tc>
          <w:tcPr>
            <w:tcW w:w="1027" w:type="pct"/>
            <w:vAlign w:val="center"/>
          </w:tcPr>
          <w:p w:rsidR="009111DE" w:rsidRPr="00415D96" w:rsidRDefault="007F74D6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«Инструменты для работы в огороде</w:t>
            </w:r>
            <w:r w:rsidR="009111DE" w:rsidRPr="00415D96">
              <w:rPr>
                <w:sz w:val="24"/>
                <w:szCs w:val="24"/>
                <w:lang w:eastAsia="zh-CN"/>
              </w:rPr>
              <w:t>» (А.А. Вахруш</w:t>
            </w:r>
            <w:r w:rsidRPr="00415D96">
              <w:rPr>
                <w:sz w:val="24"/>
                <w:szCs w:val="24"/>
                <w:lang w:eastAsia="zh-CN"/>
              </w:rPr>
              <w:t>ев «Здравствуй, мир!» с.182</w:t>
            </w:r>
            <w:r w:rsidR="009111DE" w:rsidRPr="00415D96">
              <w:rPr>
                <w:sz w:val="24"/>
                <w:szCs w:val="24"/>
                <w:lang w:eastAsia="zh-CN"/>
              </w:rPr>
              <w:t>)</w:t>
            </w:r>
          </w:p>
          <w:p w:rsidR="009111DE" w:rsidRPr="00415D96" w:rsidRDefault="009111DE" w:rsidP="003B191E">
            <w:pPr>
              <w:suppressAutoHyphens/>
              <w:spacing w:after="0" w:line="276" w:lineRule="auto"/>
              <w:jc w:val="center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1028" w:type="pct"/>
            <w:vAlign w:val="center"/>
          </w:tcPr>
          <w:p w:rsidR="009111DE" w:rsidRPr="00415D96" w:rsidRDefault="007F74D6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«Откуда хлеб пришел</w:t>
            </w:r>
            <w:r w:rsidR="009111DE" w:rsidRPr="00415D96">
              <w:rPr>
                <w:sz w:val="24"/>
                <w:szCs w:val="24"/>
                <w:lang w:eastAsia="zh-CN"/>
              </w:rPr>
              <w:t>» (А.А. Вахруш</w:t>
            </w:r>
            <w:r w:rsidR="00F75B49">
              <w:rPr>
                <w:sz w:val="24"/>
                <w:szCs w:val="24"/>
                <w:lang w:eastAsia="zh-CN"/>
              </w:rPr>
              <w:t>ев «Здравствуй, мир!» с.371</w:t>
            </w:r>
            <w:r w:rsidR="009111DE" w:rsidRPr="00415D96">
              <w:rPr>
                <w:sz w:val="24"/>
                <w:szCs w:val="24"/>
                <w:lang w:eastAsia="zh-CN"/>
              </w:rPr>
              <w:t>)</w:t>
            </w:r>
          </w:p>
          <w:p w:rsidR="009111DE" w:rsidRPr="00415D96" w:rsidRDefault="009111DE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027" w:type="pct"/>
            <w:vAlign w:val="center"/>
          </w:tcPr>
          <w:p w:rsidR="009111DE" w:rsidRPr="00415D96" w:rsidRDefault="007F74D6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«Беседа о лесе» «Цепочки в лесу» (Николаева с. 58,59)</w:t>
            </w:r>
          </w:p>
        </w:tc>
        <w:tc>
          <w:tcPr>
            <w:tcW w:w="1028" w:type="pct"/>
            <w:vAlign w:val="center"/>
          </w:tcPr>
          <w:p w:rsidR="009111DE" w:rsidRPr="00415D96" w:rsidRDefault="007F74D6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 xml:space="preserve"> «</w:t>
            </w:r>
            <w:r w:rsidR="00E61579" w:rsidRPr="00415D96">
              <w:rPr>
                <w:sz w:val="24"/>
                <w:szCs w:val="24"/>
                <w:lang w:eastAsia="zh-CN"/>
              </w:rPr>
              <w:t>Береги природу</w:t>
            </w:r>
            <w:r w:rsidR="009111DE" w:rsidRPr="00415D96">
              <w:rPr>
                <w:sz w:val="24"/>
                <w:szCs w:val="24"/>
                <w:lang w:eastAsia="zh-CN"/>
              </w:rPr>
              <w:t>» (А.А. Вахрушев «</w:t>
            </w:r>
            <w:r w:rsidR="00E61579" w:rsidRPr="00415D96">
              <w:rPr>
                <w:sz w:val="24"/>
                <w:szCs w:val="24"/>
                <w:lang w:eastAsia="zh-CN"/>
              </w:rPr>
              <w:t>Здравствуй, мир!» с. 395</w:t>
            </w:r>
            <w:r w:rsidR="009111DE" w:rsidRPr="00415D96">
              <w:rPr>
                <w:sz w:val="24"/>
                <w:szCs w:val="24"/>
                <w:lang w:eastAsia="zh-CN"/>
              </w:rPr>
              <w:t>)</w:t>
            </w:r>
          </w:p>
          <w:p w:rsidR="009111DE" w:rsidRPr="00415D96" w:rsidRDefault="009111DE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415D96" w:rsidRPr="00415D96" w:rsidTr="009111DE">
        <w:tc>
          <w:tcPr>
            <w:tcW w:w="890" w:type="pct"/>
            <w:vAlign w:val="center"/>
          </w:tcPr>
          <w:p w:rsidR="009111DE" w:rsidRPr="00415D96" w:rsidRDefault="009111DE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 xml:space="preserve"> ФЭМП</w:t>
            </w:r>
          </w:p>
        </w:tc>
        <w:tc>
          <w:tcPr>
            <w:tcW w:w="1027" w:type="pct"/>
            <w:vAlign w:val="center"/>
          </w:tcPr>
          <w:p w:rsidR="009111DE" w:rsidRPr="00415D96" w:rsidRDefault="00F75B49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Занятие № 4</w:t>
            </w:r>
            <w:bookmarkStart w:id="59" w:name="_GoBack"/>
            <w:bookmarkEnd w:id="59"/>
          </w:p>
          <w:p w:rsidR="009111DE" w:rsidRPr="00415D96" w:rsidRDefault="009111DE" w:rsidP="003B191E">
            <w:pPr>
              <w:suppressAutoHyphens/>
              <w:spacing w:after="0" w:line="276" w:lineRule="auto"/>
              <w:jc w:val="center"/>
              <w:rPr>
                <w:b/>
                <w:sz w:val="24"/>
                <w:szCs w:val="24"/>
                <w:lang w:eastAsia="zh-CN"/>
              </w:rPr>
            </w:pPr>
            <w:proofErr w:type="spellStart"/>
            <w:r w:rsidRPr="00415D96">
              <w:rPr>
                <w:sz w:val="24"/>
                <w:szCs w:val="24"/>
                <w:lang w:eastAsia="zh-CN"/>
              </w:rPr>
              <w:t>Е.В.Колесникова</w:t>
            </w:r>
            <w:proofErr w:type="spellEnd"/>
          </w:p>
        </w:tc>
        <w:tc>
          <w:tcPr>
            <w:tcW w:w="1028" w:type="pct"/>
            <w:vAlign w:val="center"/>
          </w:tcPr>
          <w:p w:rsidR="009111DE" w:rsidRPr="00415D96" w:rsidRDefault="009111DE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 xml:space="preserve">Занятие № 4 </w:t>
            </w:r>
            <w:proofErr w:type="spellStart"/>
            <w:r w:rsidRPr="00415D96">
              <w:rPr>
                <w:sz w:val="24"/>
                <w:szCs w:val="24"/>
                <w:lang w:eastAsia="zh-CN"/>
              </w:rPr>
              <w:t>Е.В.Колесникова</w:t>
            </w:r>
            <w:proofErr w:type="spellEnd"/>
          </w:p>
        </w:tc>
        <w:tc>
          <w:tcPr>
            <w:tcW w:w="1027" w:type="pct"/>
            <w:vAlign w:val="center"/>
          </w:tcPr>
          <w:p w:rsidR="009111DE" w:rsidRPr="00415D96" w:rsidRDefault="009111DE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Занятие № 5</w:t>
            </w:r>
          </w:p>
          <w:p w:rsidR="009111DE" w:rsidRPr="00415D96" w:rsidRDefault="009111DE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415D96">
              <w:rPr>
                <w:sz w:val="24"/>
                <w:szCs w:val="24"/>
                <w:lang w:eastAsia="zh-CN"/>
              </w:rPr>
              <w:t>Е.В.Колесникова</w:t>
            </w:r>
            <w:proofErr w:type="spellEnd"/>
          </w:p>
        </w:tc>
        <w:tc>
          <w:tcPr>
            <w:tcW w:w="1028" w:type="pct"/>
            <w:vAlign w:val="center"/>
          </w:tcPr>
          <w:p w:rsidR="009111DE" w:rsidRPr="00415D96" w:rsidRDefault="009111DE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Занятие № 6</w:t>
            </w:r>
          </w:p>
          <w:p w:rsidR="009111DE" w:rsidRPr="00415D96" w:rsidRDefault="009111DE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415D96">
              <w:rPr>
                <w:sz w:val="24"/>
                <w:szCs w:val="24"/>
                <w:lang w:eastAsia="zh-CN"/>
              </w:rPr>
              <w:t>Е.В.Колесникова</w:t>
            </w:r>
            <w:proofErr w:type="spellEnd"/>
          </w:p>
        </w:tc>
      </w:tr>
      <w:tr w:rsidR="00415D96" w:rsidRPr="00415D96" w:rsidTr="009111DE">
        <w:tc>
          <w:tcPr>
            <w:tcW w:w="890" w:type="pct"/>
            <w:vAlign w:val="center"/>
          </w:tcPr>
          <w:p w:rsidR="009111DE" w:rsidRPr="00415D96" w:rsidRDefault="009111DE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Лепка</w:t>
            </w:r>
          </w:p>
        </w:tc>
        <w:tc>
          <w:tcPr>
            <w:tcW w:w="1027" w:type="pct"/>
            <w:vAlign w:val="center"/>
          </w:tcPr>
          <w:p w:rsidR="009111DE" w:rsidRPr="00415D96" w:rsidRDefault="009111DE" w:rsidP="003B191E">
            <w:pPr>
              <w:suppressAutoHyphens/>
              <w:spacing w:after="0" w:line="276" w:lineRule="auto"/>
              <w:jc w:val="center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1028" w:type="pct"/>
            <w:vAlign w:val="center"/>
          </w:tcPr>
          <w:p w:rsidR="009111DE" w:rsidRPr="00415D96" w:rsidRDefault="00E61579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«Колосья из тыквенных семечек</w:t>
            </w:r>
          </w:p>
        </w:tc>
        <w:tc>
          <w:tcPr>
            <w:tcW w:w="1027" w:type="pct"/>
            <w:vAlign w:val="center"/>
          </w:tcPr>
          <w:p w:rsidR="009111DE" w:rsidRPr="00415D96" w:rsidRDefault="009111DE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028" w:type="pct"/>
            <w:vAlign w:val="center"/>
          </w:tcPr>
          <w:p w:rsidR="009111DE" w:rsidRPr="00415D96" w:rsidRDefault="00E61579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«Колючий колобок</w:t>
            </w:r>
            <w:r w:rsidR="009111DE" w:rsidRPr="00415D96">
              <w:rPr>
                <w:sz w:val="24"/>
                <w:szCs w:val="24"/>
                <w:lang w:eastAsia="zh-CN"/>
              </w:rPr>
              <w:t xml:space="preserve">» </w:t>
            </w:r>
            <w:r w:rsidRPr="00415D96">
              <w:rPr>
                <w:sz w:val="24"/>
                <w:szCs w:val="24"/>
                <w:lang w:eastAsia="zh-CN"/>
              </w:rPr>
              <w:t>(из природного материала)</w:t>
            </w:r>
          </w:p>
        </w:tc>
      </w:tr>
      <w:tr w:rsidR="00415D96" w:rsidRPr="00415D96" w:rsidTr="009111DE">
        <w:trPr>
          <w:trHeight w:val="951"/>
        </w:trPr>
        <w:tc>
          <w:tcPr>
            <w:tcW w:w="890" w:type="pct"/>
            <w:vAlign w:val="center"/>
          </w:tcPr>
          <w:p w:rsidR="009111DE" w:rsidRPr="00415D96" w:rsidRDefault="009111DE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Аппликация</w:t>
            </w:r>
          </w:p>
        </w:tc>
        <w:tc>
          <w:tcPr>
            <w:tcW w:w="1027" w:type="pct"/>
            <w:vAlign w:val="center"/>
          </w:tcPr>
          <w:p w:rsidR="009111DE" w:rsidRPr="00415D96" w:rsidRDefault="00E61579" w:rsidP="003B191E">
            <w:pPr>
              <w:tabs>
                <w:tab w:val="left" w:pos="2192"/>
              </w:tabs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«Натюрморт» (Г.С.Швайко с.16</w:t>
            </w:r>
            <w:r w:rsidR="009111DE" w:rsidRPr="00415D96">
              <w:rPr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028" w:type="pct"/>
            <w:vAlign w:val="center"/>
          </w:tcPr>
          <w:p w:rsidR="009111DE" w:rsidRPr="00415D96" w:rsidRDefault="009111DE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027" w:type="pct"/>
            <w:vAlign w:val="center"/>
          </w:tcPr>
          <w:p w:rsidR="009111DE" w:rsidRPr="00415D96" w:rsidRDefault="00E61579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«Грибок – дружок полезай в кузовок</w:t>
            </w:r>
            <w:r w:rsidR="009111DE" w:rsidRPr="00415D96">
              <w:rPr>
                <w:sz w:val="24"/>
                <w:szCs w:val="24"/>
                <w:lang w:eastAsia="zh-CN"/>
              </w:rPr>
              <w:t xml:space="preserve">» </w:t>
            </w:r>
          </w:p>
        </w:tc>
        <w:tc>
          <w:tcPr>
            <w:tcW w:w="1028" w:type="pct"/>
            <w:vAlign w:val="center"/>
          </w:tcPr>
          <w:p w:rsidR="009111DE" w:rsidRPr="00415D96" w:rsidRDefault="009111DE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415D96" w:rsidRPr="00415D96" w:rsidTr="009111DE">
        <w:tc>
          <w:tcPr>
            <w:tcW w:w="890" w:type="pct"/>
            <w:vAlign w:val="center"/>
          </w:tcPr>
          <w:p w:rsidR="009111DE" w:rsidRPr="00415D96" w:rsidRDefault="009111DE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 xml:space="preserve">Опытно </w:t>
            </w:r>
            <w:proofErr w:type="gramStart"/>
            <w:r w:rsidRPr="00415D96">
              <w:rPr>
                <w:b/>
                <w:sz w:val="28"/>
                <w:szCs w:val="24"/>
                <w:lang w:eastAsia="zh-CN"/>
              </w:rPr>
              <w:t>–э</w:t>
            </w:r>
            <w:proofErr w:type="gramEnd"/>
            <w:r w:rsidRPr="00415D96">
              <w:rPr>
                <w:b/>
                <w:sz w:val="28"/>
                <w:szCs w:val="24"/>
                <w:lang w:eastAsia="zh-CN"/>
              </w:rPr>
              <w:t>кспериментальная деятельность</w:t>
            </w:r>
          </w:p>
        </w:tc>
        <w:tc>
          <w:tcPr>
            <w:tcW w:w="1027" w:type="pct"/>
            <w:vAlign w:val="center"/>
          </w:tcPr>
          <w:p w:rsidR="009111DE" w:rsidRPr="00415D96" w:rsidRDefault="009111DE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«Летающие семена»</w:t>
            </w:r>
          </w:p>
          <w:p w:rsidR="009111DE" w:rsidRPr="00415D96" w:rsidRDefault="009111DE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(Кравченко, Долгова «Прогулки» с.41)</w:t>
            </w:r>
          </w:p>
        </w:tc>
        <w:tc>
          <w:tcPr>
            <w:tcW w:w="1028" w:type="pct"/>
            <w:vAlign w:val="center"/>
          </w:tcPr>
          <w:p w:rsidR="009111DE" w:rsidRPr="00415D96" w:rsidRDefault="009111DE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«Водяная карусель» (</w:t>
            </w:r>
            <w:proofErr w:type="spellStart"/>
            <w:r w:rsidRPr="00415D96">
              <w:rPr>
                <w:sz w:val="24"/>
                <w:szCs w:val="24"/>
                <w:lang w:eastAsia="zh-CN"/>
              </w:rPr>
              <w:t>Гальперштейн</w:t>
            </w:r>
            <w:proofErr w:type="spellEnd"/>
            <w:r w:rsidRPr="00415D96">
              <w:rPr>
                <w:sz w:val="24"/>
                <w:szCs w:val="24"/>
                <w:lang w:eastAsia="zh-CN"/>
              </w:rPr>
              <w:t xml:space="preserve"> Л. «Забавная физика», с.61)</w:t>
            </w:r>
          </w:p>
        </w:tc>
        <w:tc>
          <w:tcPr>
            <w:tcW w:w="1027" w:type="pct"/>
            <w:vAlign w:val="center"/>
          </w:tcPr>
          <w:p w:rsidR="009111DE" w:rsidRPr="00415D96" w:rsidRDefault="009111DE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«Свойства воды»</w:t>
            </w:r>
          </w:p>
          <w:p w:rsidR="009111DE" w:rsidRPr="00415D96" w:rsidRDefault="009111DE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(</w:t>
            </w:r>
            <w:proofErr w:type="spellStart"/>
            <w:r w:rsidRPr="00415D96">
              <w:rPr>
                <w:sz w:val="24"/>
                <w:szCs w:val="24"/>
                <w:lang w:eastAsia="zh-CN"/>
              </w:rPr>
              <w:t>Гальперштейн</w:t>
            </w:r>
            <w:proofErr w:type="spellEnd"/>
            <w:r w:rsidRPr="00415D96">
              <w:rPr>
                <w:sz w:val="24"/>
                <w:szCs w:val="24"/>
                <w:lang w:eastAsia="zh-CN"/>
              </w:rPr>
              <w:t xml:space="preserve"> Л. «Забавная физика», с.121)</w:t>
            </w:r>
          </w:p>
        </w:tc>
        <w:tc>
          <w:tcPr>
            <w:tcW w:w="1028" w:type="pct"/>
            <w:vAlign w:val="center"/>
          </w:tcPr>
          <w:p w:rsidR="009111DE" w:rsidRPr="00415D96" w:rsidRDefault="009111DE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«Волшебный круг»</w:t>
            </w:r>
          </w:p>
          <w:p w:rsidR="009111DE" w:rsidRPr="00415D96" w:rsidRDefault="009111DE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 xml:space="preserve">(О.В. </w:t>
            </w:r>
            <w:proofErr w:type="spellStart"/>
            <w:r w:rsidRPr="00415D96">
              <w:rPr>
                <w:sz w:val="24"/>
                <w:szCs w:val="24"/>
                <w:lang w:eastAsia="zh-CN"/>
              </w:rPr>
              <w:t>Дыбина</w:t>
            </w:r>
            <w:proofErr w:type="spellEnd"/>
            <w:r w:rsidRPr="00415D96">
              <w:rPr>
                <w:sz w:val="24"/>
                <w:szCs w:val="24"/>
                <w:lang w:eastAsia="zh-CN"/>
              </w:rPr>
              <w:t xml:space="preserve"> «Неизведанное рядом», с.151)</w:t>
            </w:r>
          </w:p>
        </w:tc>
      </w:tr>
      <w:tr w:rsidR="00415D96" w:rsidRPr="00415D96" w:rsidTr="009111DE">
        <w:tc>
          <w:tcPr>
            <w:tcW w:w="890" w:type="pct"/>
            <w:vAlign w:val="center"/>
          </w:tcPr>
          <w:p w:rsidR="009111DE" w:rsidRPr="00415D96" w:rsidRDefault="009111DE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Сюжетно-ролевая игра</w:t>
            </w:r>
          </w:p>
        </w:tc>
        <w:tc>
          <w:tcPr>
            <w:tcW w:w="1027" w:type="pct"/>
            <w:vAlign w:val="center"/>
          </w:tcPr>
          <w:p w:rsidR="009111DE" w:rsidRPr="00415D96" w:rsidRDefault="009111DE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«Овощной магазин»</w:t>
            </w:r>
          </w:p>
        </w:tc>
        <w:tc>
          <w:tcPr>
            <w:tcW w:w="1028" w:type="pct"/>
            <w:vAlign w:val="center"/>
          </w:tcPr>
          <w:p w:rsidR="009111DE" w:rsidRPr="00415D96" w:rsidRDefault="009111DE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«Магазин»</w:t>
            </w:r>
          </w:p>
        </w:tc>
        <w:tc>
          <w:tcPr>
            <w:tcW w:w="1027" w:type="pct"/>
            <w:vAlign w:val="center"/>
          </w:tcPr>
          <w:p w:rsidR="009111DE" w:rsidRPr="00415D96" w:rsidRDefault="009111DE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«Прогулка в лес»</w:t>
            </w:r>
          </w:p>
        </w:tc>
        <w:tc>
          <w:tcPr>
            <w:tcW w:w="1028" w:type="pct"/>
            <w:vAlign w:val="center"/>
          </w:tcPr>
          <w:p w:rsidR="009111DE" w:rsidRPr="00415D96" w:rsidRDefault="003E146C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«Ветеринарная клиника</w:t>
            </w:r>
            <w:r w:rsidR="009111DE" w:rsidRPr="00415D96">
              <w:rPr>
                <w:sz w:val="24"/>
                <w:szCs w:val="24"/>
                <w:lang w:eastAsia="zh-CN"/>
              </w:rPr>
              <w:t>»</w:t>
            </w:r>
          </w:p>
        </w:tc>
      </w:tr>
      <w:tr w:rsidR="00415D96" w:rsidRPr="00415D96" w:rsidTr="009111DE">
        <w:tc>
          <w:tcPr>
            <w:tcW w:w="890" w:type="pct"/>
            <w:vAlign w:val="center"/>
          </w:tcPr>
          <w:p w:rsidR="001C0CA6" w:rsidRPr="00415D96" w:rsidRDefault="001C0CA6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ФЭМП</w:t>
            </w:r>
          </w:p>
          <w:p w:rsidR="006F1503" w:rsidRPr="00415D96" w:rsidRDefault="006F1503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</w:p>
          <w:p w:rsidR="006F1503" w:rsidRPr="00415D96" w:rsidRDefault="006F1503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</w:p>
        </w:tc>
        <w:tc>
          <w:tcPr>
            <w:tcW w:w="1027" w:type="pct"/>
            <w:vAlign w:val="center"/>
          </w:tcPr>
          <w:p w:rsidR="001C0CA6" w:rsidRPr="00415D96" w:rsidRDefault="007A3B07" w:rsidP="003B191E">
            <w:pPr>
              <w:suppressAutoHyphens/>
              <w:spacing w:after="0" w:line="276" w:lineRule="auto"/>
              <w:jc w:val="center"/>
              <w:rPr>
                <w:sz w:val="28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«Ориентировка в пространстве»</w:t>
            </w:r>
          </w:p>
        </w:tc>
        <w:tc>
          <w:tcPr>
            <w:tcW w:w="1028" w:type="pct"/>
            <w:vAlign w:val="center"/>
          </w:tcPr>
          <w:p w:rsidR="001C0CA6" w:rsidRPr="00415D96" w:rsidRDefault="007A3B07" w:rsidP="003B191E">
            <w:pPr>
              <w:suppressAutoHyphens/>
              <w:spacing w:after="0" w:line="276" w:lineRule="auto"/>
              <w:jc w:val="center"/>
              <w:rPr>
                <w:sz w:val="28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«Решение задач»</w:t>
            </w:r>
          </w:p>
        </w:tc>
        <w:tc>
          <w:tcPr>
            <w:tcW w:w="1027" w:type="pct"/>
            <w:vAlign w:val="center"/>
          </w:tcPr>
          <w:p w:rsidR="001C0CA6" w:rsidRPr="00415D96" w:rsidRDefault="005D437B" w:rsidP="003B191E">
            <w:pPr>
              <w:suppressAutoHyphens/>
              <w:spacing w:after="0" w:line="276" w:lineRule="auto"/>
              <w:jc w:val="center"/>
              <w:rPr>
                <w:sz w:val="28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«Сложение. Знак +»</w:t>
            </w:r>
          </w:p>
        </w:tc>
        <w:tc>
          <w:tcPr>
            <w:tcW w:w="1028" w:type="pct"/>
            <w:vAlign w:val="center"/>
          </w:tcPr>
          <w:p w:rsidR="001C0CA6" w:rsidRPr="00415D96" w:rsidRDefault="00DD2050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«Составим числа»</w:t>
            </w:r>
          </w:p>
          <w:p w:rsidR="00DD2050" w:rsidRPr="00415D96" w:rsidRDefault="00DD2050" w:rsidP="003B191E">
            <w:pPr>
              <w:suppressAutoHyphens/>
              <w:spacing w:after="0" w:line="276" w:lineRule="auto"/>
              <w:jc w:val="center"/>
              <w:rPr>
                <w:sz w:val="28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 xml:space="preserve">(И.А. </w:t>
            </w:r>
            <w:proofErr w:type="spellStart"/>
            <w:r w:rsidRPr="00415D96">
              <w:rPr>
                <w:sz w:val="24"/>
                <w:szCs w:val="24"/>
                <w:lang w:eastAsia="zh-CN"/>
              </w:rPr>
              <w:t>Помораева</w:t>
            </w:r>
            <w:proofErr w:type="spellEnd"/>
            <w:r w:rsidRPr="00415D96">
              <w:rPr>
                <w:sz w:val="24"/>
                <w:szCs w:val="24"/>
                <w:lang w:eastAsia="zh-CN"/>
              </w:rPr>
              <w:t xml:space="preserve"> с. 7)</w:t>
            </w:r>
          </w:p>
        </w:tc>
      </w:tr>
      <w:tr w:rsidR="00415D96" w:rsidRPr="00415D96" w:rsidTr="005D437B">
        <w:trPr>
          <w:trHeight w:val="1300"/>
        </w:trPr>
        <w:tc>
          <w:tcPr>
            <w:tcW w:w="890" w:type="pct"/>
            <w:vAlign w:val="center"/>
          </w:tcPr>
          <w:p w:rsidR="001C0CA6" w:rsidRPr="00415D96" w:rsidRDefault="00A91E05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ЧХЛ</w:t>
            </w:r>
          </w:p>
          <w:p w:rsidR="006F1503" w:rsidRPr="00415D96" w:rsidRDefault="006F1503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</w:p>
        </w:tc>
        <w:tc>
          <w:tcPr>
            <w:tcW w:w="1027" w:type="pct"/>
            <w:vAlign w:val="center"/>
          </w:tcPr>
          <w:p w:rsidR="001C0CA6" w:rsidRPr="00415D96" w:rsidRDefault="007A3B07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«Чиполино»</w:t>
            </w:r>
          </w:p>
        </w:tc>
        <w:tc>
          <w:tcPr>
            <w:tcW w:w="1028" w:type="pct"/>
            <w:vAlign w:val="center"/>
          </w:tcPr>
          <w:p w:rsidR="001C0CA6" w:rsidRPr="00415D96" w:rsidRDefault="005D437B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Р</w:t>
            </w:r>
            <w:r w:rsidR="007A3B07" w:rsidRPr="00415D96">
              <w:rPr>
                <w:sz w:val="24"/>
                <w:szCs w:val="24"/>
                <w:lang w:eastAsia="zh-CN"/>
              </w:rPr>
              <w:t xml:space="preserve">ассказывание РНС </w:t>
            </w:r>
            <w:r w:rsidRPr="00415D96">
              <w:rPr>
                <w:sz w:val="24"/>
                <w:szCs w:val="24"/>
                <w:lang w:eastAsia="zh-CN"/>
              </w:rPr>
              <w:t xml:space="preserve">«Царевна лягушка» </w:t>
            </w:r>
          </w:p>
          <w:p w:rsidR="005D437B" w:rsidRPr="00415D96" w:rsidRDefault="005D437B" w:rsidP="003B191E">
            <w:pPr>
              <w:suppressAutoHyphens/>
              <w:spacing w:after="0" w:line="276" w:lineRule="auto"/>
              <w:jc w:val="center"/>
              <w:rPr>
                <w:sz w:val="28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Т.М. Бондаренко (с. 164)</w:t>
            </w:r>
          </w:p>
        </w:tc>
        <w:tc>
          <w:tcPr>
            <w:tcW w:w="1027" w:type="pct"/>
            <w:vAlign w:val="center"/>
          </w:tcPr>
          <w:p w:rsidR="001C0CA6" w:rsidRPr="00415D96" w:rsidRDefault="005D437B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Заучивание стихотворения «Береза» С. Есенина</w:t>
            </w:r>
          </w:p>
          <w:p w:rsidR="005D437B" w:rsidRPr="00415D96" w:rsidRDefault="005D437B" w:rsidP="003B191E">
            <w:pPr>
              <w:suppressAutoHyphens/>
              <w:spacing w:after="0" w:line="276" w:lineRule="auto"/>
              <w:jc w:val="center"/>
              <w:rPr>
                <w:sz w:val="28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Т.М. Бондаренко (с. 180</w:t>
            </w:r>
            <w:r w:rsidRPr="00415D96">
              <w:rPr>
                <w:sz w:val="28"/>
                <w:szCs w:val="24"/>
                <w:lang w:eastAsia="zh-CN"/>
              </w:rPr>
              <w:t>)</w:t>
            </w:r>
          </w:p>
        </w:tc>
        <w:tc>
          <w:tcPr>
            <w:tcW w:w="1028" w:type="pct"/>
            <w:vAlign w:val="center"/>
          </w:tcPr>
          <w:p w:rsidR="001C0CA6" w:rsidRPr="00415D96" w:rsidRDefault="005D437B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Составление рассказа по картине «Ежи»</w:t>
            </w:r>
          </w:p>
          <w:p w:rsidR="005D437B" w:rsidRPr="00415D96" w:rsidRDefault="009D0327" w:rsidP="003B191E">
            <w:pPr>
              <w:suppressAutoHyphens/>
              <w:spacing w:after="0" w:line="276" w:lineRule="auto"/>
              <w:jc w:val="center"/>
              <w:rPr>
                <w:sz w:val="28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О</w:t>
            </w:r>
            <w:r w:rsidR="005D437B" w:rsidRPr="00415D96">
              <w:rPr>
                <w:sz w:val="24"/>
                <w:szCs w:val="24"/>
                <w:lang w:eastAsia="zh-CN"/>
              </w:rPr>
              <w:t>.С. Ушакова (с.49)</w:t>
            </w:r>
          </w:p>
        </w:tc>
      </w:tr>
    </w:tbl>
    <w:p w:rsidR="009111DE" w:rsidRPr="00415D96" w:rsidRDefault="009111DE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  <w:sectPr w:rsidR="009111DE" w:rsidRPr="00415D96" w:rsidSect="009111D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30"/>
        <w:tblW w:w="5000" w:type="pct"/>
        <w:tblLook w:val="04A0" w:firstRow="1" w:lastRow="0" w:firstColumn="1" w:lastColumn="0" w:noHBand="0" w:noVBand="1"/>
      </w:tblPr>
      <w:tblGrid>
        <w:gridCol w:w="3085"/>
        <w:gridCol w:w="2807"/>
        <w:gridCol w:w="3167"/>
        <w:gridCol w:w="3451"/>
        <w:gridCol w:w="3104"/>
      </w:tblGrid>
      <w:tr w:rsidR="009111DE" w:rsidRPr="00415D96" w:rsidTr="006F1503">
        <w:tc>
          <w:tcPr>
            <w:tcW w:w="988" w:type="pct"/>
            <w:vAlign w:val="center"/>
          </w:tcPr>
          <w:p w:rsidR="009111DE" w:rsidRPr="00415D96" w:rsidRDefault="009111DE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lastRenderedPageBreak/>
              <w:t xml:space="preserve"> </w:t>
            </w:r>
          </w:p>
          <w:p w:rsidR="009111DE" w:rsidRPr="00415D96" w:rsidRDefault="009111DE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</w:p>
        </w:tc>
        <w:tc>
          <w:tcPr>
            <w:tcW w:w="899" w:type="pct"/>
            <w:vAlign w:val="center"/>
          </w:tcPr>
          <w:p w:rsidR="009111DE" w:rsidRPr="00415D96" w:rsidRDefault="00926351" w:rsidP="003B191E">
            <w:pPr>
              <w:suppressAutoHyphens/>
              <w:spacing w:after="0" w:line="276" w:lineRule="auto"/>
              <w:jc w:val="center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30</w:t>
            </w:r>
            <w:r w:rsidR="009111DE" w:rsidRPr="00415D96">
              <w:rPr>
                <w:b/>
                <w:sz w:val="28"/>
                <w:szCs w:val="24"/>
                <w:lang w:eastAsia="zh-CN"/>
              </w:rPr>
              <w:t xml:space="preserve"> октября – 3 ноября</w:t>
            </w:r>
          </w:p>
          <w:p w:rsidR="009111DE" w:rsidRPr="00415D96" w:rsidRDefault="009111DE" w:rsidP="003B191E">
            <w:pPr>
              <w:suppressAutoHyphens/>
              <w:spacing w:after="0" w:line="276" w:lineRule="auto"/>
              <w:jc w:val="center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«Поздняя осень в нашей стране»</w:t>
            </w:r>
          </w:p>
        </w:tc>
        <w:tc>
          <w:tcPr>
            <w:tcW w:w="1014" w:type="pct"/>
            <w:vAlign w:val="center"/>
          </w:tcPr>
          <w:p w:rsidR="009111DE" w:rsidRPr="00415D96" w:rsidRDefault="00926351" w:rsidP="003B191E">
            <w:pPr>
              <w:suppressAutoHyphens/>
              <w:spacing w:after="0" w:line="276" w:lineRule="auto"/>
              <w:jc w:val="center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6-10</w:t>
            </w:r>
            <w:r w:rsidR="009111DE" w:rsidRPr="00415D96">
              <w:rPr>
                <w:b/>
                <w:sz w:val="28"/>
                <w:szCs w:val="24"/>
                <w:lang w:eastAsia="zh-CN"/>
              </w:rPr>
              <w:t xml:space="preserve"> ноября</w:t>
            </w:r>
          </w:p>
          <w:p w:rsidR="009111DE" w:rsidRPr="00415D96" w:rsidRDefault="009111DE" w:rsidP="003B191E">
            <w:pPr>
              <w:suppressAutoHyphens/>
              <w:spacing w:after="0" w:line="276" w:lineRule="auto"/>
              <w:jc w:val="center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«Перелетные птицы»</w:t>
            </w:r>
          </w:p>
        </w:tc>
        <w:tc>
          <w:tcPr>
            <w:tcW w:w="1105" w:type="pct"/>
            <w:vAlign w:val="center"/>
          </w:tcPr>
          <w:p w:rsidR="009111DE" w:rsidRPr="00415D96" w:rsidRDefault="00926351" w:rsidP="003B191E">
            <w:pPr>
              <w:suppressAutoHyphens/>
              <w:spacing w:after="0" w:line="276" w:lineRule="auto"/>
              <w:jc w:val="center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13-17</w:t>
            </w:r>
            <w:r w:rsidR="009111DE" w:rsidRPr="00415D96">
              <w:rPr>
                <w:b/>
                <w:sz w:val="28"/>
                <w:szCs w:val="24"/>
                <w:lang w:eastAsia="zh-CN"/>
              </w:rPr>
              <w:t xml:space="preserve"> ноября</w:t>
            </w:r>
          </w:p>
          <w:p w:rsidR="009111DE" w:rsidRPr="00415D96" w:rsidRDefault="009111DE" w:rsidP="003B191E">
            <w:pPr>
              <w:suppressAutoHyphens/>
              <w:spacing w:after="0" w:line="276" w:lineRule="auto"/>
              <w:jc w:val="center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«Домашние животные»</w:t>
            </w:r>
          </w:p>
        </w:tc>
        <w:tc>
          <w:tcPr>
            <w:tcW w:w="994" w:type="pct"/>
            <w:vAlign w:val="center"/>
          </w:tcPr>
          <w:p w:rsidR="009111DE" w:rsidRPr="00415D96" w:rsidRDefault="00926351" w:rsidP="003B191E">
            <w:pPr>
              <w:suppressAutoHyphens/>
              <w:spacing w:after="0" w:line="276" w:lineRule="auto"/>
              <w:jc w:val="center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20 -24</w:t>
            </w:r>
            <w:r w:rsidR="009111DE" w:rsidRPr="00415D96">
              <w:rPr>
                <w:b/>
                <w:sz w:val="28"/>
                <w:szCs w:val="24"/>
                <w:lang w:eastAsia="zh-CN"/>
              </w:rPr>
              <w:t xml:space="preserve"> ноября</w:t>
            </w:r>
          </w:p>
          <w:p w:rsidR="009111DE" w:rsidRPr="00415D96" w:rsidRDefault="009111DE" w:rsidP="003B191E">
            <w:pPr>
              <w:suppressAutoHyphens/>
              <w:spacing w:after="0" w:line="276" w:lineRule="auto"/>
              <w:jc w:val="center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«Домашние птицы»</w:t>
            </w:r>
          </w:p>
          <w:p w:rsidR="009111DE" w:rsidRPr="00415D96" w:rsidRDefault="009111DE" w:rsidP="003B191E">
            <w:pPr>
              <w:suppressAutoHyphens/>
              <w:spacing w:after="0" w:line="276" w:lineRule="auto"/>
              <w:jc w:val="center"/>
              <w:rPr>
                <w:b/>
                <w:sz w:val="28"/>
                <w:szCs w:val="24"/>
                <w:lang w:eastAsia="zh-CN"/>
              </w:rPr>
            </w:pPr>
          </w:p>
        </w:tc>
      </w:tr>
      <w:tr w:rsidR="009111DE" w:rsidRPr="00415D96" w:rsidTr="006F1503">
        <w:tc>
          <w:tcPr>
            <w:tcW w:w="988" w:type="pct"/>
            <w:vAlign w:val="center"/>
          </w:tcPr>
          <w:p w:rsidR="009111DE" w:rsidRPr="00415D96" w:rsidRDefault="009111DE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Ознакомление с окружающим (познавательное)</w:t>
            </w:r>
          </w:p>
        </w:tc>
        <w:tc>
          <w:tcPr>
            <w:tcW w:w="899" w:type="pct"/>
            <w:vAlign w:val="center"/>
          </w:tcPr>
          <w:p w:rsidR="009111DE" w:rsidRPr="00415D96" w:rsidRDefault="003E146C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«Уж небо осенью дышало…» (</w:t>
            </w:r>
            <w:proofErr w:type="spellStart"/>
            <w:r w:rsidRPr="00415D96">
              <w:rPr>
                <w:sz w:val="24"/>
                <w:szCs w:val="24"/>
                <w:lang w:eastAsia="zh-CN"/>
              </w:rPr>
              <w:t>А.А.Вахрушев</w:t>
            </w:r>
            <w:proofErr w:type="spellEnd"/>
            <w:r w:rsidRPr="00415D96">
              <w:rPr>
                <w:sz w:val="24"/>
                <w:szCs w:val="24"/>
                <w:lang w:eastAsia="zh-CN"/>
              </w:rPr>
              <w:t xml:space="preserve"> «Здравствуй, мир!» с.306)</w:t>
            </w:r>
          </w:p>
        </w:tc>
        <w:tc>
          <w:tcPr>
            <w:tcW w:w="1014" w:type="pct"/>
            <w:vAlign w:val="center"/>
          </w:tcPr>
          <w:p w:rsidR="009111DE" w:rsidRPr="00415D96" w:rsidRDefault="00A0450A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«Что мы знаем о птицах?» (Т.М. Бондаренко «Комплексные занятия» с. 365</w:t>
            </w:r>
            <w:r w:rsidR="009111DE" w:rsidRPr="00415D96">
              <w:rPr>
                <w:sz w:val="24"/>
                <w:szCs w:val="24"/>
                <w:lang w:eastAsia="zh-CN"/>
              </w:rPr>
              <w:t>)</w:t>
            </w:r>
          </w:p>
          <w:p w:rsidR="007A1817" w:rsidRPr="00415D96" w:rsidRDefault="007A1817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(Т.А. Шорыгина Познавательные сказки, с.40)</w:t>
            </w:r>
          </w:p>
          <w:p w:rsidR="009111DE" w:rsidRPr="00415D96" w:rsidRDefault="009111DE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05" w:type="pct"/>
            <w:vAlign w:val="center"/>
          </w:tcPr>
          <w:p w:rsidR="004E4714" w:rsidRPr="00415D96" w:rsidRDefault="004E4714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«Домашние животные»</w:t>
            </w:r>
          </w:p>
          <w:p w:rsidR="009111DE" w:rsidRPr="00415D96" w:rsidRDefault="004E4714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 xml:space="preserve"> </w:t>
            </w:r>
            <w:r w:rsidR="009111DE" w:rsidRPr="00415D96">
              <w:rPr>
                <w:sz w:val="24"/>
                <w:szCs w:val="24"/>
                <w:lang w:eastAsia="zh-CN"/>
              </w:rPr>
              <w:t xml:space="preserve">(Макарова В.Н., </w:t>
            </w:r>
            <w:proofErr w:type="spellStart"/>
            <w:r w:rsidR="009111DE" w:rsidRPr="00415D96">
              <w:rPr>
                <w:sz w:val="24"/>
                <w:szCs w:val="24"/>
                <w:lang w:eastAsia="zh-CN"/>
              </w:rPr>
              <w:t>Ставцева</w:t>
            </w:r>
            <w:proofErr w:type="spellEnd"/>
            <w:r w:rsidR="009111DE" w:rsidRPr="00415D96">
              <w:rPr>
                <w:sz w:val="24"/>
                <w:szCs w:val="24"/>
                <w:lang w:eastAsia="zh-CN"/>
              </w:rPr>
              <w:t xml:space="preserve"> Е.А., </w:t>
            </w:r>
            <w:proofErr w:type="spellStart"/>
            <w:r w:rsidR="009111DE" w:rsidRPr="00415D96">
              <w:rPr>
                <w:sz w:val="24"/>
                <w:szCs w:val="24"/>
                <w:lang w:eastAsia="zh-CN"/>
              </w:rPr>
              <w:t>Мирошкина</w:t>
            </w:r>
            <w:proofErr w:type="spellEnd"/>
            <w:r w:rsidR="009111DE" w:rsidRPr="00415D96">
              <w:rPr>
                <w:sz w:val="24"/>
                <w:szCs w:val="24"/>
                <w:lang w:eastAsia="zh-CN"/>
              </w:rPr>
              <w:t xml:space="preserve"> М.Н. Конспекты по развитию образной речи</w:t>
            </w:r>
            <w:proofErr w:type="gramStart"/>
            <w:r w:rsidR="009111DE" w:rsidRPr="00415D96">
              <w:rPr>
                <w:sz w:val="24"/>
                <w:szCs w:val="24"/>
                <w:lang w:eastAsia="zh-CN"/>
              </w:rPr>
              <w:t>.</w:t>
            </w:r>
            <w:proofErr w:type="gramEnd"/>
            <w:r w:rsidRPr="00415D96">
              <w:rPr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415D96">
              <w:rPr>
                <w:sz w:val="24"/>
                <w:szCs w:val="24"/>
                <w:lang w:eastAsia="zh-CN"/>
              </w:rPr>
              <w:t>ч</w:t>
            </w:r>
            <w:proofErr w:type="gramEnd"/>
            <w:r w:rsidRPr="00415D96">
              <w:rPr>
                <w:sz w:val="24"/>
                <w:szCs w:val="24"/>
                <w:lang w:eastAsia="zh-CN"/>
              </w:rPr>
              <w:t>асть 2 с.</w:t>
            </w:r>
            <w:r w:rsidR="009111DE" w:rsidRPr="00415D96">
              <w:rPr>
                <w:sz w:val="24"/>
                <w:szCs w:val="24"/>
                <w:lang w:eastAsia="zh-CN"/>
              </w:rPr>
              <w:t>42)</w:t>
            </w:r>
          </w:p>
          <w:p w:rsidR="009111DE" w:rsidRPr="00415D96" w:rsidRDefault="004E4714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proofErr w:type="gramStart"/>
            <w:r w:rsidRPr="00415D96">
              <w:rPr>
                <w:sz w:val="24"/>
                <w:szCs w:val="24"/>
                <w:lang w:eastAsia="zh-CN"/>
              </w:rPr>
              <w:t>(</w:t>
            </w:r>
            <w:r w:rsidR="007A1817" w:rsidRPr="00415D96">
              <w:rPr>
                <w:sz w:val="24"/>
                <w:szCs w:val="24"/>
                <w:lang w:eastAsia="zh-CN"/>
              </w:rPr>
              <w:t xml:space="preserve">Т.А. Шорыгина </w:t>
            </w:r>
            <w:r w:rsidRPr="00415D96">
              <w:rPr>
                <w:sz w:val="24"/>
                <w:szCs w:val="24"/>
                <w:lang w:eastAsia="zh-CN"/>
              </w:rPr>
              <w:t>«Домашние животные.</w:t>
            </w:r>
            <w:proofErr w:type="gramEnd"/>
            <w:r w:rsidRPr="00415D96">
              <w:rPr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415D96">
              <w:rPr>
                <w:sz w:val="24"/>
                <w:szCs w:val="24"/>
                <w:lang w:eastAsia="zh-CN"/>
              </w:rPr>
              <w:t>Какие они?»</w:t>
            </w:r>
            <w:r w:rsidR="009111DE" w:rsidRPr="00415D96">
              <w:rPr>
                <w:sz w:val="24"/>
                <w:szCs w:val="24"/>
                <w:lang w:eastAsia="zh-CN"/>
              </w:rPr>
              <w:t>)</w:t>
            </w:r>
            <w:proofErr w:type="gramEnd"/>
          </w:p>
          <w:p w:rsidR="007A1817" w:rsidRPr="00415D96" w:rsidRDefault="007A1817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(Т.А. Шорыгина Познавательные сказки, с.34)</w:t>
            </w:r>
          </w:p>
          <w:p w:rsidR="007A1817" w:rsidRPr="00415D96" w:rsidRDefault="007A1817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4" w:type="pct"/>
            <w:vAlign w:val="center"/>
          </w:tcPr>
          <w:p w:rsidR="009111DE" w:rsidRPr="00415D96" w:rsidRDefault="009111DE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«Обитатели птичника»</w:t>
            </w:r>
          </w:p>
          <w:p w:rsidR="009111DE" w:rsidRPr="00415D96" w:rsidRDefault="009111DE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(</w:t>
            </w:r>
            <w:proofErr w:type="spellStart"/>
            <w:r w:rsidRPr="00415D96">
              <w:rPr>
                <w:sz w:val="24"/>
                <w:szCs w:val="24"/>
                <w:lang w:eastAsia="zh-CN"/>
              </w:rPr>
              <w:t>А.А.Вахрушев</w:t>
            </w:r>
            <w:proofErr w:type="spellEnd"/>
            <w:r w:rsidRPr="00415D96">
              <w:rPr>
                <w:sz w:val="24"/>
                <w:szCs w:val="24"/>
                <w:lang w:eastAsia="zh-CN"/>
              </w:rPr>
              <w:t>, «Здравствуй, мир!» с.262)</w:t>
            </w:r>
          </w:p>
          <w:p w:rsidR="009111DE" w:rsidRPr="00415D96" w:rsidRDefault="001169B1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«Как птицы отдыхают и спят?» (С.Н. Николаева «Юный эколог» с. 95)</w:t>
            </w:r>
          </w:p>
        </w:tc>
      </w:tr>
      <w:tr w:rsidR="009111DE" w:rsidRPr="00415D96" w:rsidTr="006F1503">
        <w:tc>
          <w:tcPr>
            <w:tcW w:w="988" w:type="pct"/>
            <w:vAlign w:val="center"/>
          </w:tcPr>
          <w:p w:rsidR="009111DE" w:rsidRPr="00415D96" w:rsidRDefault="009111DE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 xml:space="preserve"> ФЭМП</w:t>
            </w:r>
          </w:p>
        </w:tc>
        <w:tc>
          <w:tcPr>
            <w:tcW w:w="899" w:type="pct"/>
            <w:vAlign w:val="center"/>
          </w:tcPr>
          <w:p w:rsidR="009111DE" w:rsidRPr="00415D96" w:rsidRDefault="009111DE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Занятие № 7</w:t>
            </w:r>
          </w:p>
          <w:p w:rsidR="009111DE" w:rsidRPr="00415D96" w:rsidRDefault="009111DE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415D96">
              <w:rPr>
                <w:sz w:val="24"/>
                <w:szCs w:val="24"/>
                <w:lang w:eastAsia="zh-CN"/>
              </w:rPr>
              <w:t>Е.В.Колесникова</w:t>
            </w:r>
            <w:proofErr w:type="spellEnd"/>
          </w:p>
        </w:tc>
        <w:tc>
          <w:tcPr>
            <w:tcW w:w="1014" w:type="pct"/>
            <w:vAlign w:val="center"/>
          </w:tcPr>
          <w:p w:rsidR="009111DE" w:rsidRPr="00415D96" w:rsidRDefault="009111DE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Занятие № 8</w:t>
            </w:r>
          </w:p>
          <w:p w:rsidR="009111DE" w:rsidRPr="00415D96" w:rsidRDefault="009111DE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415D96">
              <w:rPr>
                <w:sz w:val="24"/>
                <w:szCs w:val="24"/>
                <w:lang w:eastAsia="zh-CN"/>
              </w:rPr>
              <w:t>Е.В.Колесникова</w:t>
            </w:r>
            <w:proofErr w:type="spellEnd"/>
          </w:p>
        </w:tc>
        <w:tc>
          <w:tcPr>
            <w:tcW w:w="1105" w:type="pct"/>
            <w:vAlign w:val="center"/>
          </w:tcPr>
          <w:p w:rsidR="009111DE" w:rsidRPr="00415D96" w:rsidRDefault="009111DE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Занятие № 9</w:t>
            </w:r>
          </w:p>
          <w:p w:rsidR="009111DE" w:rsidRPr="00415D96" w:rsidRDefault="009111DE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415D96">
              <w:rPr>
                <w:sz w:val="24"/>
                <w:szCs w:val="24"/>
                <w:lang w:eastAsia="zh-CN"/>
              </w:rPr>
              <w:t>Е.В.Колесникова</w:t>
            </w:r>
            <w:proofErr w:type="spellEnd"/>
          </w:p>
        </w:tc>
        <w:tc>
          <w:tcPr>
            <w:tcW w:w="994" w:type="pct"/>
            <w:vAlign w:val="center"/>
          </w:tcPr>
          <w:p w:rsidR="009111DE" w:rsidRPr="00415D96" w:rsidRDefault="009111DE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Занятие № 10</w:t>
            </w:r>
          </w:p>
          <w:p w:rsidR="009111DE" w:rsidRPr="00415D96" w:rsidRDefault="009111DE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415D96">
              <w:rPr>
                <w:sz w:val="24"/>
                <w:szCs w:val="24"/>
                <w:lang w:eastAsia="zh-CN"/>
              </w:rPr>
              <w:t>Е.В.Колесникова</w:t>
            </w:r>
            <w:proofErr w:type="spellEnd"/>
          </w:p>
        </w:tc>
      </w:tr>
      <w:tr w:rsidR="009111DE" w:rsidRPr="00415D96" w:rsidTr="006F1503">
        <w:tc>
          <w:tcPr>
            <w:tcW w:w="988" w:type="pct"/>
            <w:vAlign w:val="center"/>
          </w:tcPr>
          <w:p w:rsidR="009111DE" w:rsidRPr="00415D96" w:rsidRDefault="009111DE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Лепка</w:t>
            </w:r>
          </w:p>
        </w:tc>
        <w:tc>
          <w:tcPr>
            <w:tcW w:w="899" w:type="pct"/>
            <w:vAlign w:val="center"/>
          </w:tcPr>
          <w:p w:rsidR="009111DE" w:rsidRPr="00415D96" w:rsidRDefault="009111DE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</w:p>
          <w:p w:rsidR="009111DE" w:rsidRPr="00415D96" w:rsidRDefault="009111DE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</w:p>
          <w:p w:rsidR="009111DE" w:rsidRPr="00415D96" w:rsidRDefault="009111DE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014" w:type="pct"/>
            <w:vAlign w:val="center"/>
          </w:tcPr>
          <w:p w:rsidR="009111DE" w:rsidRPr="00415D96" w:rsidRDefault="00A167D2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«Птица</w:t>
            </w:r>
            <w:r w:rsidR="009111DE" w:rsidRPr="00415D96">
              <w:rPr>
                <w:sz w:val="24"/>
                <w:szCs w:val="24"/>
                <w:lang w:eastAsia="zh-CN"/>
              </w:rPr>
              <w:t>»</w:t>
            </w:r>
          </w:p>
          <w:p w:rsidR="009111DE" w:rsidRPr="00415D96" w:rsidRDefault="00A167D2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Т.С. Комарова (с.153</w:t>
            </w:r>
            <w:r w:rsidR="009111DE" w:rsidRPr="00415D96">
              <w:rPr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105" w:type="pct"/>
            <w:vAlign w:val="center"/>
          </w:tcPr>
          <w:p w:rsidR="009111DE" w:rsidRPr="00415D96" w:rsidRDefault="009111DE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4" w:type="pct"/>
            <w:vAlign w:val="center"/>
          </w:tcPr>
          <w:p w:rsidR="009111DE" w:rsidRPr="00415D96" w:rsidRDefault="00124127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«Птичка</w:t>
            </w:r>
            <w:r w:rsidR="009111DE" w:rsidRPr="00415D96">
              <w:rPr>
                <w:sz w:val="24"/>
                <w:szCs w:val="24"/>
                <w:lang w:eastAsia="zh-CN"/>
              </w:rPr>
              <w:t>»</w:t>
            </w:r>
          </w:p>
          <w:p w:rsidR="009111DE" w:rsidRPr="00415D96" w:rsidRDefault="00124127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Т.С.Комарова, (с. 84</w:t>
            </w:r>
            <w:r w:rsidR="009111DE" w:rsidRPr="00415D96">
              <w:rPr>
                <w:sz w:val="24"/>
                <w:szCs w:val="24"/>
                <w:lang w:eastAsia="zh-CN"/>
              </w:rPr>
              <w:t>)</w:t>
            </w:r>
          </w:p>
        </w:tc>
      </w:tr>
      <w:tr w:rsidR="009111DE" w:rsidRPr="00415D96" w:rsidTr="006F1503">
        <w:tc>
          <w:tcPr>
            <w:tcW w:w="988" w:type="pct"/>
            <w:vAlign w:val="center"/>
          </w:tcPr>
          <w:p w:rsidR="009111DE" w:rsidRPr="00415D96" w:rsidRDefault="009111DE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Аппликация</w:t>
            </w:r>
          </w:p>
        </w:tc>
        <w:tc>
          <w:tcPr>
            <w:tcW w:w="899" w:type="pct"/>
            <w:vAlign w:val="center"/>
          </w:tcPr>
          <w:p w:rsidR="00A167D2" w:rsidRPr="00415D96" w:rsidRDefault="00A167D2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«Осенняя ветка</w:t>
            </w:r>
            <w:r w:rsidR="009111DE" w:rsidRPr="00415D96">
              <w:rPr>
                <w:sz w:val="24"/>
                <w:szCs w:val="24"/>
                <w:lang w:eastAsia="zh-CN"/>
              </w:rPr>
              <w:t>»</w:t>
            </w:r>
            <w:r w:rsidRPr="00415D96">
              <w:rPr>
                <w:sz w:val="24"/>
                <w:szCs w:val="24"/>
                <w:lang w:eastAsia="zh-CN"/>
              </w:rPr>
              <w:t xml:space="preserve"> </w:t>
            </w:r>
          </w:p>
          <w:p w:rsidR="009111DE" w:rsidRPr="00415D96" w:rsidRDefault="00A167D2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Т.М. Бондаренко (с. 553)</w:t>
            </w:r>
          </w:p>
        </w:tc>
        <w:tc>
          <w:tcPr>
            <w:tcW w:w="1014" w:type="pct"/>
            <w:vAlign w:val="center"/>
          </w:tcPr>
          <w:p w:rsidR="009111DE" w:rsidRPr="00415D96" w:rsidRDefault="009111DE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05" w:type="pct"/>
            <w:vAlign w:val="center"/>
          </w:tcPr>
          <w:p w:rsidR="009111DE" w:rsidRPr="00415D96" w:rsidRDefault="009111DE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«Кошечки, собачки»</w:t>
            </w:r>
          </w:p>
          <w:p w:rsidR="009111DE" w:rsidRPr="00415D96" w:rsidRDefault="00A167D2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Т.М. Бондаренко (с. 569)</w:t>
            </w:r>
          </w:p>
        </w:tc>
        <w:tc>
          <w:tcPr>
            <w:tcW w:w="994" w:type="pct"/>
            <w:vAlign w:val="center"/>
          </w:tcPr>
          <w:p w:rsidR="009111DE" w:rsidRPr="00415D96" w:rsidRDefault="009111DE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9111DE" w:rsidRPr="00415D96" w:rsidTr="006F1503">
        <w:trPr>
          <w:trHeight w:val="1440"/>
        </w:trPr>
        <w:tc>
          <w:tcPr>
            <w:tcW w:w="988" w:type="pct"/>
            <w:vAlign w:val="center"/>
          </w:tcPr>
          <w:p w:rsidR="009111DE" w:rsidRPr="00415D96" w:rsidRDefault="009111DE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 xml:space="preserve">Опытно </w:t>
            </w:r>
            <w:proofErr w:type="gramStart"/>
            <w:r w:rsidRPr="00415D96">
              <w:rPr>
                <w:b/>
                <w:sz w:val="28"/>
                <w:szCs w:val="24"/>
                <w:lang w:eastAsia="zh-CN"/>
              </w:rPr>
              <w:t>–э</w:t>
            </w:r>
            <w:proofErr w:type="gramEnd"/>
            <w:r w:rsidRPr="00415D96">
              <w:rPr>
                <w:b/>
                <w:sz w:val="28"/>
                <w:szCs w:val="24"/>
                <w:lang w:eastAsia="zh-CN"/>
              </w:rPr>
              <w:t>кспериментальная деятельность</w:t>
            </w:r>
          </w:p>
        </w:tc>
        <w:tc>
          <w:tcPr>
            <w:tcW w:w="899" w:type="pct"/>
            <w:vAlign w:val="center"/>
          </w:tcPr>
          <w:p w:rsidR="009111DE" w:rsidRPr="00415D96" w:rsidRDefault="009120A0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«Много - мало</w:t>
            </w:r>
            <w:r w:rsidR="009111DE" w:rsidRPr="00415D96">
              <w:rPr>
                <w:sz w:val="24"/>
                <w:szCs w:val="24"/>
                <w:lang w:eastAsia="zh-CN"/>
              </w:rPr>
              <w:t>»</w:t>
            </w:r>
          </w:p>
          <w:p w:rsidR="009111DE" w:rsidRPr="00415D96" w:rsidRDefault="009111DE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 xml:space="preserve">(О.В. </w:t>
            </w:r>
            <w:proofErr w:type="spellStart"/>
            <w:r w:rsidRPr="00415D96">
              <w:rPr>
                <w:sz w:val="24"/>
                <w:szCs w:val="24"/>
                <w:lang w:eastAsia="zh-CN"/>
              </w:rPr>
              <w:t>Д</w:t>
            </w:r>
            <w:r w:rsidR="009120A0" w:rsidRPr="00415D96">
              <w:rPr>
                <w:sz w:val="24"/>
                <w:szCs w:val="24"/>
                <w:lang w:eastAsia="zh-CN"/>
              </w:rPr>
              <w:t>ыбина</w:t>
            </w:r>
            <w:proofErr w:type="spellEnd"/>
            <w:r w:rsidR="009120A0" w:rsidRPr="00415D96">
              <w:rPr>
                <w:sz w:val="24"/>
                <w:szCs w:val="24"/>
                <w:lang w:eastAsia="zh-CN"/>
              </w:rPr>
              <w:t xml:space="preserve"> «Неизведанное рядом», с.127</w:t>
            </w:r>
            <w:r w:rsidRPr="00415D96">
              <w:rPr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014" w:type="pct"/>
            <w:vAlign w:val="center"/>
          </w:tcPr>
          <w:p w:rsidR="009111DE" w:rsidRPr="00415D96" w:rsidRDefault="009120A0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 xml:space="preserve">«Кто </w:t>
            </w:r>
            <w:proofErr w:type="spellStart"/>
            <w:r w:rsidRPr="00415D96">
              <w:rPr>
                <w:sz w:val="24"/>
                <w:szCs w:val="24"/>
                <w:lang w:eastAsia="zh-CN"/>
              </w:rPr>
              <w:t>быстр</w:t>
            </w:r>
            <w:r w:rsidR="001D4966" w:rsidRPr="00415D96">
              <w:rPr>
                <w:sz w:val="24"/>
                <w:szCs w:val="24"/>
                <w:lang w:eastAsia="zh-CN"/>
              </w:rPr>
              <w:t>её</w:t>
            </w:r>
            <w:proofErr w:type="spellEnd"/>
            <w:r w:rsidR="009111DE" w:rsidRPr="00415D96">
              <w:rPr>
                <w:sz w:val="24"/>
                <w:szCs w:val="24"/>
                <w:lang w:eastAsia="zh-CN"/>
              </w:rPr>
              <w:t>?»</w:t>
            </w:r>
          </w:p>
          <w:p w:rsidR="009111DE" w:rsidRPr="00415D96" w:rsidRDefault="009111DE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 xml:space="preserve">(О.В. </w:t>
            </w:r>
            <w:proofErr w:type="spellStart"/>
            <w:r w:rsidRPr="00415D96">
              <w:rPr>
                <w:sz w:val="24"/>
                <w:szCs w:val="24"/>
                <w:lang w:eastAsia="zh-CN"/>
              </w:rPr>
              <w:t>Дыбина</w:t>
            </w:r>
            <w:proofErr w:type="spellEnd"/>
            <w:r w:rsidRPr="00415D96">
              <w:rPr>
                <w:sz w:val="24"/>
                <w:szCs w:val="24"/>
                <w:lang w:eastAsia="zh-CN"/>
              </w:rPr>
              <w:t xml:space="preserve"> «Неизведанное р</w:t>
            </w:r>
            <w:r w:rsidR="009120A0" w:rsidRPr="00415D96">
              <w:rPr>
                <w:sz w:val="24"/>
                <w:szCs w:val="24"/>
                <w:lang w:eastAsia="zh-CN"/>
              </w:rPr>
              <w:t>ядом», с.157</w:t>
            </w:r>
            <w:r w:rsidRPr="00415D96">
              <w:rPr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105" w:type="pct"/>
            <w:vAlign w:val="center"/>
          </w:tcPr>
          <w:p w:rsidR="009111DE" w:rsidRPr="00415D96" w:rsidRDefault="009120A0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«Передача солнечного «зайчика</w:t>
            </w:r>
            <w:r w:rsidR="009111DE" w:rsidRPr="00415D96">
              <w:rPr>
                <w:sz w:val="24"/>
                <w:szCs w:val="24"/>
                <w:lang w:eastAsia="zh-CN"/>
              </w:rPr>
              <w:t>»</w:t>
            </w:r>
          </w:p>
          <w:p w:rsidR="009111DE" w:rsidRPr="00415D96" w:rsidRDefault="009111DE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 xml:space="preserve">(О.В. </w:t>
            </w:r>
            <w:proofErr w:type="spellStart"/>
            <w:r w:rsidRPr="00415D96">
              <w:rPr>
                <w:sz w:val="24"/>
                <w:szCs w:val="24"/>
                <w:lang w:eastAsia="zh-CN"/>
              </w:rPr>
              <w:t>Д</w:t>
            </w:r>
            <w:r w:rsidR="009120A0" w:rsidRPr="00415D96">
              <w:rPr>
                <w:sz w:val="24"/>
                <w:szCs w:val="24"/>
                <w:lang w:eastAsia="zh-CN"/>
              </w:rPr>
              <w:t>ыбина</w:t>
            </w:r>
            <w:proofErr w:type="spellEnd"/>
            <w:r w:rsidR="009120A0" w:rsidRPr="00415D96">
              <w:rPr>
                <w:sz w:val="24"/>
                <w:szCs w:val="24"/>
                <w:lang w:eastAsia="zh-CN"/>
              </w:rPr>
              <w:t xml:space="preserve"> «Неизведанное рядом», с.142</w:t>
            </w:r>
            <w:r w:rsidRPr="00415D96">
              <w:rPr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94" w:type="pct"/>
            <w:vAlign w:val="center"/>
          </w:tcPr>
          <w:p w:rsidR="009111DE" w:rsidRPr="00415D96" w:rsidRDefault="009120A0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«Почему первые птицы не летали</w:t>
            </w:r>
            <w:r w:rsidR="009111DE" w:rsidRPr="00415D96">
              <w:rPr>
                <w:sz w:val="24"/>
                <w:szCs w:val="24"/>
                <w:lang w:eastAsia="zh-CN"/>
              </w:rPr>
              <w:t>?»</w:t>
            </w:r>
          </w:p>
          <w:p w:rsidR="009111DE" w:rsidRPr="00415D96" w:rsidRDefault="009111DE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 xml:space="preserve">(О.В. </w:t>
            </w:r>
            <w:proofErr w:type="spellStart"/>
            <w:r w:rsidRPr="00415D96">
              <w:rPr>
                <w:sz w:val="24"/>
                <w:szCs w:val="24"/>
                <w:lang w:eastAsia="zh-CN"/>
              </w:rPr>
              <w:t>Д</w:t>
            </w:r>
            <w:r w:rsidR="009120A0" w:rsidRPr="00415D96">
              <w:rPr>
                <w:sz w:val="24"/>
                <w:szCs w:val="24"/>
                <w:lang w:eastAsia="zh-CN"/>
              </w:rPr>
              <w:t>ыбина</w:t>
            </w:r>
            <w:proofErr w:type="spellEnd"/>
            <w:r w:rsidR="009120A0" w:rsidRPr="00415D96">
              <w:rPr>
                <w:sz w:val="24"/>
                <w:szCs w:val="24"/>
                <w:lang w:eastAsia="zh-CN"/>
              </w:rPr>
              <w:t xml:space="preserve"> «Неизведанное рядом», с.140</w:t>
            </w:r>
            <w:r w:rsidRPr="00415D96">
              <w:rPr>
                <w:sz w:val="24"/>
                <w:szCs w:val="24"/>
                <w:lang w:eastAsia="zh-CN"/>
              </w:rPr>
              <w:t>)</w:t>
            </w:r>
          </w:p>
        </w:tc>
      </w:tr>
      <w:tr w:rsidR="009111DE" w:rsidRPr="00415D96" w:rsidTr="006F1503">
        <w:tc>
          <w:tcPr>
            <w:tcW w:w="988" w:type="pct"/>
            <w:vAlign w:val="center"/>
          </w:tcPr>
          <w:p w:rsidR="009111DE" w:rsidRPr="00415D96" w:rsidRDefault="009111DE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Сюжетно-ролевая игра</w:t>
            </w:r>
          </w:p>
        </w:tc>
        <w:tc>
          <w:tcPr>
            <w:tcW w:w="899" w:type="pct"/>
            <w:vAlign w:val="center"/>
          </w:tcPr>
          <w:p w:rsidR="009111DE" w:rsidRPr="00415D96" w:rsidRDefault="00635633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«Гости</w:t>
            </w:r>
            <w:r w:rsidR="009111DE" w:rsidRPr="00415D96">
              <w:rPr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014" w:type="pct"/>
            <w:vAlign w:val="center"/>
          </w:tcPr>
          <w:p w:rsidR="009111DE" w:rsidRPr="00415D96" w:rsidRDefault="00635633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«Волшебники</w:t>
            </w:r>
            <w:r w:rsidR="009111DE" w:rsidRPr="00415D96">
              <w:rPr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105" w:type="pct"/>
            <w:vAlign w:val="center"/>
          </w:tcPr>
          <w:p w:rsidR="009111DE" w:rsidRPr="00415D96" w:rsidRDefault="009111DE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«На ферме»</w:t>
            </w:r>
          </w:p>
        </w:tc>
        <w:tc>
          <w:tcPr>
            <w:tcW w:w="994" w:type="pct"/>
            <w:vAlign w:val="center"/>
          </w:tcPr>
          <w:p w:rsidR="009111DE" w:rsidRPr="00415D96" w:rsidRDefault="009111DE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«На птичнике»</w:t>
            </w:r>
          </w:p>
        </w:tc>
      </w:tr>
      <w:tr w:rsidR="001C0CA6" w:rsidRPr="00415D96" w:rsidTr="0081583C">
        <w:trPr>
          <w:trHeight w:val="510"/>
        </w:trPr>
        <w:tc>
          <w:tcPr>
            <w:tcW w:w="988" w:type="pct"/>
            <w:vAlign w:val="center"/>
          </w:tcPr>
          <w:p w:rsidR="0081583C" w:rsidRPr="00415D96" w:rsidRDefault="001C0CA6" w:rsidP="003B191E">
            <w:pPr>
              <w:suppressAutoHyphens/>
              <w:spacing w:after="0" w:line="276" w:lineRule="auto"/>
              <w:rPr>
                <w:b/>
                <w:sz w:val="24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ФЭМП</w:t>
            </w:r>
          </w:p>
        </w:tc>
        <w:tc>
          <w:tcPr>
            <w:tcW w:w="899" w:type="pct"/>
            <w:vAlign w:val="center"/>
          </w:tcPr>
          <w:p w:rsidR="001C0CA6" w:rsidRPr="00415D96" w:rsidRDefault="00F75854" w:rsidP="003B191E">
            <w:pPr>
              <w:suppressAutoHyphens/>
              <w:spacing w:after="0" w:line="276" w:lineRule="auto"/>
              <w:jc w:val="center"/>
              <w:rPr>
                <w:sz w:val="28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 xml:space="preserve">«Количественные отношения: Один – </w:t>
            </w:r>
            <w:r w:rsidRPr="00415D96">
              <w:rPr>
                <w:sz w:val="24"/>
                <w:szCs w:val="24"/>
                <w:lang w:eastAsia="zh-CN"/>
              </w:rPr>
              <w:lastRenderedPageBreak/>
              <w:t>много»</w:t>
            </w:r>
          </w:p>
        </w:tc>
        <w:tc>
          <w:tcPr>
            <w:tcW w:w="1014" w:type="pct"/>
            <w:vAlign w:val="center"/>
          </w:tcPr>
          <w:p w:rsidR="001C0CA6" w:rsidRPr="00415D96" w:rsidRDefault="00F75854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lastRenderedPageBreak/>
              <w:t xml:space="preserve">«Цифра, число и количество в пределах 10» </w:t>
            </w:r>
          </w:p>
          <w:p w:rsidR="00F75854" w:rsidRPr="00415D96" w:rsidRDefault="00F75854" w:rsidP="003B191E">
            <w:pPr>
              <w:suppressAutoHyphens/>
              <w:spacing w:after="0" w:line="276" w:lineRule="auto"/>
              <w:jc w:val="center"/>
              <w:rPr>
                <w:sz w:val="28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lastRenderedPageBreak/>
              <w:t>Морозова (с.40)</w:t>
            </w:r>
          </w:p>
        </w:tc>
        <w:tc>
          <w:tcPr>
            <w:tcW w:w="1105" w:type="pct"/>
            <w:vAlign w:val="center"/>
          </w:tcPr>
          <w:p w:rsidR="001C0CA6" w:rsidRPr="00415D96" w:rsidRDefault="00F75854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lastRenderedPageBreak/>
              <w:t>«Слушай и рисуй»</w:t>
            </w:r>
          </w:p>
          <w:p w:rsidR="00F75854" w:rsidRPr="00415D96" w:rsidRDefault="00F75854" w:rsidP="003B191E">
            <w:pPr>
              <w:suppressAutoHyphens/>
              <w:spacing w:after="0" w:line="276" w:lineRule="auto"/>
              <w:jc w:val="center"/>
              <w:rPr>
                <w:sz w:val="28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Т.М. Бондаренко (с. 216)</w:t>
            </w:r>
          </w:p>
        </w:tc>
        <w:tc>
          <w:tcPr>
            <w:tcW w:w="994" w:type="pct"/>
            <w:vAlign w:val="center"/>
          </w:tcPr>
          <w:p w:rsidR="001C0CA6" w:rsidRPr="00415D96" w:rsidRDefault="00F75854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 xml:space="preserve">«Узнай знак» </w:t>
            </w:r>
          </w:p>
          <w:p w:rsidR="00F75854" w:rsidRPr="00415D96" w:rsidRDefault="00F75854" w:rsidP="003B191E">
            <w:pPr>
              <w:suppressAutoHyphens/>
              <w:spacing w:after="0" w:line="276" w:lineRule="auto"/>
              <w:jc w:val="center"/>
              <w:rPr>
                <w:sz w:val="28"/>
                <w:szCs w:val="24"/>
                <w:lang w:eastAsia="zh-CN"/>
              </w:rPr>
            </w:pPr>
            <w:proofErr w:type="spellStart"/>
            <w:r w:rsidRPr="00415D96">
              <w:rPr>
                <w:sz w:val="24"/>
                <w:szCs w:val="24"/>
                <w:lang w:eastAsia="zh-CN"/>
              </w:rPr>
              <w:t>Т.М.Бондаренко</w:t>
            </w:r>
            <w:proofErr w:type="spellEnd"/>
            <w:r w:rsidRPr="00415D96">
              <w:rPr>
                <w:sz w:val="24"/>
                <w:szCs w:val="24"/>
                <w:lang w:eastAsia="zh-CN"/>
              </w:rPr>
              <w:t xml:space="preserve"> (с.206)</w:t>
            </w:r>
          </w:p>
        </w:tc>
      </w:tr>
      <w:tr w:rsidR="0081583C" w:rsidRPr="00415D96" w:rsidTr="0081583C">
        <w:trPr>
          <w:trHeight w:val="971"/>
        </w:trPr>
        <w:tc>
          <w:tcPr>
            <w:tcW w:w="988" w:type="pct"/>
            <w:vAlign w:val="center"/>
          </w:tcPr>
          <w:p w:rsidR="0081583C" w:rsidRPr="00415D96" w:rsidRDefault="00A91E05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lastRenderedPageBreak/>
              <w:t>ЧХЛ</w:t>
            </w:r>
          </w:p>
        </w:tc>
        <w:tc>
          <w:tcPr>
            <w:tcW w:w="899" w:type="pct"/>
            <w:vAlign w:val="center"/>
          </w:tcPr>
          <w:p w:rsidR="0081583C" w:rsidRPr="00415D96" w:rsidRDefault="00F75854" w:rsidP="003B191E">
            <w:pPr>
              <w:suppressAutoHyphens/>
              <w:spacing w:after="0" w:line="276" w:lineRule="auto"/>
              <w:jc w:val="center"/>
              <w:rPr>
                <w:sz w:val="28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 xml:space="preserve">Чтение </w:t>
            </w:r>
            <w:proofErr w:type="spellStart"/>
            <w:r w:rsidRPr="00415D96">
              <w:rPr>
                <w:sz w:val="24"/>
                <w:szCs w:val="24"/>
                <w:lang w:eastAsia="zh-CN"/>
              </w:rPr>
              <w:t>Чарушина</w:t>
            </w:r>
            <w:proofErr w:type="spellEnd"/>
            <w:r w:rsidRPr="00415D96">
              <w:rPr>
                <w:sz w:val="24"/>
                <w:szCs w:val="24"/>
                <w:lang w:eastAsia="zh-CN"/>
              </w:rPr>
              <w:t xml:space="preserve"> «</w:t>
            </w:r>
            <w:proofErr w:type="spellStart"/>
            <w:r w:rsidRPr="00415D96">
              <w:rPr>
                <w:sz w:val="24"/>
                <w:szCs w:val="24"/>
                <w:lang w:eastAsia="zh-CN"/>
              </w:rPr>
              <w:t>Волчишко</w:t>
            </w:r>
            <w:proofErr w:type="spellEnd"/>
            <w:r w:rsidRPr="00415D96">
              <w:rPr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014" w:type="pct"/>
            <w:vAlign w:val="center"/>
          </w:tcPr>
          <w:p w:rsidR="0081583C" w:rsidRPr="00415D96" w:rsidRDefault="00F75854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 xml:space="preserve">«Как цыпленок заблудился» </w:t>
            </w:r>
          </w:p>
          <w:p w:rsidR="00F75854" w:rsidRPr="00415D96" w:rsidRDefault="009D0327" w:rsidP="003B191E">
            <w:pPr>
              <w:suppressAutoHyphens/>
              <w:spacing w:after="0" w:line="276" w:lineRule="auto"/>
              <w:jc w:val="center"/>
              <w:rPr>
                <w:sz w:val="28"/>
                <w:szCs w:val="24"/>
                <w:lang w:eastAsia="zh-CN"/>
              </w:rPr>
            </w:pPr>
            <w:proofErr w:type="spellStart"/>
            <w:r w:rsidRPr="00415D96">
              <w:rPr>
                <w:sz w:val="24"/>
                <w:szCs w:val="24"/>
                <w:lang w:eastAsia="zh-CN"/>
              </w:rPr>
              <w:t>О</w:t>
            </w:r>
            <w:r w:rsidR="00F75854" w:rsidRPr="00415D96">
              <w:rPr>
                <w:sz w:val="24"/>
                <w:szCs w:val="24"/>
                <w:lang w:eastAsia="zh-CN"/>
              </w:rPr>
              <w:t>.С.Ушакова</w:t>
            </w:r>
            <w:proofErr w:type="spellEnd"/>
            <w:r w:rsidR="00F75854" w:rsidRPr="00415D96">
              <w:rPr>
                <w:sz w:val="24"/>
                <w:szCs w:val="24"/>
                <w:lang w:eastAsia="zh-CN"/>
              </w:rPr>
              <w:t xml:space="preserve"> (с.89)</w:t>
            </w:r>
          </w:p>
        </w:tc>
        <w:tc>
          <w:tcPr>
            <w:tcW w:w="1105" w:type="pct"/>
            <w:vAlign w:val="center"/>
          </w:tcPr>
          <w:p w:rsidR="0081583C" w:rsidRPr="00415D96" w:rsidRDefault="00F75854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Чтение сказки «Три поросенка»</w:t>
            </w:r>
          </w:p>
          <w:p w:rsidR="00F75854" w:rsidRPr="00415D96" w:rsidRDefault="005136C0" w:rsidP="003B191E">
            <w:pPr>
              <w:suppressAutoHyphens/>
              <w:spacing w:after="0" w:line="276" w:lineRule="auto"/>
              <w:jc w:val="center"/>
              <w:rPr>
                <w:sz w:val="28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Т.</w:t>
            </w:r>
            <w:r w:rsidR="00F75854" w:rsidRPr="00415D96">
              <w:rPr>
                <w:sz w:val="24"/>
                <w:szCs w:val="24"/>
                <w:lang w:eastAsia="zh-CN"/>
              </w:rPr>
              <w:t>М. Бондаренко (с.181)</w:t>
            </w:r>
          </w:p>
        </w:tc>
        <w:tc>
          <w:tcPr>
            <w:tcW w:w="994" w:type="pct"/>
            <w:vAlign w:val="center"/>
          </w:tcPr>
          <w:p w:rsidR="0081583C" w:rsidRPr="00415D96" w:rsidRDefault="005136C0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Чтение сказки Андерсена «Гадкий утенок»</w:t>
            </w:r>
          </w:p>
          <w:p w:rsidR="005136C0" w:rsidRPr="00415D96" w:rsidRDefault="005136C0" w:rsidP="003B191E">
            <w:pPr>
              <w:suppressAutoHyphens/>
              <w:spacing w:after="0" w:line="276" w:lineRule="auto"/>
              <w:jc w:val="center"/>
              <w:rPr>
                <w:sz w:val="28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Т.М. Бондаренко (с.190)</w:t>
            </w:r>
          </w:p>
        </w:tc>
      </w:tr>
    </w:tbl>
    <w:p w:rsidR="00C7248E" w:rsidRPr="00415D96" w:rsidRDefault="00C7248E" w:rsidP="003B191E">
      <w:pPr>
        <w:spacing w:line="276" w:lineRule="auto"/>
      </w:pPr>
      <w:r w:rsidRPr="00415D96">
        <w:br w:type="page"/>
      </w:r>
    </w:p>
    <w:tbl>
      <w:tblPr>
        <w:tblStyle w:val="30"/>
        <w:tblpPr w:leftFromText="180" w:rightFromText="180" w:vertAnchor="text" w:horzAnchor="margin" w:tblpY="151"/>
        <w:tblW w:w="5000" w:type="pct"/>
        <w:tblLook w:val="04A0" w:firstRow="1" w:lastRow="0" w:firstColumn="1" w:lastColumn="0" w:noHBand="0" w:noVBand="1"/>
      </w:tblPr>
      <w:tblGrid>
        <w:gridCol w:w="2778"/>
        <w:gridCol w:w="3281"/>
        <w:gridCol w:w="2423"/>
        <w:gridCol w:w="3684"/>
        <w:gridCol w:w="3448"/>
      </w:tblGrid>
      <w:tr w:rsidR="00415D96" w:rsidRPr="00415D96" w:rsidTr="00C7248E">
        <w:tc>
          <w:tcPr>
            <w:tcW w:w="890" w:type="pct"/>
            <w:vAlign w:val="center"/>
          </w:tcPr>
          <w:p w:rsidR="00635633" w:rsidRPr="00415D96" w:rsidRDefault="00635633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</w:p>
          <w:p w:rsidR="001C0CA6" w:rsidRPr="00415D96" w:rsidRDefault="001C0CA6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</w:p>
          <w:p w:rsidR="001C0CA6" w:rsidRPr="00415D96" w:rsidRDefault="001C0CA6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</w:p>
        </w:tc>
        <w:tc>
          <w:tcPr>
            <w:tcW w:w="1051" w:type="pct"/>
            <w:vAlign w:val="center"/>
          </w:tcPr>
          <w:p w:rsidR="00635633" w:rsidRPr="00415D96" w:rsidRDefault="00635633" w:rsidP="003B191E">
            <w:pPr>
              <w:suppressAutoHyphens/>
              <w:spacing w:after="0" w:line="276" w:lineRule="auto"/>
              <w:jc w:val="center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27 ноября – 1 декабря</w:t>
            </w:r>
          </w:p>
          <w:p w:rsidR="00635633" w:rsidRPr="00415D96" w:rsidRDefault="00635633" w:rsidP="003B191E">
            <w:pPr>
              <w:suppressAutoHyphens/>
              <w:spacing w:after="0" w:line="276" w:lineRule="auto"/>
              <w:jc w:val="center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«Зима, явления природы зимой»</w:t>
            </w:r>
          </w:p>
        </w:tc>
        <w:tc>
          <w:tcPr>
            <w:tcW w:w="775" w:type="pct"/>
            <w:vAlign w:val="center"/>
          </w:tcPr>
          <w:p w:rsidR="00635633" w:rsidRPr="00415D96" w:rsidRDefault="00635633" w:rsidP="003B191E">
            <w:pPr>
              <w:suppressAutoHyphens/>
              <w:spacing w:after="0" w:line="276" w:lineRule="auto"/>
              <w:jc w:val="center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4-8 декабря</w:t>
            </w:r>
          </w:p>
          <w:p w:rsidR="00635633" w:rsidRPr="00415D96" w:rsidRDefault="00635633" w:rsidP="003B191E">
            <w:pPr>
              <w:suppressAutoHyphens/>
              <w:spacing w:after="0" w:line="276" w:lineRule="auto"/>
              <w:jc w:val="center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«Зимующие птицы»</w:t>
            </w:r>
          </w:p>
        </w:tc>
        <w:tc>
          <w:tcPr>
            <w:tcW w:w="1180" w:type="pct"/>
            <w:vAlign w:val="center"/>
          </w:tcPr>
          <w:p w:rsidR="00635633" w:rsidRPr="00415D96" w:rsidRDefault="00635633" w:rsidP="003B191E">
            <w:pPr>
              <w:suppressAutoHyphens/>
              <w:spacing w:after="0" w:line="276" w:lineRule="auto"/>
              <w:jc w:val="center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11-15 декабря</w:t>
            </w:r>
          </w:p>
          <w:p w:rsidR="00635633" w:rsidRPr="00415D96" w:rsidRDefault="00907865" w:rsidP="003B191E">
            <w:pPr>
              <w:suppressAutoHyphens/>
              <w:spacing w:after="0" w:line="276" w:lineRule="auto"/>
              <w:jc w:val="center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«Инструменты</w:t>
            </w:r>
            <w:r w:rsidR="00635633" w:rsidRPr="00415D96">
              <w:rPr>
                <w:b/>
                <w:sz w:val="28"/>
                <w:szCs w:val="24"/>
                <w:lang w:eastAsia="zh-CN"/>
              </w:rPr>
              <w:t>»</w:t>
            </w:r>
          </w:p>
        </w:tc>
        <w:tc>
          <w:tcPr>
            <w:tcW w:w="1104" w:type="pct"/>
            <w:vAlign w:val="center"/>
          </w:tcPr>
          <w:p w:rsidR="00635633" w:rsidRPr="00415D96" w:rsidRDefault="00635633" w:rsidP="003B191E">
            <w:pPr>
              <w:suppressAutoHyphens/>
              <w:spacing w:after="0" w:line="276" w:lineRule="auto"/>
              <w:jc w:val="center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18-29декабря</w:t>
            </w:r>
          </w:p>
          <w:p w:rsidR="00635633" w:rsidRPr="00415D96" w:rsidRDefault="00635633" w:rsidP="003B191E">
            <w:pPr>
              <w:suppressAutoHyphens/>
              <w:spacing w:after="0" w:line="276" w:lineRule="auto"/>
              <w:jc w:val="center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«Зимние забавы и праздники»</w:t>
            </w:r>
          </w:p>
        </w:tc>
      </w:tr>
      <w:tr w:rsidR="00415D96" w:rsidRPr="00415D96" w:rsidTr="00C7248E">
        <w:trPr>
          <w:trHeight w:val="2000"/>
        </w:trPr>
        <w:tc>
          <w:tcPr>
            <w:tcW w:w="890" w:type="pct"/>
            <w:vMerge w:val="restart"/>
            <w:vAlign w:val="center"/>
          </w:tcPr>
          <w:p w:rsidR="00635633" w:rsidRPr="00415D96" w:rsidRDefault="00635633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Ознакомление с окружающим (познавательное)</w:t>
            </w:r>
          </w:p>
        </w:tc>
        <w:tc>
          <w:tcPr>
            <w:tcW w:w="1051" w:type="pct"/>
            <w:vMerge w:val="restart"/>
            <w:vAlign w:val="center"/>
          </w:tcPr>
          <w:p w:rsidR="00524B54" w:rsidRPr="00415D96" w:rsidRDefault="00524B54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«Идет волшебница зима…» (</w:t>
            </w:r>
            <w:proofErr w:type="spellStart"/>
            <w:r w:rsidRPr="00415D96">
              <w:rPr>
                <w:rFonts w:asciiTheme="minorHAnsi" w:eastAsiaTheme="minorHAnsi" w:hAnsiTheme="minorHAnsi" w:cstheme="minorBidi"/>
                <w:sz w:val="24"/>
                <w:szCs w:val="24"/>
                <w:lang w:eastAsia="zh-CN"/>
              </w:rPr>
              <w:t>А.А.Вахрушев</w:t>
            </w:r>
            <w:proofErr w:type="spellEnd"/>
            <w:r w:rsidRPr="00415D96">
              <w:rPr>
                <w:sz w:val="24"/>
                <w:szCs w:val="24"/>
                <w:lang w:eastAsia="zh-CN"/>
              </w:rPr>
              <w:t xml:space="preserve"> «Здравствуй, мир!» с.328)</w:t>
            </w:r>
          </w:p>
          <w:p w:rsidR="00635633" w:rsidRPr="00415D96" w:rsidRDefault="00524B54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«Как узнать зиму?» (Т. М. Бондаренко «Комплексные занятия» с.375</w:t>
            </w:r>
            <w:r w:rsidR="00635633" w:rsidRPr="00415D96">
              <w:rPr>
                <w:sz w:val="24"/>
                <w:szCs w:val="24"/>
                <w:lang w:eastAsia="zh-CN"/>
              </w:rPr>
              <w:t>)</w:t>
            </w:r>
          </w:p>
        </w:tc>
        <w:tc>
          <w:tcPr>
            <w:tcW w:w="775" w:type="pct"/>
            <w:vMerge w:val="restart"/>
            <w:vAlign w:val="center"/>
          </w:tcPr>
          <w:p w:rsidR="00635633" w:rsidRPr="00415D96" w:rsidRDefault="00524B54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«Обитатели птичника</w:t>
            </w:r>
            <w:r w:rsidR="00635633" w:rsidRPr="00415D96">
              <w:rPr>
                <w:sz w:val="24"/>
                <w:szCs w:val="24"/>
                <w:lang w:eastAsia="zh-CN"/>
              </w:rPr>
              <w:t>» (А.А. Вах</w:t>
            </w:r>
            <w:r w:rsidRPr="00415D96">
              <w:rPr>
                <w:sz w:val="24"/>
                <w:szCs w:val="24"/>
                <w:lang w:eastAsia="zh-CN"/>
              </w:rPr>
              <w:t>рушев «Здравствуй, мир!» с. 262</w:t>
            </w:r>
            <w:r w:rsidR="00635633" w:rsidRPr="00415D96">
              <w:rPr>
                <w:sz w:val="24"/>
                <w:szCs w:val="24"/>
                <w:lang w:eastAsia="zh-CN"/>
              </w:rPr>
              <w:t>)</w:t>
            </w:r>
          </w:p>
          <w:p w:rsidR="00635633" w:rsidRPr="00415D96" w:rsidRDefault="00635633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80" w:type="pct"/>
            <w:vMerge w:val="restart"/>
            <w:vAlign w:val="center"/>
          </w:tcPr>
          <w:p w:rsidR="00635633" w:rsidRPr="00415D96" w:rsidRDefault="00907865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«Предметы - помощники</w:t>
            </w:r>
            <w:r w:rsidR="00635633" w:rsidRPr="00415D96">
              <w:rPr>
                <w:sz w:val="24"/>
                <w:szCs w:val="24"/>
                <w:lang w:eastAsia="zh-CN"/>
              </w:rPr>
              <w:t>» (</w:t>
            </w:r>
            <w:r w:rsidRPr="00415D96">
              <w:rPr>
                <w:sz w:val="24"/>
                <w:szCs w:val="24"/>
                <w:lang w:eastAsia="zh-CN"/>
              </w:rPr>
              <w:t xml:space="preserve">О.В. </w:t>
            </w:r>
            <w:proofErr w:type="spellStart"/>
            <w:r w:rsidRPr="00415D96">
              <w:rPr>
                <w:sz w:val="24"/>
                <w:szCs w:val="24"/>
                <w:lang w:eastAsia="zh-CN"/>
              </w:rPr>
              <w:t>Дыбина</w:t>
            </w:r>
            <w:proofErr w:type="spellEnd"/>
            <w:r w:rsidRPr="00415D96">
              <w:rPr>
                <w:sz w:val="24"/>
                <w:szCs w:val="24"/>
                <w:lang w:eastAsia="zh-CN"/>
              </w:rPr>
              <w:t xml:space="preserve"> «Ознакомление с предметным и социальным окружением» с. 28</w:t>
            </w:r>
            <w:r w:rsidR="00635633" w:rsidRPr="00415D96">
              <w:rPr>
                <w:sz w:val="24"/>
                <w:szCs w:val="24"/>
                <w:lang w:eastAsia="zh-CN"/>
              </w:rPr>
              <w:t>)</w:t>
            </w:r>
          </w:p>
          <w:p w:rsidR="00635633" w:rsidRPr="00415D96" w:rsidRDefault="00635633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04" w:type="pct"/>
            <w:vAlign w:val="center"/>
          </w:tcPr>
          <w:p w:rsidR="00635633" w:rsidRPr="00415D96" w:rsidRDefault="006C6FF8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«Смелая снежинка</w:t>
            </w:r>
            <w:r w:rsidR="00635633" w:rsidRPr="00415D96">
              <w:rPr>
                <w:sz w:val="24"/>
                <w:szCs w:val="24"/>
                <w:lang w:eastAsia="zh-CN"/>
              </w:rPr>
              <w:t xml:space="preserve">» (Макарова В.Н., </w:t>
            </w:r>
            <w:proofErr w:type="spellStart"/>
            <w:r w:rsidR="00635633" w:rsidRPr="00415D96">
              <w:rPr>
                <w:sz w:val="24"/>
                <w:szCs w:val="24"/>
                <w:lang w:eastAsia="zh-CN"/>
              </w:rPr>
              <w:t>Ставцева</w:t>
            </w:r>
            <w:proofErr w:type="spellEnd"/>
            <w:r w:rsidR="00635633" w:rsidRPr="00415D96">
              <w:rPr>
                <w:sz w:val="24"/>
                <w:szCs w:val="24"/>
                <w:lang w:eastAsia="zh-CN"/>
              </w:rPr>
              <w:t xml:space="preserve"> Е.А., </w:t>
            </w:r>
            <w:proofErr w:type="spellStart"/>
            <w:r w:rsidR="00635633" w:rsidRPr="00415D96">
              <w:rPr>
                <w:sz w:val="24"/>
                <w:szCs w:val="24"/>
                <w:lang w:eastAsia="zh-CN"/>
              </w:rPr>
              <w:t>Мирошкина</w:t>
            </w:r>
            <w:proofErr w:type="spellEnd"/>
            <w:r w:rsidR="00635633" w:rsidRPr="00415D96">
              <w:rPr>
                <w:sz w:val="24"/>
                <w:szCs w:val="24"/>
                <w:lang w:eastAsia="zh-CN"/>
              </w:rPr>
              <w:t xml:space="preserve"> М.Н. Конспекты </w:t>
            </w:r>
            <w:r w:rsidRPr="00415D96">
              <w:rPr>
                <w:sz w:val="24"/>
                <w:szCs w:val="24"/>
                <w:lang w:eastAsia="zh-CN"/>
              </w:rPr>
              <w:t>по развитию образной речи</w:t>
            </w:r>
            <w:proofErr w:type="gramStart"/>
            <w:r w:rsidRPr="00415D96">
              <w:rPr>
                <w:sz w:val="24"/>
                <w:szCs w:val="24"/>
                <w:lang w:eastAsia="zh-CN"/>
              </w:rPr>
              <w:t>.</w:t>
            </w:r>
            <w:proofErr w:type="gramEnd"/>
            <w:r w:rsidRPr="00415D96">
              <w:rPr>
                <w:sz w:val="24"/>
                <w:szCs w:val="24"/>
                <w:lang w:eastAsia="zh-CN"/>
              </w:rPr>
              <w:t xml:space="preserve">  </w:t>
            </w:r>
            <w:proofErr w:type="gramStart"/>
            <w:r w:rsidRPr="00415D96">
              <w:rPr>
                <w:sz w:val="24"/>
                <w:szCs w:val="24"/>
                <w:lang w:eastAsia="zh-CN"/>
              </w:rPr>
              <w:t>с</w:t>
            </w:r>
            <w:proofErr w:type="gramEnd"/>
            <w:r w:rsidRPr="00415D96">
              <w:rPr>
                <w:sz w:val="24"/>
                <w:szCs w:val="24"/>
                <w:lang w:eastAsia="zh-CN"/>
              </w:rPr>
              <w:t>.23</w:t>
            </w:r>
            <w:r w:rsidR="00635633" w:rsidRPr="00415D96">
              <w:rPr>
                <w:sz w:val="24"/>
                <w:szCs w:val="24"/>
                <w:lang w:eastAsia="zh-CN"/>
              </w:rPr>
              <w:t>)</w:t>
            </w:r>
          </w:p>
        </w:tc>
      </w:tr>
      <w:tr w:rsidR="00415D96" w:rsidRPr="00415D96" w:rsidTr="00C7248E">
        <w:trPr>
          <w:trHeight w:val="974"/>
        </w:trPr>
        <w:tc>
          <w:tcPr>
            <w:tcW w:w="890" w:type="pct"/>
            <w:vMerge/>
            <w:vAlign w:val="center"/>
          </w:tcPr>
          <w:p w:rsidR="00635633" w:rsidRPr="00415D96" w:rsidRDefault="00635633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</w:p>
        </w:tc>
        <w:tc>
          <w:tcPr>
            <w:tcW w:w="1051" w:type="pct"/>
            <w:vMerge/>
            <w:vAlign w:val="center"/>
          </w:tcPr>
          <w:p w:rsidR="00635633" w:rsidRPr="00415D96" w:rsidRDefault="00635633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775" w:type="pct"/>
            <w:vMerge/>
            <w:vAlign w:val="center"/>
          </w:tcPr>
          <w:p w:rsidR="00635633" w:rsidRPr="00415D96" w:rsidRDefault="00635633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80" w:type="pct"/>
            <w:vMerge/>
            <w:vAlign w:val="center"/>
          </w:tcPr>
          <w:p w:rsidR="00635633" w:rsidRPr="00415D96" w:rsidRDefault="00635633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04" w:type="pct"/>
            <w:vAlign w:val="center"/>
          </w:tcPr>
          <w:p w:rsidR="00635633" w:rsidRPr="00415D96" w:rsidRDefault="00635633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Празднование Нового года в разных странах (см. распечатку)</w:t>
            </w:r>
          </w:p>
        </w:tc>
      </w:tr>
      <w:tr w:rsidR="00415D96" w:rsidRPr="00415D96" w:rsidTr="00C7248E">
        <w:tc>
          <w:tcPr>
            <w:tcW w:w="890" w:type="pct"/>
            <w:vAlign w:val="center"/>
          </w:tcPr>
          <w:p w:rsidR="00635633" w:rsidRPr="00415D96" w:rsidRDefault="00635633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 xml:space="preserve"> ФЭМП</w:t>
            </w:r>
          </w:p>
        </w:tc>
        <w:tc>
          <w:tcPr>
            <w:tcW w:w="1051" w:type="pct"/>
            <w:vAlign w:val="center"/>
          </w:tcPr>
          <w:p w:rsidR="00635633" w:rsidRPr="00415D96" w:rsidRDefault="00635633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Занятие № 11</w:t>
            </w:r>
          </w:p>
          <w:p w:rsidR="00635633" w:rsidRPr="00415D96" w:rsidRDefault="00635633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415D96">
              <w:rPr>
                <w:sz w:val="24"/>
                <w:szCs w:val="24"/>
                <w:lang w:eastAsia="zh-CN"/>
              </w:rPr>
              <w:t>Е.В.Колесникова</w:t>
            </w:r>
            <w:proofErr w:type="spellEnd"/>
          </w:p>
        </w:tc>
        <w:tc>
          <w:tcPr>
            <w:tcW w:w="775" w:type="pct"/>
            <w:vAlign w:val="center"/>
          </w:tcPr>
          <w:p w:rsidR="00635633" w:rsidRPr="00415D96" w:rsidRDefault="00635633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Занятие № 12</w:t>
            </w:r>
          </w:p>
          <w:p w:rsidR="00635633" w:rsidRPr="00415D96" w:rsidRDefault="00635633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415D96">
              <w:rPr>
                <w:sz w:val="24"/>
                <w:szCs w:val="24"/>
                <w:lang w:eastAsia="zh-CN"/>
              </w:rPr>
              <w:t>Е.В.Колесникова</w:t>
            </w:r>
            <w:proofErr w:type="spellEnd"/>
          </w:p>
        </w:tc>
        <w:tc>
          <w:tcPr>
            <w:tcW w:w="1180" w:type="pct"/>
            <w:vAlign w:val="center"/>
          </w:tcPr>
          <w:p w:rsidR="00635633" w:rsidRPr="00415D96" w:rsidRDefault="00635633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Занятие № 13</w:t>
            </w:r>
          </w:p>
          <w:p w:rsidR="00635633" w:rsidRPr="00415D96" w:rsidRDefault="00635633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415D96">
              <w:rPr>
                <w:sz w:val="24"/>
                <w:szCs w:val="24"/>
                <w:lang w:eastAsia="zh-CN"/>
              </w:rPr>
              <w:t>Е.В.Колесникова</w:t>
            </w:r>
            <w:proofErr w:type="spellEnd"/>
          </w:p>
        </w:tc>
        <w:tc>
          <w:tcPr>
            <w:tcW w:w="1104" w:type="pct"/>
            <w:vAlign w:val="center"/>
          </w:tcPr>
          <w:p w:rsidR="00635633" w:rsidRPr="00415D96" w:rsidRDefault="00635633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Занятие № 14</w:t>
            </w:r>
          </w:p>
          <w:p w:rsidR="00635633" w:rsidRPr="00415D96" w:rsidRDefault="00635633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415D96">
              <w:rPr>
                <w:sz w:val="24"/>
                <w:szCs w:val="24"/>
                <w:lang w:eastAsia="zh-CN"/>
              </w:rPr>
              <w:t>Е.В.Колесникова</w:t>
            </w:r>
            <w:proofErr w:type="spellEnd"/>
          </w:p>
        </w:tc>
      </w:tr>
      <w:tr w:rsidR="00415D96" w:rsidRPr="00415D96" w:rsidTr="00C7248E">
        <w:tc>
          <w:tcPr>
            <w:tcW w:w="890" w:type="pct"/>
            <w:vAlign w:val="center"/>
          </w:tcPr>
          <w:p w:rsidR="00635633" w:rsidRPr="00415D96" w:rsidRDefault="00635633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Лепка</w:t>
            </w:r>
          </w:p>
        </w:tc>
        <w:tc>
          <w:tcPr>
            <w:tcW w:w="1051" w:type="pct"/>
            <w:vAlign w:val="center"/>
          </w:tcPr>
          <w:p w:rsidR="00635633" w:rsidRPr="00415D96" w:rsidRDefault="00635633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775" w:type="pct"/>
            <w:vAlign w:val="center"/>
          </w:tcPr>
          <w:p w:rsidR="00635633" w:rsidRPr="00415D96" w:rsidRDefault="00DC12D5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«Птички на вет</w:t>
            </w:r>
            <w:r w:rsidR="00635633" w:rsidRPr="00415D96">
              <w:rPr>
                <w:sz w:val="24"/>
                <w:szCs w:val="24"/>
                <w:lang w:eastAsia="zh-CN"/>
              </w:rPr>
              <w:t>ке»</w:t>
            </w:r>
          </w:p>
          <w:p w:rsidR="00635633" w:rsidRPr="00415D96" w:rsidRDefault="00DC12D5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(Т.М. Бондаренко с.527</w:t>
            </w:r>
            <w:r w:rsidR="00635633" w:rsidRPr="00415D96">
              <w:rPr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180" w:type="pct"/>
            <w:vAlign w:val="center"/>
          </w:tcPr>
          <w:p w:rsidR="00635633" w:rsidRPr="00415D96" w:rsidRDefault="00635633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04" w:type="pct"/>
            <w:vAlign w:val="center"/>
          </w:tcPr>
          <w:p w:rsidR="00635633" w:rsidRPr="00415D96" w:rsidRDefault="00DC12D5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«Дед Мороз спешит на ёлку</w:t>
            </w:r>
            <w:r w:rsidR="00635633" w:rsidRPr="00415D96">
              <w:rPr>
                <w:sz w:val="24"/>
                <w:szCs w:val="24"/>
                <w:lang w:eastAsia="zh-CN"/>
              </w:rPr>
              <w:t>»</w:t>
            </w:r>
          </w:p>
          <w:p w:rsidR="00635633" w:rsidRPr="00415D96" w:rsidRDefault="00F22B31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(</w:t>
            </w:r>
            <w:r w:rsidRPr="00415D96">
              <w:rPr>
                <w:rFonts w:asciiTheme="minorHAnsi" w:eastAsiaTheme="minorHAnsi" w:hAnsiTheme="minorHAnsi" w:cstheme="minorBidi"/>
                <w:sz w:val="24"/>
                <w:szCs w:val="24"/>
                <w:lang w:eastAsia="zh-CN"/>
              </w:rPr>
              <w:t>Т.М.</w:t>
            </w:r>
            <w:r w:rsidR="00DC12D5" w:rsidRPr="00415D96">
              <w:rPr>
                <w:sz w:val="24"/>
                <w:szCs w:val="24"/>
                <w:lang w:eastAsia="zh-CN"/>
              </w:rPr>
              <w:t xml:space="preserve"> Бондаренко с.520</w:t>
            </w:r>
            <w:r w:rsidR="00635633" w:rsidRPr="00415D96">
              <w:rPr>
                <w:sz w:val="24"/>
                <w:szCs w:val="24"/>
                <w:lang w:eastAsia="zh-CN"/>
              </w:rPr>
              <w:t>)</w:t>
            </w:r>
          </w:p>
        </w:tc>
      </w:tr>
      <w:tr w:rsidR="00415D96" w:rsidRPr="00415D96" w:rsidTr="005136C0">
        <w:trPr>
          <w:trHeight w:val="573"/>
        </w:trPr>
        <w:tc>
          <w:tcPr>
            <w:tcW w:w="890" w:type="pct"/>
            <w:vAlign w:val="center"/>
          </w:tcPr>
          <w:p w:rsidR="00635633" w:rsidRPr="00415D96" w:rsidRDefault="00635633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Аппликация</w:t>
            </w:r>
          </w:p>
        </w:tc>
        <w:tc>
          <w:tcPr>
            <w:tcW w:w="1051" w:type="pct"/>
            <w:vAlign w:val="center"/>
          </w:tcPr>
          <w:p w:rsidR="00635633" w:rsidRPr="00415D96" w:rsidRDefault="002E4BD4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 xml:space="preserve"> «</w:t>
            </w:r>
            <w:r w:rsidR="00C7248E" w:rsidRPr="00415D96">
              <w:rPr>
                <w:sz w:val="24"/>
                <w:szCs w:val="24"/>
                <w:lang w:eastAsia="zh-CN"/>
              </w:rPr>
              <w:t>Снегирь на</w:t>
            </w:r>
            <w:r w:rsidRPr="00415D96">
              <w:rPr>
                <w:sz w:val="24"/>
                <w:szCs w:val="24"/>
                <w:lang w:eastAsia="zh-CN"/>
              </w:rPr>
              <w:t xml:space="preserve"> ветке» </w:t>
            </w:r>
          </w:p>
        </w:tc>
        <w:tc>
          <w:tcPr>
            <w:tcW w:w="775" w:type="pct"/>
            <w:vAlign w:val="center"/>
          </w:tcPr>
          <w:p w:rsidR="00635633" w:rsidRPr="00415D96" w:rsidRDefault="00635633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</w:p>
          <w:p w:rsidR="00635633" w:rsidRPr="00415D96" w:rsidRDefault="00635633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80" w:type="pct"/>
            <w:vAlign w:val="center"/>
          </w:tcPr>
          <w:p w:rsidR="00635633" w:rsidRPr="00415D96" w:rsidRDefault="00A16C1A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</w:t>
            </w:r>
            <w:r w:rsidR="00DC12D5" w:rsidRPr="00415D96">
              <w:rPr>
                <w:sz w:val="24"/>
                <w:szCs w:val="24"/>
                <w:lang w:eastAsia="zh-CN"/>
              </w:rPr>
              <w:t xml:space="preserve">Старичок - </w:t>
            </w:r>
            <w:proofErr w:type="spellStart"/>
            <w:r w:rsidR="00DC12D5" w:rsidRPr="00415D96">
              <w:rPr>
                <w:sz w:val="24"/>
                <w:szCs w:val="24"/>
                <w:lang w:eastAsia="zh-CN"/>
              </w:rPr>
              <w:t>Лесовичо</w:t>
            </w:r>
            <w:r w:rsidRPr="00415D96">
              <w:rPr>
                <w:sz w:val="24"/>
                <w:szCs w:val="24"/>
                <w:lang w:eastAsia="zh-CN"/>
              </w:rPr>
              <w:t>к</w:t>
            </w:r>
            <w:proofErr w:type="spellEnd"/>
            <w:r w:rsidR="00635633" w:rsidRPr="00415D96">
              <w:rPr>
                <w:sz w:val="24"/>
                <w:szCs w:val="24"/>
                <w:lang w:eastAsia="zh-CN"/>
              </w:rPr>
              <w:t xml:space="preserve">» </w:t>
            </w:r>
            <w:r w:rsidR="00DC12D5" w:rsidRPr="00415D96">
              <w:rPr>
                <w:sz w:val="24"/>
                <w:szCs w:val="24"/>
                <w:lang w:eastAsia="zh-CN"/>
              </w:rPr>
              <w:t>(Т.М. Бондаренко с.571</w:t>
            </w:r>
            <w:r w:rsidR="00635633" w:rsidRPr="00415D96">
              <w:rPr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104" w:type="pct"/>
            <w:vAlign w:val="center"/>
          </w:tcPr>
          <w:p w:rsidR="00635633" w:rsidRPr="00415D96" w:rsidRDefault="00635633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 xml:space="preserve">«Новогодняя поздравительная </w:t>
            </w:r>
            <w:r w:rsidR="00C7248E" w:rsidRPr="00415D96">
              <w:rPr>
                <w:sz w:val="24"/>
                <w:szCs w:val="24"/>
                <w:lang w:eastAsia="zh-CN"/>
              </w:rPr>
              <w:t>открытка» Т.С.Комарова</w:t>
            </w:r>
            <w:r w:rsidRPr="00415D96">
              <w:rPr>
                <w:sz w:val="24"/>
                <w:szCs w:val="24"/>
                <w:lang w:eastAsia="zh-CN"/>
              </w:rPr>
              <w:t>, (с.104)</w:t>
            </w:r>
          </w:p>
        </w:tc>
      </w:tr>
      <w:tr w:rsidR="00415D96" w:rsidRPr="00415D96" w:rsidTr="005136C0">
        <w:trPr>
          <w:trHeight w:val="1436"/>
        </w:trPr>
        <w:tc>
          <w:tcPr>
            <w:tcW w:w="890" w:type="pct"/>
            <w:vAlign w:val="center"/>
          </w:tcPr>
          <w:p w:rsidR="00C7248E" w:rsidRPr="00415D96" w:rsidRDefault="00C7248E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</w:p>
          <w:p w:rsidR="00635633" w:rsidRPr="00415D96" w:rsidRDefault="00635633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 xml:space="preserve">Опытно </w:t>
            </w:r>
            <w:proofErr w:type="gramStart"/>
            <w:r w:rsidRPr="00415D96">
              <w:rPr>
                <w:b/>
                <w:sz w:val="28"/>
                <w:szCs w:val="24"/>
                <w:lang w:eastAsia="zh-CN"/>
              </w:rPr>
              <w:t>–э</w:t>
            </w:r>
            <w:proofErr w:type="gramEnd"/>
            <w:r w:rsidRPr="00415D96">
              <w:rPr>
                <w:b/>
                <w:sz w:val="28"/>
                <w:szCs w:val="24"/>
                <w:lang w:eastAsia="zh-CN"/>
              </w:rPr>
              <w:t>кспериментальная деятельность</w:t>
            </w:r>
          </w:p>
        </w:tc>
        <w:tc>
          <w:tcPr>
            <w:tcW w:w="1051" w:type="pct"/>
            <w:vAlign w:val="center"/>
          </w:tcPr>
          <w:p w:rsidR="00C7248E" w:rsidRPr="00415D96" w:rsidRDefault="00C7248E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</w:p>
          <w:p w:rsidR="00635633" w:rsidRPr="00415D96" w:rsidRDefault="00DC12D5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«Замерзание жидкости</w:t>
            </w:r>
            <w:r w:rsidR="00635633" w:rsidRPr="00415D96">
              <w:rPr>
                <w:sz w:val="24"/>
                <w:szCs w:val="24"/>
                <w:lang w:eastAsia="zh-CN"/>
              </w:rPr>
              <w:t>»</w:t>
            </w:r>
          </w:p>
          <w:p w:rsidR="00635633" w:rsidRPr="00415D96" w:rsidRDefault="00635633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 xml:space="preserve">(О.В. </w:t>
            </w:r>
            <w:proofErr w:type="spellStart"/>
            <w:r w:rsidRPr="00415D96">
              <w:rPr>
                <w:sz w:val="24"/>
                <w:szCs w:val="24"/>
                <w:lang w:eastAsia="zh-CN"/>
              </w:rPr>
              <w:t>Дыбина</w:t>
            </w:r>
            <w:proofErr w:type="spellEnd"/>
            <w:r w:rsidRPr="00415D96">
              <w:rPr>
                <w:sz w:val="24"/>
                <w:szCs w:val="24"/>
                <w:lang w:eastAsia="zh-CN"/>
              </w:rPr>
              <w:t xml:space="preserve"> «Неизведан</w:t>
            </w:r>
            <w:r w:rsidR="00DC12D5" w:rsidRPr="00415D96">
              <w:rPr>
                <w:sz w:val="24"/>
                <w:szCs w:val="24"/>
                <w:lang w:eastAsia="zh-CN"/>
              </w:rPr>
              <w:t>ное рядом», с.141</w:t>
            </w:r>
            <w:r w:rsidRPr="00415D96">
              <w:rPr>
                <w:sz w:val="24"/>
                <w:szCs w:val="24"/>
                <w:lang w:eastAsia="zh-CN"/>
              </w:rPr>
              <w:t>)</w:t>
            </w:r>
          </w:p>
        </w:tc>
        <w:tc>
          <w:tcPr>
            <w:tcW w:w="775" w:type="pct"/>
            <w:vAlign w:val="center"/>
          </w:tcPr>
          <w:p w:rsidR="00C7248E" w:rsidRPr="00415D96" w:rsidRDefault="00C7248E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</w:p>
          <w:p w:rsidR="00635633" w:rsidRPr="00415D96" w:rsidRDefault="00695D15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«Почему первые птицы не летали</w:t>
            </w:r>
            <w:r w:rsidR="00635633" w:rsidRPr="00415D96">
              <w:rPr>
                <w:sz w:val="24"/>
                <w:szCs w:val="24"/>
                <w:lang w:eastAsia="zh-CN"/>
              </w:rPr>
              <w:t>?»</w:t>
            </w:r>
          </w:p>
          <w:p w:rsidR="00635633" w:rsidRPr="00415D96" w:rsidRDefault="00635633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 xml:space="preserve">(О.В. </w:t>
            </w:r>
            <w:proofErr w:type="spellStart"/>
            <w:r w:rsidRPr="00415D96">
              <w:rPr>
                <w:sz w:val="24"/>
                <w:szCs w:val="24"/>
                <w:lang w:eastAsia="zh-CN"/>
              </w:rPr>
              <w:t>Д</w:t>
            </w:r>
            <w:r w:rsidR="00695D15" w:rsidRPr="00415D96">
              <w:rPr>
                <w:sz w:val="24"/>
                <w:szCs w:val="24"/>
                <w:lang w:eastAsia="zh-CN"/>
              </w:rPr>
              <w:t>ыбина</w:t>
            </w:r>
            <w:proofErr w:type="spellEnd"/>
            <w:r w:rsidR="00695D15" w:rsidRPr="00415D96">
              <w:rPr>
                <w:sz w:val="24"/>
                <w:szCs w:val="24"/>
                <w:lang w:eastAsia="zh-CN"/>
              </w:rPr>
              <w:t xml:space="preserve"> «Неизведанное рядом», с.140</w:t>
            </w:r>
            <w:r w:rsidRPr="00415D96">
              <w:rPr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180" w:type="pct"/>
            <w:vAlign w:val="center"/>
          </w:tcPr>
          <w:p w:rsidR="00C7248E" w:rsidRPr="00415D96" w:rsidRDefault="00C7248E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</w:p>
          <w:p w:rsidR="00695D15" w:rsidRPr="00415D96" w:rsidRDefault="00635633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</w:t>
            </w:r>
            <w:r w:rsidR="00695D15" w:rsidRPr="00415D96">
              <w:rPr>
                <w:sz w:val="24"/>
                <w:szCs w:val="24"/>
                <w:lang w:eastAsia="zh-CN"/>
              </w:rPr>
              <w:t>Вертушка»</w:t>
            </w:r>
          </w:p>
          <w:p w:rsidR="00635633" w:rsidRPr="00415D96" w:rsidRDefault="00695D15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 xml:space="preserve">(О.В. </w:t>
            </w:r>
            <w:proofErr w:type="spellStart"/>
            <w:r w:rsidRPr="00415D96">
              <w:rPr>
                <w:sz w:val="24"/>
                <w:szCs w:val="24"/>
                <w:lang w:eastAsia="zh-CN"/>
              </w:rPr>
              <w:t>Дыбина</w:t>
            </w:r>
            <w:proofErr w:type="spellEnd"/>
            <w:r w:rsidRPr="00415D96">
              <w:rPr>
                <w:sz w:val="24"/>
                <w:szCs w:val="24"/>
                <w:lang w:eastAsia="zh-CN"/>
              </w:rPr>
              <w:t xml:space="preserve"> «Неизведанное рядом</w:t>
            </w:r>
            <w:r w:rsidR="00F22B31" w:rsidRPr="00415D96">
              <w:rPr>
                <w:sz w:val="24"/>
                <w:szCs w:val="24"/>
                <w:lang w:eastAsia="zh-CN"/>
              </w:rPr>
              <w:t>», с.</w:t>
            </w:r>
            <w:r w:rsidRPr="00415D96">
              <w:rPr>
                <w:sz w:val="24"/>
                <w:szCs w:val="24"/>
                <w:lang w:eastAsia="zh-CN"/>
              </w:rPr>
              <w:t>143</w:t>
            </w:r>
            <w:r w:rsidR="00635633" w:rsidRPr="00415D96">
              <w:rPr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104" w:type="pct"/>
            <w:vAlign w:val="center"/>
          </w:tcPr>
          <w:p w:rsidR="00C7248E" w:rsidRPr="00415D96" w:rsidRDefault="00C7248E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</w:p>
          <w:p w:rsidR="00F22B31" w:rsidRPr="00415D96" w:rsidRDefault="00F22B31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 xml:space="preserve">«Разноцветные огоньки» </w:t>
            </w:r>
          </w:p>
          <w:p w:rsidR="00635633" w:rsidRPr="00415D96" w:rsidRDefault="00F22B31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(</w:t>
            </w:r>
            <w:r w:rsidRPr="00415D96">
              <w:rPr>
                <w:rFonts w:asciiTheme="minorHAnsi" w:eastAsiaTheme="minorHAnsi" w:hAnsiTheme="minorHAnsi" w:cstheme="minorBidi"/>
                <w:sz w:val="24"/>
                <w:szCs w:val="24"/>
                <w:lang w:eastAsia="zh-CN"/>
              </w:rPr>
              <w:t>О.В.</w:t>
            </w:r>
            <w:r w:rsidRPr="00415D96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15D96">
              <w:rPr>
                <w:sz w:val="24"/>
                <w:szCs w:val="24"/>
                <w:lang w:eastAsia="zh-CN"/>
              </w:rPr>
              <w:t>Дыбина</w:t>
            </w:r>
            <w:proofErr w:type="spellEnd"/>
            <w:r w:rsidRPr="00415D96">
              <w:rPr>
                <w:sz w:val="24"/>
                <w:szCs w:val="24"/>
                <w:lang w:eastAsia="zh-CN"/>
              </w:rPr>
              <w:t xml:space="preserve"> «Неизведанное рядом», с.149)</w:t>
            </w:r>
          </w:p>
        </w:tc>
      </w:tr>
      <w:tr w:rsidR="00415D96" w:rsidRPr="00415D96" w:rsidTr="005136C0">
        <w:trPr>
          <w:trHeight w:val="623"/>
        </w:trPr>
        <w:tc>
          <w:tcPr>
            <w:tcW w:w="890" w:type="pct"/>
            <w:vAlign w:val="center"/>
          </w:tcPr>
          <w:p w:rsidR="00635633" w:rsidRPr="00415D96" w:rsidRDefault="00635633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Сюжетно-ролевая игра</w:t>
            </w:r>
          </w:p>
        </w:tc>
        <w:tc>
          <w:tcPr>
            <w:tcW w:w="1051" w:type="pct"/>
            <w:vAlign w:val="center"/>
          </w:tcPr>
          <w:p w:rsidR="00635633" w:rsidRPr="00415D96" w:rsidRDefault="00F22B31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«Зимняя экспедиция в Арктику – на Северный полюс»</w:t>
            </w:r>
          </w:p>
        </w:tc>
        <w:tc>
          <w:tcPr>
            <w:tcW w:w="775" w:type="pct"/>
            <w:vAlign w:val="center"/>
          </w:tcPr>
          <w:p w:rsidR="00635633" w:rsidRPr="00415D96" w:rsidRDefault="00F22B31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</w:t>
            </w:r>
            <w:r w:rsidR="00EF3053" w:rsidRPr="00415D96">
              <w:rPr>
                <w:sz w:val="24"/>
                <w:szCs w:val="24"/>
                <w:lang w:eastAsia="zh-CN"/>
              </w:rPr>
              <w:t>Лесная аптека</w:t>
            </w:r>
            <w:r w:rsidR="00635633" w:rsidRPr="00415D96">
              <w:rPr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180" w:type="pct"/>
            <w:vAlign w:val="center"/>
          </w:tcPr>
          <w:p w:rsidR="00635633" w:rsidRPr="00415D96" w:rsidRDefault="00F22B31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«Школа для игрушечных зайцев</w:t>
            </w:r>
            <w:r w:rsidR="00635633" w:rsidRPr="00415D96">
              <w:rPr>
                <w:sz w:val="24"/>
                <w:szCs w:val="24"/>
                <w:lang w:eastAsia="zh-CN"/>
              </w:rPr>
              <w:t xml:space="preserve">» </w:t>
            </w:r>
          </w:p>
        </w:tc>
        <w:tc>
          <w:tcPr>
            <w:tcW w:w="1104" w:type="pct"/>
            <w:vAlign w:val="center"/>
          </w:tcPr>
          <w:p w:rsidR="00635633" w:rsidRPr="00415D96" w:rsidRDefault="00635633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</w:t>
            </w:r>
            <w:r w:rsidR="00F22B31" w:rsidRPr="00415D96">
              <w:rPr>
                <w:sz w:val="24"/>
                <w:szCs w:val="24"/>
                <w:lang w:eastAsia="zh-CN"/>
              </w:rPr>
              <w:t>Прогулка в лес</w:t>
            </w:r>
            <w:r w:rsidRPr="00415D96">
              <w:rPr>
                <w:sz w:val="24"/>
                <w:szCs w:val="24"/>
                <w:lang w:eastAsia="zh-CN"/>
              </w:rPr>
              <w:t>»</w:t>
            </w:r>
          </w:p>
        </w:tc>
      </w:tr>
      <w:tr w:rsidR="00415D96" w:rsidRPr="00415D96" w:rsidTr="00C7248E">
        <w:tc>
          <w:tcPr>
            <w:tcW w:w="890" w:type="pct"/>
            <w:vAlign w:val="center"/>
          </w:tcPr>
          <w:p w:rsidR="00C7248E" w:rsidRPr="00415D96" w:rsidRDefault="00C7248E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lastRenderedPageBreak/>
              <w:t>ФЭМП</w:t>
            </w:r>
          </w:p>
          <w:p w:rsidR="006F1503" w:rsidRPr="00415D96" w:rsidRDefault="006F1503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</w:p>
          <w:p w:rsidR="006F1503" w:rsidRPr="00415D96" w:rsidRDefault="006F1503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</w:p>
        </w:tc>
        <w:tc>
          <w:tcPr>
            <w:tcW w:w="1051" w:type="pct"/>
            <w:vAlign w:val="center"/>
          </w:tcPr>
          <w:p w:rsidR="00C7248E" w:rsidRPr="00415D96" w:rsidRDefault="005136C0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«Задачки на сообразительность»</w:t>
            </w:r>
          </w:p>
          <w:p w:rsidR="005136C0" w:rsidRPr="00415D96" w:rsidRDefault="005136C0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Т.М. Бондаренко (с.211)</w:t>
            </w:r>
          </w:p>
        </w:tc>
        <w:tc>
          <w:tcPr>
            <w:tcW w:w="775" w:type="pct"/>
            <w:vAlign w:val="center"/>
          </w:tcPr>
          <w:p w:rsidR="00C7248E" w:rsidRPr="00415D96" w:rsidRDefault="005136C0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«Какие бывают часы»</w:t>
            </w:r>
          </w:p>
          <w:p w:rsidR="005136C0" w:rsidRPr="00415D96" w:rsidRDefault="005136C0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415D96">
              <w:rPr>
                <w:sz w:val="24"/>
                <w:szCs w:val="24"/>
                <w:lang w:eastAsia="zh-CN"/>
              </w:rPr>
              <w:t>Т.М.Бондаренко</w:t>
            </w:r>
            <w:proofErr w:type="spellEnd"/>
            <w:r w:rsidRPr="00415D96">
              <w:rPr>
                <w:sz w:val="24"/>
                <w:szCs w:val="24"/>
                <w:lang w:eastAsia="zh-CN"/>
              </w:rPr>
              <w:t>(214)</w:t>
            </w:r>
          </w:p>
        </w:tc>
        <w:tc>
          <w:tcPr>
            <w:tcW w:w="1180" w:type="pct"/>
            <w:vAlign w:val="center"/>
          </w:tcPr>
          <w:p w:rsidR="00C7248E" w:rsidRPr="00415D96" w:rsidRDefault="005136C0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 xml:space="preserve">«Деньги» </w:t>
            </w:r>
          </w:p>
          <w:p w:rsidR="005136C0" w:rsidRPr="00415D96" w:rsidRDefault="005136C0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В.П. Новикова (с.30)</w:t>
            </w:r>
          </w:p>
        </w:tc>
        <w:tc>
          <w:tcPr>
            <w:tcW w:w="1104" w:type="pct"/>
            <w:vAlign w:val="center"/>
          </w:tcPr>
          <w:p w:rsidR="00C7248E" w:rsidRPr="00415D96" w:rsidRDefault="008421BF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«Часы в быту»</w:t>
            </w:r>
          </w:p>
        </w:tc>
      </w:tr>
      <w:tr w:rsidR="00415D96" w:rsidRPr="00415D96" w:rsidTr="00C7248E">
        <w:tc>
          <w:tcPr>
            <w:tcW w:w="890" w:type="pct"/>
            <w:vAlign w:val="center"/>
          </w:tcPr>
          <w:p w:rsidR="00C7248E" w:rsidRPr="00415D96" w:rsidRDefault="00A91E05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ЧХЛ</w:t>
            </w:r>
          </w:p>
        </w:tc>
        <w:tc>
          <w:tcPr>
            <w:tcW w:w="1051" w:type="pct"/>
            <w:vAlign w:val="center"/>
          </w:tcPr>
          <w:p w:rsidR="00A91E05" w:rsidRPr="00415D96" w:rsidRDefault="005136C0" w:rsidP="003B191E">
            <w:pPr>
              <w:suppressAutoHyphens/>
              <w:spacing w:after="0" w:line="276" w:lineRule="auto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«Первый снег» наизусть</w:t>
            </w:r>
          </w:p>
        </w:tc>
        <w:tc>
          <w:tcPr>
            <w:tcW w:w="775" w:type="pct"/>
            <w:vAlign w:val="center"/>
          </w:tcPr>
          <w:p w:rsidR="00C7248E" w:rsidRPr="00415D96" w:rsidRDefault="005136C0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 xml:space="preserve">Чтение басни </w:t>
            </w:r>
          </w:p>
        </w:tc>
        <w:tc>
          <w:tcPr>
            <w:tcW w:w="1180" w:type="pct"/>
            <w:vAlign w:val="center"/>
          </w:tcPr>
          <w:p w:rsidR="00C7248E" w:rsidRPr="00415D96" w:rsidRDefault="008421BF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 xml:space="preserve">Чтение </w:t>
            </w:r>
            <w:proofErr w:type="gramStart"/>
            <w:r w:rsidRPr="00415D96">
              <w:rPr>
                <w:sz w:val="24"/>
                <w:szCs w:val="24"/>
                <w:lang w:eastAsia="zh-CN"/>
              </w:rPr>
              <w:t>Драгунского</w:t>
            </w:r>
            <w:proofErr w:type="gramEnd"/>
          </w:p>
        </w:tc>
        <w:tc>
          <w:tcPr>
            <w:tcW w:w="1104" w:type="pct"/>
            <w:vAlign w:val="center"/>
          </w:tcPr>
          <w:p w:rsidR="00C7248E" w:rsidRPr="00415D96" w:rsidRDefault="00FF30BD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Чтение «Мороз Иванович»</w:t>
            </w:r>
          </w:p>
        </w:tc>
      </w:tr>
    </w:tbl>
    <w:p w:rsidR="009111DE" w:rsidRPr="00415D96" w:rsidRDefault="009111DE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tbl>
      <w:tblPr>
        <w:tblStyle w:val="30"/>
        <w:tblpPr w:leftFromText="180" w:rightFromText="180" w:vertAnchor="text" w:horzAnchor="margin" w:tblpY="-80"/>
        <w:tblW w:w="5000" w:type="pct"/>
        <w:tblLook w:val="04A0" w:firstRow="1" w:lastRow="0" w:firstColumn="1" w:lastColumn="0" w:noHBand="0" w:noVBand="1"/>
      </w:tblPr>
      <w:tblGrid>
        <w:gridCol w:w="2779"/>
        <w:gridCol w:w="2998"/>
        <w:gridCol w:w="2695"/>
        <w:gridCol w:w="3969"/>
        <w:gridCol w:w="3173"/>
      </w:tblGrid>
      <w:tr w:rsidR="00415D96" w:rsidRPr="00415D96" w:rsidTr="009D0327">
        <w:tc>
          <w:tcPr>
            <w:tcW w:w="890" w:type="pct"/>
            <w:vAlign w:val="center"/>
          </w:tcPr>
          <w:p w:rsidR="002A048D" w:rsidRPr="00415D96" w:rsidRDefault="002A048D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</w:p>
          <w:p w:rsidR="00A91E05" w:rsidRPr="00415D96" w:rsidRDefault="00A91E05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</w:p>
          <w:p w:rsidR="002A048D" w:rsidRPr="00415D96" w:rsidRDefault="002A048D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</w:p>
        </w:tc>
        <w:tc>
          <w:tcPr>
            <w:tcW w:w="960" w:type="pct"/>
            <w:vAlign w:val="center"/>
          </w:tcPr>
          <w:p w:rsidR="002A048D" w:rsidRPr="00415D96" w:rsidRDefault="002A048D" w:rsidP="003B191E">
            <w:pPr>
              <w:suppressAutoHyphens/>
              <w:spacing w:after="0" w:line="276" w:lineRule="auto"/>
              <w:jc w:val="center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9-12 января</w:t>
            </w:r>
          </w:p>
          <w:p w:rsidR="002A048D" w:rsidRPr="00415D96" w:rsidRDefault="002A048D" w:rsidP="003B191E">
            <w:pPr>
              <w:suppressAutoHyphens/>
              <w:spacing w:after="0" w:line="276" w:lineRule="auto"/>
              <w:jc w:val="center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«Посуда»</w:t>
            </w:r>
          </w:p>
        </w:tc>
        <w:tc>
          <w:tcPr>
            <w:tcW w:w="863" w:type="pct"/>
            <w:vAlign w:val="center"/>
          </w:tcPr>
          <w:p w:rsidR="002A048D" w:rsidRPr="00415D96" w:rsidRDefault="002A048D" w:rsidP="003B191E">
            <w:pPr>
              <w:suppressAutoHyphens/>
              <w:spacing w:after="0" w:line="276" w:lineRule="auto"/>
              <w:jc w:val="center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15-19 января</w:t>
            </w:r>
          </w:p>
          <w:p w:rsidR="002A048D" w:rsidRPr="00415D96" w:rsidRDefault="002A048D" w:rsidP="003B191E">
            <w:pPr>
              <w:suppressAutoHyphens/>
              <w:spacing w:after="0" w:line="276" w:lineRule="auto"/>
              <w:jc w:val="center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«Продукты питания»</w:t>
            </w:r>
          </w:p>
        </w:tc>
        <w:tc>
          <w:tcPr>
            <w:tcW w:w="1271" w:type="pct"/>
            <w:vAlign w:val="center"/>
          </w:tcPr>
          <w:p w:rsidR="002A048D" w:rsidRPr="00415D96" w:rsidRDefault="002A048D" w:rsidP="003B191E">
            <w:pPr>
              <w:suppressAutoHyphens/>
              <w:spacing w:after="0" w:line="276" w:lineRule="auto"/>
              <w:jc w:val="center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22-26 января</w:t>
            </w:r>
          </w:p>
          <w:p w:rsidR="002A048D" w:rsidRPr="00415D96" w:rsidRDefault="002A048D" w:rsidP="003B191E">
            <w:pPr>
              <w:suppressAutoHyphens/>
              <w:spacing w:after="0" w:line="276" w:lineRule="auto"/>
              <w:jc w:val="center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«Одежда. Обувь»</w:t>
            </w:r>
          </w:p>
        </w:tc>
        <w:tc>
          <w:tcPr>
            <w:tcW w:w="1016" w:type="pct"/>
            <w:vAlign w:val="center"/>
          </w:tcPr>
          <w:p w:rsidR="002A048D" w:rsidRPr="00415D96" w:rsidRDefault="002A048D" w:rsidP="003B191E">
            <w:pPr>
              <w:suppressAutoHyphens/>
              <w:spacing w:after="0" w:line="276" w:lineRule="auto"/>
              <w:jc w:val="center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29 января – 2 февраля</w:t>
            </w:r>
          </w:p>
          <w:p w:rsidR="002A048D" w:rsidRPr="00415D96" w:rsidRDefault="002A048D" w:rsidP="003B191E">
            <w:pPr>
              <w:suppressAutoHyphens/>
              <w:spacing w:after="0" w:line="276" w:lineRule="auto"/>
              <w:jc w:val="center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«Члены моей семьи»</w:t>
            </w:r>
          </w:p>
        </w:tc>
      </w:tr>
      <w:tr w:rsidR="00415D96" w:rsidRPr="00415D96" w:rsidTr="009D0327">
        <w:tc>
          <w:tcPr>
            <w:tcW w:w="890" w:type="pct"/>
            <w:vAlign w:val="center"/>
          </w:tcPr>
          <w:p w:rsidR="002A048D" w:rsidRPr="00415D96" w:rsidRDefault="002A048D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Ознакомление с окружающим (познавательное)</w:t>
            </w:r>
          </w:p>
        </w:tc>
        <w:tc>
          <w:tcPr>
            <w:tcW w:w="960" w:type="pct"/>
            <w:vAlign w:val="center"/>
          </w:tcPr>
          <w:p w:rsidR="002A048D" w:rsidRPr="00415D96" w:rsidRDefault="002A048D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«Посуда</w:t>
            </w:r>
            <w:r w:rsidR="00F9787D" w:rsidRPr="00415D96">
              <w:rPr>
                <w:sz w:val="24"/>
                <w:szCs w:val="24"/>
                <w:lang w:eastAsia="zh-CN"/>
              </w:rPr>
              <w:t xml:space="preserve"> столовая и кухонная</w:t>
            </w:r>
            <w:r w:rsidRPr="00415D96">
              <w:rPr>
                <w:sz w:val="24"/>
                <w:szCs w:val="24"/>
                <w:lang w:eastAsia="zh-CN"/>
              </w:rPr>
              <w:t>»</w:t>
            </w:r>
          </w:p>
          <w:p w:rsidR="002A048D" w:rsidRPr="00415D96" w:rsidRDefault="00347476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(А.А. Вахрушев «Здравствуй, мир!» с. 164)</w:t>
            </w:r>
          </w:p>
          <w:p w:rsidR="002A048D" w:rsidRPr="00415D96" w:rsidRDefault="002A048D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</w:p>
          <w:p w:rsidR="002A048D" w:rsidRPr="00415D96" w:rsidRDefault="002A048D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</w:p>
          <w:p w:rsidR="002A048D" w:rsidRPr="00415D96" w:rsidRDefault="002A048D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63" w:type="pct"/>
            <w:vAlign w:val="center"/>
          </w:tcPr>
          <w:p w:rsidR="002A048D" w:rsidRPr="00415D96" w:rsidRDefault="002A048D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</w:t>
            </w:r>
            <w:r w:rsidR="00A3713C" w:rsidRPr="00415D96">
              <w:rPr>
                <w:sz w:val="24"/>
                <w:szCs w:val="24"/>
                <w:lang w:eastAsia="zh-CN"/>
              </w:rPr>
              <w:t>Фрукты на прилавках магазинов</w:t>
            </w:r>
            <w:r w:rsidRPr="00415D96">
              <w:rPr>
                <w:sz w:val="24"/>
                <w:szCs w:val="24"/>
                <w:lang w:eastAsia="zh-CN"/>
              </w:rPr>
              <w:t>»</w:t>
            </w:r>
          </w:p>
          <w:p w:rsidR="002A048D" w:rsidRPr="00415D96" w:rsidRDefault="002A048D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(А.А. В</w:t>
            </w:r>
            <w:r w:rsidR="00A3713C" w:rsidRPr="00415D96">
              <w:rPr>
                <w:sz w:val="24"/>
                <w:szCs w:val="24"/>
                <w:lang w:eastAsia="zh-CN"/>
              </w:rPr>
              <w:t>ахрушев «Здравствуй, мир!» с. 2</w:t>
            </w:r>
            <w:r w:rsidRPr="00415D96">
              <w:rPr>
                <w:sz w:val="24"/>
                <w:szCs w:val="24"/>
                <w:lang w:eastAsia="zh-CN"/>
              </w:rPr>
              <w:t>2</w:t>
            </w:r>
            <w:r w:rsidR="00A3713C" w:rsidRPr="00415D96">
              <w:rPr>
                <w:sz w:val="24"/>
                <w:szCs w:val="24"/>
                <w:lang w:eastAsia="zh-CN"/>
              </w:rPr>
              <w:t>8</w:t>
            </w:r>
            <w:r w:rsidRPr="00415D96">
              <w:rPr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271" w:type="pct"/>
            <w:vAlign w:val="center"/>
          </w:tcPr>
          <w:p w:rsidR="002F5865" w:rsidRPr="00415D96" w:rsidRDefault="002F5865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</w:p>
          <w:p w:rsidR="002F5865" w:rsidRPr="00415D96" w:rsidRDefault="002F5865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</w:p>
          <w:p w:rsidR="002F5865" w:rsidRPr="00415D96" w:rsidRDefault="002F5865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proofErr w:type="gramStart"/>
            <w:r w:rsidRPr="00415D96">
              <w:rPr>
                <w:sz w:val="24"/>
                <w:szCs w:val="24"/>
                <w:lang w:eastAsia="zh-CN"/>
              </w:rPr>
              <w:t>«На выставке кожаных изделий» (</w:t>
            </w:r>
            <w:proofErr w:type="spellStart"/>
            <w:r w:rsidRPr="00415D96">
              <w:rPr>
                <w:sz w:val="24"/>
                <w:szCs w:val="24"/>
                <w:lang w:eastAsia="zh-CN"/>
              </w:rPr>
              <w:t>Дыбина</w:t>
            </w:r>
            <w:proofErr w:type="spellEnd"/>
            <w:r w:rsidRPr="00415D96">
              <w:rPr>
                <w:sz w:val="24"/>
                <w:szCs w:val="24"/>
                <w:lang w:eastAsia="zh-CN"/>
              </w:rPr>
              <w:t>.</w:t>
            </w:r>
            <w:proofErr w:type="gramEnd"/>
            <w:r w:rsidRPr="00415D96">
              <w:rPr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415D96">
              <w:rPr>
                <w:sz w:val="24"/>
                <w:szCs w:val="24"/>
                <w:lang w:eastAsia="zh-CN"/>
              </w:rPr>
              <w:t>Ознакомление с предметным и социальным окружением, с.39)</w:t>
            </w:r>
            <w:proofErr w:type="gramEnd"/>
          </w:p>
          <w:p w:rsidR="002A048D" w:rsidRPr="00415D96" w:rsidRDefault="00347476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</w:t>
            </w:r>
            <w:r w:rsidR="008973D9" w:rsidRPr="00415D96">
              <w:rPr>
                <w:sz w:val="24"/>
                <w:szCs w:val="24"/>
                <w:lang w:eastAsia="zh-CN"/>
              </w:rPr>
              <w:t>За покупками» (А.А. Вахрушев «Здравствуй, мир!» с. 176)</w:t>
            </w:r>
          </w:p>
        </w:tc>
        <w:tc>
          <w:tcPr>
            <w:tcW w:w="1016" w:type="pct"/>
            <w:vAlign w:val="center"/>
          </w:tcPr>
          <w:p w:rsidR="002A048D" w:rsidRPr="00415D96" w:rsidRDefault="002F5865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proofErr w:type="gramStart"/>
            <w:r w:rsidRPr="00415D96">
              <w:rPr>
                <w:sz w:val="24"/>
                <w:szCs w:val="24"/>
                <w:lang w:eastAsia="zh-CN"/>
              </w:rPr>
              <w:t>«Дружная семья</w:t>
            </w:r>
            <w:r w:rsidR="002A048D" w:rsidRPr="00415D96">
              <w:rPr>
                <w:sz w:val="24"/>
                <w:szCs w:val="24"/>
                <w:lang w:eastAsia="zh-CN"/>
              </w:rPr>
              <w:t>» (</w:t>
            </w:r>
            <w:proofErr w:type="spellStart"/>
            <w:r w:rsidR="002A048D" w:rsidRPr="00415D96">
              <w:rPr>
                <w:sz w:val="24"/>
                <w:szCs w:val="24"/>
                <w:lang w:eastAsia="zh-CN"/>
              </w:rPr>
              <w:t>Дыбина</w:t>
            </w:r>
            <w:proofErr w:type="spellEnd"/>
            <w:r w:rsidR="002A048D" w:rsidRPr="00415D96">
              <w:rPr>
                <w:sz w:val="24"/>
                <w:szCs w:val="24"/>
                <w:lang w:eastAsia="zh-CN"/>
              </w:rPr>
              <w:t>.</w:t>
            </w:r>
            <w:proofErr w:type="gramEnd"/>
            <w:r w:rsidR="002A048D" w:rsidRPr="00415D96">
              <w:rPr>
                <w:sz w:val="24"/>
                <w:szCs w:val="24"/>
                <w:lang w:eastAsia="zh-CN"/>
              </w:rPr>
              <w:t xml:space="preserve"> </w:t>
            </w:r>
            <w:proofErr w:type="gramStart"/>
            <w:r w:rsidR="002A048D" w:rsidRPr="00415D96">
              <w:rPr>
                <w:sz w:val="24"/>
                <w:szCs w:val="24"/>
                <w:lang w:eastAsia="zh-CN"/>
              </w:rPr>
              <w:t>Ознакомление с предметным и социальным окр</w:t>
            </w:r>
            <w:r w:rsidRPr="00415D96">
              <w:rPr>
                <w:sz w:val="24"/>
                <w:szCs w:val="24"/>
                <w:lang w:eastAsia="zh-CN"/>
              </w:rPr>
              <w:t>ужением, с.29</w:t>
            </w:r>
            <w:r w:rsidR="002A048D" w:rsidRPr="00415D96">
              <w:rPr>
                <w:sz w:val="24"/>
                <w:szCs w:val="24"/>
                <w:lang w:eastAsia="zh-CN"/>
              </w:rPr>
              <w:t>)</w:t>
            </w:r>
            <w:proofErr w:type="gramEnd"/>
          </w:p>
        </w:tc>
      </w:tr>
      <w:tr w:rsidR="00415D96" w:rsidRPr="00415D96" w:rsidTr="009D0327">
        <w:tc>
          <w:tcPr>
            <w:tcW w:w="890" w:type="pct"/>
            <w:vAlign w:val="center"/>
          </w:tcPr>
          <w:p w:rsidR="002A048D" w:rsidRPr="00415D96" w:rsidRDefault="002A048D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 xml:space="preserve"> ФЭМП</w:t>
            </w:r>
          </w:p>
        </w:tc>
        <w:tc>
          <w:tcPr>
            <w:tcW w:w="960" w:type="pct"/>
            <w:vAlign w:val="center"/>
          </w:tcPr>
          <w:p w:rsidR="002A048D" w:rsidRPr="00415D96" w:rsidRDefault="002A048D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Занятие № 15</w:t>
            </w:r>
          </w:p>
          <w:p w:rsidR="002A048D" w:rsidRPr="00415D96" w:rsidRDefault="002A048D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415D96">
              <w:rPr>
                <w:sz w:val="24"/>
                <w:szCs w:val="24"/>
                <w:lang w:eastAsia="zh-CN"/>
              </w:rPr>
              <w:t>Е.В.Колесникова</w:t>
            </w:r>
            <w:proofErr w:type="spellEnd"/>
          </w:p>
        </w:tc>
        <w:tc>
          <w:tcPr>
            <w:tcW w:w="863" w:type="pct"/>
            <w:vAlign w:val="center"/>
          </w:tcPr>
          <w:p w:rsidR="002A048D" w:rsidRPr="00415D96" w:rsidRDefault="002A048D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Занятие № 16</w:t>
            </w:r>
          </w:p>
          <w:p w:rsidR="002A048D" w:rsidRPr="00415D96" w:rsidRDefault="002A048D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415D96">
              <w:rPr>
                <w:sz w:val="24"/>
                <w:szCs w:val="24"/>
                <w:lang w:eastAsia="zh-CN"/>
              </w:rPr>
              <w:t>Е.В.Колесникова</w:t>
            </w:r>
            <w:proofErr w:type="spellEnd"/>
          </w:p>
        </w:tc>
        <w:tc>
          <w:tcPr>
            <w:tcW w:w="1271" w:type="pct"/>
            <w:vAlign w:val="center"/>
          </w:tcPr>
          <w:p w:rsidR="002A048D" w:rsidRPr="00415D96" w:rsidRDefault="002A048D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Занятие № 17</w:t>
            </w:r>
          </w:p>
          <w:p w:rsidR="002A048D" w:rsidRPr="00415D96" w:rsidRDefault="002A048D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415D96">
              <w:rPr>
                <w:sz w:val="24"/>
                <w:szCs w:val="24"/>
                <w:lang w:eastAsia="zh-CN"/>
              </w:rPr>
              <w:t>Е.В.Колесникова</w:t>
            </w:r>
            <w:proofErr w:type="spellEnd"/>
          </w:p>
        </w:tc>
        <w:tc>
          <w:tcPr>
            <w:tcW w:w="1016" w:type="pct"/>
            <w:vAlign w:val="center"/>
          </w:tcPr>
          <w:p w:rsidR="002A048D" w:rsidRPr="00415D96" w:rsidRDefault="002A048D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Занятие № 18</w:t>
            </w:r>
          </w:p>
          <w:p w:rsidR="002A048D" w:rsidRPr="00415D96" w:rsidRDefault="002A048D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415D96">
              <w:rPr>
                <w:sz w:val="24"/>
                <w:szCs w:val="24"/>
                <w:lang w:eastAsia="zh-CN"/>
              </w:rPr>
              <w:t>Е.В.Колесникова</w:t>
            </w:r>
            <w:proofErr w:type="spellEnd"/>
          </w:p>
        </w:tc>
      </w:tr>
      <w:tr w:rsidR="00415D96" w:rsidRPr="00415D96" w:rsidTr="009D0327">
        <w:trPr>
          <w:trHeight w:val="911"/>
        </w:trPr>
        <w:tc>
          <w:tcPr>
            <w:tcW w:w="890" w:type="pct"/>
            <w:vAlign w:val="center"/>
          </w:tcPr>
          <w:p w:rsidR="002A048D" w:rsidRPr="00415D96" w:rsidRDefault="002A048D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Лепка</w:t>
            </w:r>
          </w:p>
        </w:tc>
        <w:tc>
          <w:tcPr>
            <w:tcW w:w="960" w:type="pct"/>
            <w:vAlign w:val="center"/>
          </w:tcPr>
          <w:p w:rsidR="002A048D" w:rsidRPr="00415D96" w:rsidRDefault="002A048D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63" w:type="pct"/>
            <w:vAlign w:val="center"/>
          </w:tcPr>
          <w:p w:rsidR="002A048D" w:rsidRPr="00415D96" w:rsidRDefault="002F5865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«Фрукты</w:t>
            </w:r>
            <w:r w:rsidR="002A048D" w:rsidRPr="00415D96">
              <w:rPr>
                <w:sz w:val="24"/>
                <w:szCs w:val="24"/>
                <w:lang w:eastAsia="zh-CN"/>
              </w:rPr>
              <w:t>»</w:t>
            </w:r>
          </w:p>
          <w:p w:rsidR="002A048D" w:rsidRPr="00415D96" w:rsidRDefault="002F5865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(Т.М. Бондаренко с. 504</w:t>
            </w:r>
            <w:r w:rsidR="002A048D" w:rsidRPr="00415D96">
              <w:rPr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271" w:type="pct"/>
            <w:vAlign w:val="center"/>
          </w:tcPr>
          <w:p w:rsidR="002A048D" w:rsidRPr="00415D96" w:rsidRDefault="002A048D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016" w:type="pct"/>
            <w:vAlign w:val="center"/>
          </w:tcPr>
          <w:p w:rsidR="002A048D" w:rsidRPr="00415D96" w:rsidRDefault="00FD00D0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 xml:space="preserve">«Девочки пляшут» (Т.С. </w:t>
            </w:r>
            <w:r w:rsidR="007A47A5" w:rsidRPr="00415D96">
              <w:rPr>
                <w:sz w:val="24"/>
                <w:szCs w:val="24"/>
                <w:lang w:eastAsia="zh-CN"/>
              </w:rPr>
              <w:t>Комарова с.</w:t>
            </w:r>
            <w:r w:rsidRPr="00415D96">
              <w:rPr>
                <w:sz w:val="24"/>
                <w:szCs w:val="24"/>
                <w:lang w:eastAsia="zh-CN"/>
              </w:rPr>
              <w:t>154</w:t>
            </w:r>
            <w:r w:rsidR="002A048D" w:rsidRPr="00415D96">
              <w:rPr>
                <w:sz w:val="24"/>
                <w:szCs w:val="24"/>
                <w:lang w:eastAsia="zh-CN"/>
              </w:rPr>
              <w:t>)</w:t>
            </w:r>
          </w:p>
        </w:tc>
      </w:tr>
      <w:tr w:rsidR="00415D96" w:rsidRPr="00415D96" w:rsidTr="009D0327">
        <w:tc>
          <w:tcPr>
            <w:tcW w:w="890" w:type="pct"/>
            <w:vAlign w:val="center"/>
          </w:tcPr>
          <w:p w:rsidR="002A048D" w:rsidRPr="00415D96" w:rsidRDefault="002A048D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Аппликация</w:t>
            </w:r>
          </w:p>
        </w:tc>
        <w:tc>
          <w:tcPr>
            <w:tcW w:w="960" w:type="pct"/>
            <w:vAlign w:val="center"/>
          </w:tcPr>
          <w:p w:rsidR="002A048D" w:rsidRPr="00415D96" w:rsidRDefault="002F5865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«Блюдце</w:t>
            </w:r>
            <w:r w:rsidR="002A048D" w:rsidRPr="00415D96">
              <w:rPr>
                <w:sz w:val="24"/>
                <w:szCs w:val="24"/>
                <w:lang w:eastAsia="zh-CN"/>
              </w:rPr>
              <w:t>»</w:t>
            </w:r>
          </w:p>
          <w:p w:rsidR="002A048D" w:rsidRPr="00415D96" w:rsidRDefault="002F5865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Д.Н. Колдина</w:t>
            </w:r>
            <w:r w:rsidR="002A048D" w:rsidRPr="00415D96">
              <w:rPr>
                <w:sz w:val="24"/>
                <w:szCs w:val="24"/>
                <w:lang w:eastAsia="zh-CN"/>
              </w:rPr>
              <w:t xml:space="preserve"> </w:t>
            </w:r>
            <w:r w:rsidRPr="00415D96">
              <w:rPr>
                <w:sz w:val="24"/>
                <w:szCs w:val="24"/>
                <w:lang w:eastAsia="zh-CN"/>
              </w:rPr>
              <w:t>(с.32</w:t>
            </w:r>
            <w:r w:rsidR="002A048D" w:rsidRPr="00415D96">
              <w:rPr>
                <w:sz w:val="24"/>
                <w:szCs w:val="24"/>
                <w:lang w:eastAsia="zh-CN"/>
              </w:rPr>
              <w:t>)</w:t>
            </w:r>
          </w:p>
        </w:tc>
        <w:tc>
          <w:tcPr>
            <w:tcW w:w="863" w:type="pct"/>
            <w:vAlign w:val="center"/>
          </w:tcPr>
          <w:p w:rsidR="002A048D" w:rsidRPr="00415D96" w:rsidRDefault="002A048D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1" w:type="pct"/>
            <w:vAlign w:val="center"/>
          </w:tcPr>
          <w:p w:rsidR="002A048D" w:rsidRPr="00415D96" w:rsidRDefault="002A048D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</w:t>
            </w:r>
            <w:r w:rsidR="002F5865" w:rsidRPr="00415D96">
              <w:rPr>
                <w:sz w:val="24"/>
                <w:szCs w:val="24"/>
                <w:lang w:eastAsia="zh-CN"/>
              </w:rPr>
              <w:t>Одежда для гостей</w:t>
            </w:r>
            <w:r w:rsidRPr="00415D96">
              <w:rPr>
                <w:sz w:val="24"/>
                <w:szCs w:val="24"/>
                <w:lang w:eastAsia="zh-CN"/>
              </w:rPr>
              <w:t>»</w:t>
            </w:r>
          </w:p>
          <w:p w:rsidR="002A048D" w:rsidRPr="00415D96" w:rsidRDefault="002F5865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Д.Н. Колдина (с. 36</w:t>
            </w:r>
            <w:r w:rsidR="002A048D" w:rsidRPr="00415D96">
              <w:rPr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016" w:type="pct"/>
            <w:vAlign w:val="center"/>
          </w:tcPr>
          <w:p w:rsidR="002A048D" w:rsidRPr="00415D96" w:rsidRDefault="002A048D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415D96" w:rsidRPr="00415D96" w:rsidTr="009D0327">
        <w:tc>
          <w:tcPr>
            <w:tcW w:w="890" w:type="pct"/>
            <w:vAlign w:val="center"/>
          </w:tcPr>
          <w:p w:rsidR="002A048D" w:rsidRPr="00415D96" w:rsidRDefault="002A048D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 xml:space="preserve">Опытно </w:t>
            </w:r>
            <w:proofErr w:type="gramStart"/>
            <w:r w:rsidRPr="00415D96">
              <w:rPr>
                <w:b/>
                <w:sz w:val="28"/>
                <w:szCs w:val="24"/>
                <w:lang w:eastAsia="zh-CN"/>
              </w:rPr>
              <w:t>–э</w:t>
            </w:r>
            <w:proofErr w:type="gramEnd"/>
            <w:r w:rsidRPr="00415D96">
              <w:rPr>
                <w:b/>
                <w:sz w:val="28"/>
                <w:szCs w:val="24"/>
                <w:lang w:eastAsia="zh-CN"/>
              </w:rPr>
              <w:t>кспериментальная деятельность</w:t>
            </w:r>
          </w:p>
        </w:tc>
        <w:tc>
          <w:tcPr>
            <w:tcW w:w="960" w:type="pct"/>
            <w:vAlign w:val="center"/>
          </w:tcPr>
          <w:p w:rsidR="002A048D" w:rsidRPr="00415D96" w:rsidRDefault="00AA4277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«Пластмасса, её</w:t>
            </w:r>
            <w:r w:rsidR="002A048D" w:rsidRPr="00415D96">
              <w:rPr>
                <w:sz w:val="24"/>
                <w:szCs w:val="24"/>
                <w:lang w:eastAsia="zh-CN"/>
              </w:rPr>
              <w:t xml:space="preserve"> качества и свойства»</w:t>
            </w:r>
          </w:p>
          <w:p w:rsidR="002A048D" w:rsidRPr="00415D96" w:rsidRDefault="002A048D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 xml:space="preserve">(О.В. </w:t>
            </w:r>
            <w:proofErr w:type="spellStart"/>
            <w:r w:rsidRPr="00415D96">
              <w:rPr>
                <w:sz w:val="24"/>
                <w:szCs w:val="24"/>
                <w:lang w:eastAsia="zh-CN"/>
              </w:rPr>
              <w:t>Д</w:t>
            </w:r>
            <w:r w:rsidR="00AA4277" w:rsidRPr="00415D96">
              <w:rPr>
                <w:sz w:val="24"/>
                <w:szCs w:val="24"/>
                <w:lang w:eastAsia="zh-CN"/>
              </w:rPr>
              <w:t>ыбина</w:t>
            </w:r>
            <w:proofErr w:type="spellEnd"/>
            <w:r w:rsidR="00AA4277" w:rsidRPr="00415D96">
              <w:rPr>
                <w:sz w:val="24"/>
                <w:szCs w:val="24"/>
                <w:lang w:eastAsia="zh-CN"/>
              </w:rPr>
              <w:t xml:space="preserve"> «Неизведанное рядом», с.49</w:t>
            </w:r>
            <w:r w:rsidRPr="00415D96">
              <w:rPr>
                <w:sz w:val="24"/>
                <w:szCs w:val="24"/>
                <w:lang w:eastAsia="zh-CN"/>
              </w:rPr>
              <w:t>)</w:t>
            </w:r>
          </w:p>
        </w:tc>
        <w:tc>
          <w:tcPr>
            <w:tcW w:w="863" w:type="pct"/>
            <w:vAlign w:val="center"/>
          </w:tcPr>
          <w:p w:rsidR="002A048D" w:rsidRPr="00415D96" w:rsidRDefault="007A47A5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«Волшебные превращения</w:t>
            </w:r>
            <w:r w:rsidR="002A048D" w:rsidRPr="00415D96">
              <w:rPr>
                <w:sz w:val="24"/>
                <w:szCs w:val="24"/>
                <w:lang w:eastAsia="zh-CN"/>
              </w:rPr>
              <w:t>»</w:t>
            </w:r>
          </w:p>
          <w:p w:rsidR="002A048D" w:rsidRPr="00415D96" w:rsidRDefault="002A048D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 xml:space="preserve">(О.В. </w:t>
            </w:r>
            <w:proofErr w:type="spellStart"/>
            <w:r w:rsidRPr="00415D96">
              <w:rPr>
                <w:sz w:val="24"/>
                <w:szCs w:val="24"/>
                <w:lang w:eastAsia="zh-CN"/>
              </w:rPr>
              <w:t>Ды</w:t>
            </w:r>
            <w:r w:rsidR="007A47A5" w:rsidRPr="00415D96">
              <w:rPr>
                <w:sz w:val="24"/>
                <w:szCs w:val="24"/>
                <w:lang w:eastAsia="zh-CN"/>
              </w:rPr>
              <w:t>бина</w:t>
            </w:r>
            <w:proofErr w:type="spellEnd"/>
            <w:r w:rsidR="007A47A5" w:rsidRPr="00415D96">
              <w:rPr>
                <w:sz w:val="24"/>
                <w:szCs w:val="24"/>
                <w:lang w:eastAsia="zh-CN"/>
              </w:rPr>
              <w:t xml:space="preserve"> «Неизведанное рядом», с.163</w:t>
            </w:r>
            <w:r w:rsidRPr="00415D96">
              <w:rPr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271" w:type="pct"/>
            <w:vAlign w:val="center"/>
          </w:tcPr>
          <w:p w:rsidR="002A048D" w:rsidRPr="00415D96" w:rsidRDefault="007A47A5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«Магнитный</w:t>
            </w:r>
            <w:r w:rsidR="002A048D" w:rsidRPr="00415D96">
              <w:rPr>
                <w:sz w:val="24"/>
                <w:szCs w:val="24"/>
                <w:lang w:eastAsia="zh-CN"/>
              </w:rPr>
              <w:t xml:space="preserve"> театр»</w:t>
            </w:r>
          </w:p>
          <w:p w:rsidR="002A048D" w:rsidRPr="00415D96" w:rsidRDefault="002A048D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 xml:space="preserve">(О.В. </w:t>
            </w:r>
            <w:proofErr w:type="spellStart"/>
            <w:r w:rsidRPr="00415D96">
              <w:rPr>
                <w:sz w:val="24"/>
                <w:szCs w:val="24"/>
                <w:lang w:eastAsia="zh-CN"/>
              </w:rPr>
              <w:t>Д</w:t>
            </w:r>
            <w:r w:rsidR="007A47A5" w:rsidRPr="00415D96">
              <w:rPr>
                <w:sz w:val="24"/>
                <w:szCs w:val="24"/>
                <w:lang w:eastAsia="zh-CN"/>
              </w:rPr>
              <w:t>ыбина</w:t>
            </w:r>
            <w:proofErr w:type="spellEnd"/>
            <w:r w:rsidR="007A47A5" w:rsidRPr="00415D96">
              <w:rPr>
                <w:sz w:val="24"/>
                <w:szCs w:val="24"/>
                <w:lang w:eastAsia="zh-CN"/>
              </w:rPr>
              <w:t xml:space="preserve"> «Неизведанное рядом», с.170</w:t>
            </w:r>
            <w:r w:rsidRPr="00415D96">
              <w:rPr>
                <w:sz w:val="24"/>
                <w:szCs w:val="24"/>
                <w:lang w:eastAsia="zh-CN"/>
              </w:rPr>
              <w:t>)</w:t>
            </w:r>
          </w:p>
          <w:p w:rsidR="002A048D" w:rsidRPr="00415D96" w:rsidRDefault="002A048D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016" w:type="pct"/>
            <w:vAlign w:val="center"/>
          </w:tcPr>
          <w:p w:rsidR="002A048D" w:rsidRPr="00415D96" w:rsidRDefault="007A47A5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 xml:space="preserve">«Наши помощники – глаза» (О.В. </w:t>
            </w:r>
            <w:proofErr w:type="spellStart"/>
            <w:r w:rsidRPr="00415D96">
              <w:rPr>
                <w:sz w:val="24"/>
                <w:szCs w:val="24"/>
                <w:lang w:eastAsia="zh-CN"/>
              </w:rPr>
              <w:t>Дыбина</w:t>
            </w:r>
            <w:proofErr w:type="spellEnd"/>
            <w:r w:rsidRPr="00415D96">
              <w:rPr>
                <w:sz w:val="24"/>
                <w:szCs w:val="24"/>
                <w:lang w:eastAsia="zh-CN"/>
              </w:rPr>
              <w:t xml:space="preserve"> «</w:t>
            </w:r>
            <w:proofErr w:type="gramStart"/>
            <w:r w:rsidRPr="00415D96">
              <w:rPr>
                <w:sz w:val="24"/>
                <w:szCs w:val="24"/>
                <w:lang w:eastAsia="zh-CN"/>
              </w:rPr>
              <w:t>Неизведанное</w:t>
            </w:r>
            <w:proofErr w:type="gramEnd"/>
            <w:r w:rsidRPr="00415D96">
              <w:rPr>
                <w:sz w:val="24"/>
                <w:szCs w:val="24"/>
                <w:lang w:eastAsia="zh-CN"/>
              </w:rPr>
              <w:t xml:space="preserve"> рядом</w:t>
            </w:r>
            <w:r w:rsidR="0056364B" w:rsidRPr="00415D96">
              <w:rPr>
                <w:sz w:val="24"/>
                <w:szCs w:val="24"/>
                <w:lang w:eastAsia="zh-CN"/>
              </w:rPr>
              <w:t>», с.</w:t>
            </w:r>
            <w:r w:rsidRPr="00415D96">
              <w:rPr>
                <w:sz w:val="24"/>
                <w:szCs w:val="24"/>
                <w:lang w:eastAsia="zh-CN"/>
              </w:rPr>
              <w:t>114)</w:t>
            </w:r>
          </w:p>
        </w:tc>
      </w:tr>
      <w:tr w:rsidR="00415D96" w:rsidRPr="00415D96" w:rsidTr="009D0327">
        <w:tc>
          <w:tcPr>
            <w:tcW w:w="890" w:type="pct"/>
            <w:vAlign w:val="center"/>
          </w:tcPr>
          <w:p w:rsidR="002A048D" w:rsidRPr="00415D96" w:rsidRDefault="002A048D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Сюжетно-ролевая игра</w:t>
            </w:r>
          </w:p>
        </w:tc>
        <w:tc>
          <w:tcPr>
            <w:tcW w:w="960" w:type="pct"/>
            <w:vAlign w:val="center"/>
          </w:tcPr>
          <w:p w:rsidR="002A048D" w:rsidRPr="00415D96" w:rsidRDefault="00AA4277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«Ждем гостей</w:t>
            </w:r>
            <w:r w:rsidR="002A048D" w:rsidRPr="00415D96">
              <w:rPr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863" w:type="pct"/>
            <w:vAlign w:val="center"/>
          </w:tcPr>
          <w:p w:rsidR="002A048D" w:rsidRPr="00415D96" w:rsidRDefault="00AA4277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</w:t>
            </w:r>
            <w:r w:rsidR="0056364B" w:rsidRPr="00415D96">
              <w:rPr>
                <w:sz w:val="24"/>
                <w:szCs w:val="24"/>
                <w:lang w:eastAsia="zh-CN"/>
              </w:rPr>
              <w:t>Магазин</w:t>
            </w:r>
            <w:r w:rsidR="002A048D" w:rsidRPr="00415D96">
              <w:rPr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271" w:type="pct"/>
            <w:vAlign w:val="center"/>
          </w:tcPr>
          <w:p w:rsidR="002A048D" w:rsidRPr="00415D96" w:rsidRDefault="002A048D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 xml:space="preserve">«Ателье» </w:t>
            </w:r>
          </w:p>
        </w:tc>
        <w:tc>
          <w:tcPr>
            <w:tcW w:w="1016" w:type="pct"/>
            <w:vAlign w:val="center"/>
          </w:tcPr>
          <w:p w:rsidR="002A048D" w:rsidRPr="00415D96" w:rsidRDefault="002A048D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</w:t>
            </w:r>
            <w:r w:rsidR="00B802C0" w:rsidRPr="00415D96">
              <w:rPr>
                <w:sz w:val="24"/>
                <w:szCs w:val="24"/>
                <w:lang w:eastAsia="zh-CN"/>
              </w:rPr>
              <w:t>Салон красоты</w:t>
            </w:r>
            <w:r w:rsidRPr="00415D96">
              <w:rPr>
                <w:sz w:val="24"/>
                <w:szCs w:val="24"/>
                <w:lang w:eastAsia="zh-CN"/>
              </w:rPr>
              <w:t>»</w:t>
            </w:r>
          </w:p>
        </w:tc>
      </w:tr>
      <w:tr w:rsidR="00415D96" w:rsidRPr="00415D96" w:rsidTr="009D0327">
        <w:trPr>
          <w:trHeight w:val="656"/>
        </w:trPr>
        <w:tc>
          <w:tcPr>
            <w:tcW w:w="890" w:type="pct"/>
            <w:vAlign w:val="center"/>
          </w:tcPr>
          <w:p w:rsidR="00A91E05" w:rsidRPr="00415D96" w:rsidRDefault="00A91E05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ФЭМП</w:t>
            </w:r>
          </w:p>
        </w:tc>
        <w:tc>
          <w:tcPr>
            <w:tcW w:w="960" w:type="pct"/>
            <w:vAlign w:val="center"/>
          </w:tcPr>
          <w:p w:rsidR="00A91E05" w:rsidRPr="00415D96" w:rsidRDefault="00FF30BD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«Ориентировка на плоскости»</w:t>
            </w:r>
          </w:p>
        </w:tc>
        <w:tc>
          <w:tcPr>
            <w:tcW w:w="863" w:type="pct"/>
            <w:vAlign w:val="center"/>
          </w:tcPr>
          <w:p w:rsidR="00A91E05" w:rsidRPr="00415D96" w:rsidRDefault="00DD2050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«Состав числа 7»</w:t>
            </w:r>
            <w:r w:rsidR="00AA0AAC" w:rsidRPr="00415D96">
              <w:rPr>
                <w:sz w:val="24"/>
                <w:szCs w:val="24"/>
                <w:lang w:eastAsia="zh-CN"/>
              </w:rPr>
              <w:t xml:space="preserve"> (И. А. </w:t>
            </w:r>
            <w:proofErr w:type="spellStart"/>
            <w:r w:rsidR="00AA0AAC" w:rsidRPr="00415D96">
              <w:rPr>
                <w:sz w:val="24"/>
                <w:szCs w:val="24"/>
                <w:lang w:eastAsia="zh-CN"/>
              </w:rPr>
              <w:t>Помораева</w:t>
            </w:r>
            <w:proofErr w:type="spellEnd"/>
            <w:r w:rsidR="00AA0AAC" w:rsidRPr="00415D96">
              <w:rPr>
                <w:sz w:val="24"/>
                <w:szCs w:val="24"/>
                <w:lang w:eastAsia="zh-CN"/>
              </w:rPr>
              <w:t xml:space="preserve"> с.28)</w:t>
            </w:r>
          </w:p>
        </w:tc>
        <w:tc>
          <w:tcPr>
            <w:tcW w:w="1271" w:type="pct"/>
            <w:vAlign w:val="center"/>
          </w:tcPr>
          <w:p w:rsidR="00A91E05" w:rsidRPr="00415D96" w:rsidRDefault="00DD2050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«Состав числа 8»</w:t>
            </w:r>
          </w:p>
          <w:p w:rsidR="00AA0AAC" w:rsidRPr="00415D96" w:rsidRDefault="00AA0AAC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 xml:space="preserve">(И. А. </w:t>
            </w:r>
            <w:proofErr w:type="spellStart"/>
            <w:r w:rsidRPr="00415D96">
              <w:rPr>
                <w:sz w:val="24"/>
                <w:szCs w:val="24"/>
                <w:lang w:eastAsia="zh-CN"/>
              </w:rPr>
              <w:t>Помораева</w:t>
            </w:r>
            <w:proofErr w:type="spellEnd"/>
            <w:r w:rsidRPr="00415D96">
              <w:rPr>
                <w:sz w:val="24"/>
                <w:szCs w:val="24"/>
                <w:lang w:eastAsia="zh-CN"/>
              </w:rPr>
              <w:t xml:space="preserve"> с.29)</w:t>
            </w:r>
          </w:p>
        </w:tc>
        <w:tc>
          <w:tcPr>
            <w:tcW w:w="1016" w:type="pct"/>
            <w:vAlign w:val="center"/>
          </w:tcPr>
          <w:p w:rsidR="00A91E05" w:rsidRPr="00415D96" w:rsidRDefault="00AA0AAC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«Измерение жидких веществ» (</w:t>
            </w:r>
            <w:proofErr w:type="spellStart"/>
            <w:r w:rsidRPr="00415D96">
              <w:rPr>
                <w:sz w:val="24"/>
                <w:szCs w:val="24"/>
                <w:lang w:eastAsia="zh-CN"/>
              </w:rPr>
              <w:t>Помораева</w:t>
            </w:r>
            <w:proofErr w:type="spellEnd"/>
            <w:r w:rsidRPr="00415D96">
              <w:rPr>
                <w:sz w:val="24"/>
                <w:szCs w:val="24"/>
                <w:lang w:eastAsia="zh-CN"/>
              </w:rPr>
              <w:t xml:space="preserve"> с. 45)</w:t>
            </w:r>
          </w:p>
        </w:tc>
      </w:tr>
      <w:tr w:rsidR="00415D96" w:rsidRPr="00415D96" w:rsidTr="009D0327">
        <w:trPr>
          <w:trHeight w:val="693"/>
        </w:trPr>
        <w:tc>
          <w:tcPr>
            <w:tcW w:w="890" w:type="pct"/>
            <w:vAlign w:val="center"/>
          </w:tcPr>
          <w:p w:rsidR="00A91E05" w:rsidRPr="00415D96" w:rsidRDefault="00A91E05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ЧХЛ</w:t>
            </w:r>
          </w:p>
          <w:p w:rsidR="00A91E05" w:rsidRPr="00415D96" w:rsidRDefault="00A91E05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</w:p>
          <w:p w:rsidR="00A91E05" w:rsidRPr="00415D96" w:rsidRDefault="00A91E05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</w:p>
        </w:tc>
        <w:tc>
          <w:tcPr>
            <w:tcW w:w="960" w:type="pct"/>
            <w:vAlign w:val="center"/>
          </w:tcPr>
          <w:p w:rsidR="00A91E05" w:rsidRPr="00415D96" w:rsidRDefault="00FF30BD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lastRenderedPageBreak/>
              <w:t xml:space="preserve">Чтение басни </w:t>
            </w:r>
            <w:proofErr w:type="spellStart"/>
            <w:r w:rsidRPr="00415D96">
              <w:rPr>
                <w:sz w:val="24"/>
                <w:szCs w:val="24"/>
                <w:lang w:eastAsia="zh-CN"/>
              </w:rPr>
              <w:t>Т.М.Бондаренко</w:t>
            </w:r>
            <w:proofErr w:type="spellEnd"/>
            <w:r w:rsidRPr="00415D96">
              <w:rPr>
                <w:sz w:val="24"/>
                <w:szCs w:val="24"/>
                <w:lang w:eastAsia="zh-CN"/>
              </w:rPr>
              <w:t xml:space="preserve"> (с.178)</w:t>
            </w:r>
          </w:p>
        </w:tc>
        <w:tc>
          <w:tcPr>
            <w:tcW w:w="863" w:type="pct"/>
            <w:vAlign w:val="center"/>
          </w:tcPr>
          <w:p w:rsidR="00A91E05" w:rsidRPr="00415D96" w:rsidRDefault="00611119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 xml:space="preserve">Рассказывание сказки </w:t>
            </w:r>
          </w:p>
          <w:p w:rsidR="00611119" w:rsidRPr="00415D96" w:rsidRDefault="00611119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415D96">
              <w:rPr>
                <w:sz w:val="24"/>
                <w:szCs w:val="24"/>
                <w:lang w:eastAsia="zh-CN"/>
              </w:rPr>
              <w:t>Т.М.Бондаренко</w:t>
            </w:r>
            <w:proofErr w:type="spellEnd"/>
            <w:r w:rsidRPr="00415D96">
              <w:rPr>
                <w:sz w:val="24"/>
                <w:szCs w:val="24"/>
                <w:lang w:eastAsia="zh-CN"/>
              </w:rPr>
              <w:t xml:space="preserve"> (с.189)</w:t>
            </w:r>
          </w:p>
        </w:tc>
        <w:tc>
          <w:tcPr>
            <w:tcW w:w="1271" w:type="pct"/>
            <w:vAlign w:val="center"/>
          </w:tcPr>
          <w:p w:rsidR="00A91E05" w:rsidRPr="00415D96" w:rsidRDefault="00DD2050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 xml:space="preserve">Чтение басни </w:t>
            </w:r>
            <w:proofErr w:type="spellStart"/>
            <w:r w:rsidRPr="00415D96">
              <w:rPr>
                <w:sz w:val="24"/>
                <w:szCs w:val="24"/>
                <w:lang w:eastAsia="zh-CN"/>
              </w:rPr>
              <w:t>Л.Н.Толстого</w:t>
            </w:r>
            <w:proofErr w:type="spellEnd"/>
            <w:r w:rsidRPr="00415D96">
              <w:rPr>
                <w:sz w:val="24"/>
                <w:szCs w:val="24"/>
                <w:lang w:eastAsia="zh-CN"/>
              </w:rPr>
              <w:t xml:space="preserve"> «Собака и </w:t>
            </w:r>
            <w:r w:rsidR="001D4966" w:rsidRPr="00415D96">
              <w:rPr>
                <w:sz w:val="24"/>
                <w:szCs w:val="24"/>
                <w:lang w:eastAsia="zh-CN"/>
              </w:rPr>
              <w:t>её</w:t>
            </w:r>
            <w:r w:rsidRPr="00415D96">
              <w:rPr>
                <w:sz w:val="24"/>
                <w:szCs w:val="24"/>
                <w:lang w:eastAsia="zh-CN"/>
              </w:rPr>
              <w:t xml:space="preserve"> тень» (Бондаренко с.186)</w:t>
            </w:r>
          </w:p>
        </w:tc>
        <w:tc>
          <w:tcPr>
            <w:tcW w:w="1016" w:type="pct"/>
            <w:vAlign w:val="center"/>
          </w:tcPr>
          <w:p w:rsidR="00A91E05" w:rsidRPr="00415D96" w:rsidRDefault="00DD2050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Составление рассказа «Как Сережа нашел щенка» (О.С. Ушакова с. 107)</w:t>
            </w:r>
          </w:p>
        </w:tc>
      </w:tr>
    </w:tbl>
    <w:tbl>
      <w:tblPr>
        <w:tblStyle w:val="30"/>
        <w:tblpPr w:leftFromText="180" w:rightFromText="180" w:vertAnchor="text" w:horzAnchor="margin" w:tblpY="-8669"/>
        <w:tblW w:w="5000" w:type="pct"/>
        <w:tblLook w:val="04A0" w:firstRow="1" w:lastRow="0" w:firstColumn="1" w:lastColumn="0" w:noHBand="0" w:noVBand="1"/>
      </w:tblPr>
      <w:tblGrid>
        <w:gridCol w:w="2780"/>
        <w:gridCol w:w="3210"/>
        <w:gridCol w:w="2495"/>
        <w:gridCol w:w="4169"/>
        <w:gridCol w:w="2960"/>
      </w:tblGrid>
      <w:tr w:rsidR="00996A18" w:rsidRPr="00415D96" w:rsidTr="00A91E05">
        <w:trPr>
          <w:trHeight w:val="983"/>
        </w:trPr>
        <w:tc>
          <w:tcPr>
            <w:tcW w:w="5000" w:type="pct"/>
            <w:gridSpan w:val="5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91E05" w:rsidRPr="00415D96" w:rsidRDefault="00A91E05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</w:p>
          <w:p w:rsidR="00A91E05" w:rsidRPr="00415D96" w:rsidRDefault="00A91E05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</w:p>
        </w:tc>
      </w:tr>
      <w:tr w:rsidR="00415D96" w:rsidRPr="00415D96" w:rsidTr="00C7248E">
        <w:tc>
          <w:tcPr>
            <w:tcW w:w="890" w:type="pct"/>
            <w:vAlign w:val="center"/>
          </w:tcPr>
          <w:p w:rsidR="00996A18" w:rsidRPr="00415D96" w:rsidRDefault="00996A18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</w:p>
          <w:p w:rsidR="00996A18" w:rsidRPr="00415D96" w:rsidRDefault="00996A18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</w:p>
        </w:tc>
        <w:tc>
          <w:tcPr>
            <w:tcW w:w="1028" w:type="pct"/>
            <w:vAlign w:val="center"/>
          </w:tcPr>
          <w:p w:rsidR="00996A18" w:rsidRPr="00415D96" w:rsidRDefault="001A7650" w:rsidP="003B191E">
            <w:pPr>
              <w:suppressAutoHyphens/>
              <w:spacing w:after="0" w:line="276" w:lineRule="auto"/>
              <w:jc w:val="center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 xml:space="preserve">5-9 </w:t>
            </w:r>
            <w:r w:rsidR="004F0B0D" w:rsidRPr="00415D96">
              <w:rPr>
                <w:b/>
                <w:sz w:val="28"/>
                <w:szCs w:val="24"/>
                <w:lang w:eastAsia="zh-CN"/>
              </w:rPr>
              <w:t xml:space="preserve">февраля </w:t>
            </w:r>
          </w:p>
          <w:p w:rsidR="004F0B0D" w:rsidRPr="00415D96" w:rsidRDefault="004F0B0D" w:rsidP="003B191E">
            <w:pPr>
              <w:suppressAutoHyphens/>
              <w:spacing w:after="0" w:line="276" w:lineRule="auto"/>
              <w:jc w:val="center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«Хочу быть здоровым»</w:t>
            </w:r>
          </w:p>
        </w:tc>
        <w:tc>
          <w:tcPr>
            <w:tcW w:w="799" w:type="pct"/>
            <w:vAlign w:val="center"/>
          </w:tcPr>
          <w:p w:rsidR="00996A18" w:rsidRPr="00415D96" w:rsidRDefault="004F0B0D" w:rsidP="003B191E">
            <w:pPr>
              <w:suppressAutoHyphens/>
              <w:spacing w:after="0" w:line="276" w:lineRule="auto"/>
              <w:jc w:val="center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 xml:space="preserve">12-16 февраля </w:t>
            </w:r>
          </w:p>
          <w:p w:rsidR="004F0B0D" w:rsidRPr="00415D96" w:rsidRDefault="004F0B0D" w:rsidP="003B191E">
            <w:pPr>
              <w:suppressAutoHyphens/>
              <w:spacing w:after="0" w:line="276" w:lineRule="auto"/>
              <w:jc w:val="center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«Мужские профессии»</w:t>
            </w:r>
          </w:p>
        </w:tc>
        <w:tc>
          <w:tcPr>
            <w:tcW w:w="1335" w:type="pct"/>
            <w:vAlign w:val="center"/>
          </w:tcPr>
          <w:p w:rsidR="00996A18" w:rsidRPr="00415D96" w:rsidRDefault="004F0B0D" w:rsidP="003B191E">
            <w:pPr>
              <w:suppressAutoHyphens/>
              <w:spacing w:after="0" w:line="276" w:lineRule="auto"/>
              <w:jc w:val="center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19-23 февраля</w:t>
            </w:r>
          </w:p>
          <w:p w:rsidR="004F0B0D" w:rsidRPr="00415D96" w:rsidRDefault="004F0B0D" w:rsidP="003B191E">
            <w:pPr>
              <w:suppressAutoHyphens/>
              <w:spacing w:after="0" w:line="276" w:lineRule="auto"/>
              <w:jc w:val="center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«Защитники Отечества»</w:t>
            </w:r>
          </w:p>
        </w:tc>
        <w:tc>
          <w:tcPr>
            <w:tcW w:w="948" w:type="pct"/>
            <w:vAlign w:val="center"/>
          </w:tcPr>
          <w:p w:rsidR="00996A18" w:rsidRPr="00415D96" w:rsidRDefault="004F0B0D" w:rsidP="003B191E">
            <w:pPr>
              <w:suppressAutoHyphens/>
              <w:spacing w:after="0" w:line="276" w:lineRule="auto"/>
              <w:jc w:val="center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26 февраля – 2 марта</w:t>
            </w:r>
          </w:p>
          <w:p w:rsidR="004F0B0D" w:rsidRPr="00415D96" w:rsidRDefault="004F0B0D" w:rsidP="003B191E">
            <w:pPr>
              <w:suppressAutoHyphens/>
              <w:spacing w:after="0" w:line="276" w:lineRule="auto"/>
              <w:jc w:val="center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«Женские профессии»</w:t>
            </w:r>
          </w:p>
        </w:tc>
      </w:tr>
      <w:tr w:rsidR="00415D96" w:rsidRPr="00415D96" w:rsidTr="00C7248E">
        <w:tc>
          <w:tcPr>
            <w:tcW w:w="890" w:type="pct"/>
            <w:vAlign w:val="center"/>
          </w:tcPr>
          <w:p w:rsidR="002A048D" w:rsidRPr="00415D96" w:rsidRDefault="002A048D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Ознакомление с окружающим (познавательное)</w:t>
            </w:r>
          </w:p>
        </w:tc>
        <w:tc>
          <w:tcPr>
            <w:tcW w:w="1028" w:type="pct"/>
            <w:vAlign w:val="center"/>
          </w:tcPr>
          <w:p w:rsidR="002A048D" w:rsidRPr="00415D96" w:rsidRDefault="002A048D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«Если хочешь быть здоров» (А.А. Ва</w:t>
            </w:r>
            <w:r w:rsidR="003A6EC4" w:rsidRPr="00415D96">
              <w:rPr>
                <w:sz w:val="24"/>
                <w:szCs w:val="24"/>
                <w:lang w:eastAsia="zh-CN"/>
              </w:rPr>
              <w:t>хрушев «Здравствуй, мир!» с. 298</w:t>
            </w:r>
            <w:r w:rsidRPr="00415D96">
              <w:rPr>
                <w:sz w:val="24"/>
                <w:szCs w:val="24"/>
                <w:lang w:eastAsia="zh-CN"/>
              </w:rPr>
              <w:t>)</w:t>
            </w:r>
          </w:p>
          <w:p w:rsidR="002A048D" w:rsidRPr="00415D96" w:rsidRDefault="002A048D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799" w:type="pct"/>
            <w:vAlign w:val="center"/>
          </w:tcPr>
          <w:p w:rsidR="002A048D" w:rsidRPr="00415D96" w:rsidRDefault="00580031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«Мужские профессии» (</w:t>
            </w:r>
            <w:r w:rsidRPr="00415D96">
              <w:rPr>
                <w:rFonts w:asciiTheme="minorHAnsi" w:eastAsiaTheme="minorHAnsi" w:hAnsiTheme="minorHAnsi" w:cstheme="minorBidi"/>
                <w:sz w:val="24"/>
                <w:szCs w:val="24"/>
                <w:lang w:eastAsia="zh-CN"/>
              </w:rPr>
              <w:t>А.А.</w:t>
            </w:r>
            <w:r w:rsidRPr="00415D96">
              <w:rPr>
                <w:sz w:val="24"/>
                <w:szCs w:val="24"/>
                <w:lang w:eastAsia="zh-CN"/>
              </w:rPr>
              <w:t xml:space="preserve"> Вахрушев «Здравствуй, мир!» с. 256</w:t>
            </w:r>
            <w:r w:rsidR="002A048D" w:rsidRPr="00415D96">
              <w:rPr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335" w:type="pct"/>
            <w:vAlign w:val="center"/>
          </w:tcPr>
          <w:p w:rsidR="003A6EC4" w:rsidRPr="00415D96" w:rsidRDefault="003A6EC4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</w:p>
          <w:p w:rsidR="003A6EC4" w:rsidRPr="00415D96" w:rsidRDefault="003A6EC4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«Защитники Родины»</w:t>
            </w:r>
          </w:p>
          <w:p w:rsidR="002A048D" w:rsidRPr="00415D96" w:rsidRDefault="003A6EC4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 xml:space="preserve"> </w:t>
            </w:r>
            <w:proofErr w:type="gramStart"/>
            <w:r w:rsidR="008A6C0B" w:rsidRPr="00415D96">
              <w:rPr>
                <w:sz w:val="24"/>
                <w:szCs w:val="24"/>
                <w:lang w:eastAsia="zh-CN"/>
              </w:rPr>
              <w:t xml:space="preserve">(О.В. </w:t>
            </w:r>
            <w:proofErr w:type="spellStart"/>
            <w:r w:rsidR="002A048D" w:rsidRPr="00415D96">
              <w:rPr>
                <w:sz w:val="24"/>
                <w:szCs w:val="24"/>
                <w:lang w:eastAsia="zh-CN"/>
              </w:rPr>
              <w:t>Дыбина</w:t>
            </w:r>
            <w:proofErr w:type="spellEnd"/>
            <w:r w:rsidR="002A048D" w:rsidRPr="00415D96">
              <w:rPr>
                <w:sz w:val="24"/>
                <w:szCs w:val="24"/>
                <w:lang w:eastAsia="zh-CN"/>
              </w:rPr>
              <w:t>.</w:t>
            </w:r>
            <w:proofErr w:type="gramEnd"/>
            <w:r w:rsidR="002A048D" w:rsidRPr="00415D96">
              <w:rPr>
                <w:sz w:val="24"/>
                <w:szCs w:val="24"/>
                <w:lang w:eastAsia="zh-CN"/>
              </w:rPr>
              <w:t xml:space="preserve"> Ознакомление с предмет</w:t>
            </w:r>
            <w:r w:rsidRPr="00415D96">
              <w:rPr>
                <w:sz w:val="24"/>
                <w:szCs w:val="24"/>
                <w:lang w:eastAsia="zh-CN"/>
              </w:rPr>
              <w:t xml:space="preserve">ным и социальным окружением. </w:t>
            </w:r>
            <w:proofErr w:type="gramStart"/>
            <w:r w:rsidRPr="00415D96">
              <w:rPr>
                <w:sz w:val="24"/>
                <w:szCs w:val="24"/>
                <w:lang w:eastAsia="zh-CN"/>
              </w:rPr>
              <w:t>С46</w:t>
            </w:r>
            <w:r w:rsidR="002A048D" w:rsidRPr="00415D96">
              <w:rPr>
                <w:sz w:val="24"/>
                <w:szCs w:val="24"/>
                <w:lang w:eastAsia="zh-CN"/>
              </w:rPr>
              <w:t>)</w:t>
            </w:r>
            <w:proofErr w:type="gramEnd"/>
          </w:p>
          <w:p w:rsidR="002A048D" w:rsidRPr="00415D96" w:rsidRDefault="002A048D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48" w:type="pct"/>
            <w:vAlign w:val="center"/>
          </w:tcPr>
          <w:p w:rsidR="002A048D" w:rsidRPr="00415D96" w:rsidRDefault="00F854B9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«Что для чего? (мы помогаем маме готовить)</w:t>
            </w:r>
            <w:r w:rsidR="002A048D" w:rsidRPr="00415D96">
              <w:rPr>
                <w:sz w:val="24"/>
                <w:szCs w:val="24"/>
                <w:lang w:eastAsia="zh-CN"/>
              </w:rPr>
              <w:t xml:space="preserve">» </w:t>
            </w:r>
          </w:p>
          <w:p w:rsidR="002A048D" w:rsidRPr="00415D96" w:rsidRDefault="002A048D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(А.А. Ва</w:t>
            </w:r>
            <w:r w:rsidR="00F854B9" w:rsidRPr="00415D96">
              <w:rPr>
                <w:sz w:val="24"/>
                <w:szCs w:val="24"/>
                <w:lang w:eastAsia="zh-CN"/>
              </w:rPr>
              <w:t>хрушев «Здравствуй, мир!» с. 232</w:t>
            </w:r>
            <w:r w:rsidRPr="00415D96">
              <w:rPr>
                <w:sz w:val="24"/>
                <w:szCs w:val="24"/>
                <w:lang w:eastAsia="zh-CN"/>
              </w:rPr>
              <w:t>)</w:t>
            </w:r>
          </w:p>
        </w:tc>
      </w:tr>
      <w:tr w:rsidR="00415D96" w:rsidRPr="00415D96" w:rsidTr="00C7248E">
        <w:tc>
          <w:tcPr>
            <w:tcW w:w="890" w:type="pct"/>
            <w:vAlign w:val="center"/>
          </w:tcPr>
          <w:p w:rsidR="002A048D" w:rsidRPr="00415D96" w:rsidRDefault="002A048D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 xml:space="preserve"> ФЭМП</w:t>
            </w:r>
          </w:p>
        </w:tc>
        <w:tc>
          <w:tcPr>
            <w:tcW w:w="1028" w:type="pct"/>
            <w:vAlign w:val="center"/>
          </w:tcPr>
          <w:p w:rsidR="002A048D" w:rsidRPr="00415D96" w:rsidRDefault="002A048D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Занятие № 19</w:t>
            </w:r>
          </w:p>
          <w:p w:rsidR="002A048D" w:rsidRPr="00415D96" w:rsidRDefault="002A048D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415D96">
              <w:rPr>
                <w:sz w:val="24"/>
                <w:szCs w:val="24"/>
                <w:lang w:eastAsia="zh-CN"/>
              </w:rPr>
              <w:t>Е.В.Колесникова</w:t>
            </w:r>
            <w:proofErr w:type="spellEnd"/>
          </w:p>
        </w:tc>
        <w:tc>
          <w:tcPr>
            <w:tcW w:w="799" w:type="pct"/>
            <w:vAlign w:val="center"/>
          </w:tcPr>
          <w:p w:rsidR="002A048D" w:rsidRPr="00415D96" w:rsidRDefault="002A048D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Занятие № 20</w:t>
            </w:r>
          </w:p>
          <w:p w:rsidR="002A048D" w:rsidRPr="00415D96" w:rsidRDefault="002A048D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415D96">
              <w:rPr>
                <w:sz w:val="24"/>
                <w:szCs w:val="24"/>
                <w:lang w:eastAsia="zh-CN"/>
              </w:rPr>
              <w:t>Е.В.Колесникова</w:t>
            </w:r>
            <w:proofErr w:type="spellEnd"/>
          </w:p>
        </w:tc>
        <w:tc>
          <w:tcPr>
            <w:tcW w:w="1335" w:type="pct"/>
            <w:vAlign w:val="center"/>
          </w:tcPr>
          <w:p w:rsidR="002A048D" w:rsidRPr="00415D96" w:rsidRDefault="002A048D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Занятие № 21</w:t>
            </w:r>
          </w:p>
          <w:p w:rsidR="002A048D" w:rsidRPr="00415D96" w:rsidRDefault="002A048D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415D96">
              <w:rPr>
                <w:sz w:val="24"/>
                <w:szCs w:val="24"/>
                <w:lang w:eastAsia="zh-CN"/>
              </w:rPr>
              <w:t>Е.В.Колесникова</w:t>
            </w:r>
            <w:proofErr w:type="spellEnd"/>
          </w:p>
        </w:tc>
        <w:tc>
          <w:tcPr>
            <w:tcW w:w="948" w:type="pct"/>
            <w:vAlign w:val="center"/>
          </w:tcPr>
          <w:p w:rsidR="002A048D" w:rsidRPr="00415D96" w:rsidRDefault="002A048D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Занятие № 22</w:t>
            </w:r>
          </w:p>
          <w:p w:rsidR="002A048D" w:rsidRPr="00415D96" w:rsidRDefault="002A048D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415D96">
              <w:rPr>
                <w:sz w:val="24"/>
                <w:szCs w:val="24"/>
                <w:lang w:eastAsia="zh-CN"/>
              </w:rPr>
              <w:t>Е.В.Колесникова</w:t>
            </w:r>
            <w:proofErr w:type="spellEnd"/>
          </w:p>
        </w:tc>
      </w:tr>
      <w:tr w:rsidR="00415D96" w:rsidRPr="00415D96" w:rsidTr="00C7248E">
        <w:tc>
          <w:tcPr>
            <w:tcW w:w="890" w:type="pct"/>
            <w:vAlign w:val="center"/>
          </w:tcPr>
          <w:p w:rsidR="002A048D" w:rsidRPr="00415D96" w:rsidRDefault="002A048D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Лепка</w:t>
            </w:r>
          </w:p>
        </w:tc>
        <w:tc>
          <w:tcPr>
            <w:tcW w:w="1028" w:type="pct"/>
            <w:vAlign w:val="center"/>
          </w:tcPr>
          <w:p w:rsidR="002A048D" w:rsidRPr="00415D96" w:rsidRDefault="002A048D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799" w:type="pct"/>
            <w:vAlign w:val="center"/>
          </w:tcPr>
          <w:p w:rsidR="002A048D" w:rsidRPr="00415D96" w:rsidRDefault="002A048D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«Военная техника»</w:t>
            </w:r>
          </w:p>
          <w:p w:rsidR="002A048D" w:rsidRPr="00415D96" w:rsidRDefault="002A048D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(Танк, самолет, корабли)</w:t>
            </w:r>
          </w:p>
        </w:tc>
        <w:tc>
          <w:tcPr>
            <w:tcW w:w="1335" w:type="pct"/>
            <w:vAlign w:val="center"/>
          </w:tcPr>
          <w:p w:rsidR="002A048D" w:rsidRPr="00415D96" w:rsidRDefault="002A048D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48" w:type="pct"/>
            <w:vAlign w:val="center"/>
          </w:tcPr>
          <w:p w:rsidR="002A048D" w:rsidRPr="00415D96" w:rsidRDefault="009A623A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«Сувенир для мамы» (Т. М. Бондаренко с. 531</w:t>
            </w:r>
            <w:r w:rsidR="002A048D" w:rsidRPr="00415D96">
              <w:rPr>
                <w:sz w:val="24"/>
                <w:szCs w:val="24"/>
                <w:lang w:eastAsia="zh-CN"/>
              </w:rPr>
              <w:t>)</w:t>
            </w:r>
          </w:p>
        </w:tc>
      </w:tr>
      <w:tr w:rsidR="00415D96" w:rsidRPr="00415D96" w:rsidTr="00C7248E">
        <w:tc>
          <w:tcPr>
            <w:tcW w:w="890" w:type="pct"/>
            <w:vAlign w:val="center"/>
          </w:tcPr>
          <w:p w:rsidR="002A048D" w:rsidRPr="00415D96" w:rsidRDefault="002A048D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Аппликация</w:t>
            </w:r>
          </w:p>
        </w:tc>
        <w:tc>
          <w:tcPr>
            <w:tcW w:w="1028" w:type="pct"/>
            <w:vAlign w:val="center"/>
          </w:tcPr>
          <w:p w:rsidR="002A048D" w:rsidRPr="00415D96" w:rsidRDefault="00EC2627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«Игрушка – качалка «Клоун – циркач» (Д.Н. Колдина с.58)</w:t>
            </w:r>
          </w:p>
        </w:tc>
        <w:tc>
          <w:tcPr>
            <w:tcW w:w="799" w:type="pct"/>
            <w:vAlign w:val="center"/>
          </w:tcPr>
          <w:p w:rsidR="002A048D" w:rsidRPr="00415D96" w:rsidRDefault="002A048D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35" w:type="pct"/>
            <w:vAlign w:val="center"/>
          </w:tcPr>
          <w:p w:rsidR="002A048D" w:rsidRPr="00415D96" w:rsidRDefault="00580031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«Поздравительная открытка для папы</w:t>
            </w:r>
            <w:r w:rsidR="002A048D" w:rsidRPr="00415D96">
              <w:rPr>
                <w:sz w:val="24"/>
                <w:szCs w:val="24"/>
                <w:lang w:eastAsia="zh-CN"/>
              </w:rPr>
              <w:t>» (</w:t>
            </w:r>
            <w:r w:rsidR="00EC2627" w:rsidRPr="00415D96">
              <w:rPr>
                <w:sz w:val="24"/>
                <w:szCs w:val="24"/>
                <w:lang w:eastAsia="zh-CN"/>
              </w:rPr>
              <w:t>Д.Н. Колдина с. 56</w:t>
            </w:r>
            <w:r w:rsidR="002A048D" w:rsidRPr="00415D96">
              <w:rPr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48" w:type="pct"/>
            <w:vAlign w:val="center"/>
          </w:tcPr>
          <w:p w:rsidR="002A048D" w:rsidRPr="00415D96" w:rsidRDefault="002A048D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415D96" w:rsidRPr="00415D96" w:rsidTr="00C7248E">
        <w:tc>
          <w:tcPr>
            <w:tcW w:w="890" w:type="pct"/>
            <w:vAlign w:val="center"/>
          </w:tcPr>
          <w:p w:rsidR="002A048D" w:rsidRPr="00415D96" w:rsidRDefault="002A048D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 xml:space="preserve">Опытно </w:t>
            </w:r>
            <w:proofErr w:type="gramStart"/>
            <w:r w:rsidRPr="00415D96">
              <w:rPr>
                <w:b/>
                <w:sz w:val="28"/>
                <w:szCs w:val="24"/>
                <w:lang w:eastAsia="zh-CN"/>
              </w:rPr>
              <w:t>–э</w:t>
            </w:r>
            <w:proofErr w:type="gramEnd"/>
            <w:r w:rsidRPr="00415D96">
              <w:rPr>
                <w:b/>
                <w:sz w:val="28"/>
                <w:szCs w:val="24"/>
                <w:lang w:eastAsia="zh-CN"/>
              </w:rPr>
              <w:t>кспериментальная деятельность</w:t>
            </w:r>
          </w:p>
        </w:tc>
        <w:tc>
          <w:tcPr>
            <w:tcW w:w="1028" w:type="pct"/>
            <w:vAlign w:val="center"/>
          </w:tcPr>
          <w:p w:rsidR="002A048D" w:rsidRPr="00415D96" w:rsidRDefault="002A048D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</w:t>
            </w:r>
            <w:r w:rsidR="009A623A" w:rsidRPr="00415D96">
              <w:rPr>
                <w:sz w:val="24"/>
                <w:szCs w:val="24"/>
                <w:lang w:eastAsia="zh-CN"/>
              </w:rPr>
              <w:t>Проверка зрения</w:t>
            </w:r>
            <w:r w:rsidRPr="00415D96">
              <w:rPr>
                <w:sz w:val="24"/>
                <w:szCs w:val="24"/>
                <w:lang w:eastAsia="zh-CN"/>
              </w:rPr>
              <w:t>»</w:t>
            </w:r>
          </w:p>
          <w:p w:rsidR="002A048D" w:rsidRPr="00415D96" w:rsidRDefault="002A048D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 xml:space="preserve">(О.В. </w:t>
            </w:r>
            <w:proofErr w:type="spellStart"/>
            <w:r w:rsidRPr="00415D96">
              <w:rPr>
                <w:sz w:val="24"/>
                <w:szCs w:val="24"/>
                <w:lang w:eastAsia="zh-CN"/>
              </w:rPr>
              <w:t>Ды</w:t>
            </w:r>
            <w:r w:rsidR="009A623A" w:rsidRPr="00415D96">
              <w:rPr>
                <w:sz w:val="24"/>
                <w:szCs w:val="24"/>
                <w:lang w:eastAsia="zh-CN"/>
              </w:rPr>
              <w:t>бина</w:t>
            </w:r>
            <w:proofErr w:type="spellEnd"/>
            <w:r w:rsidR="009A623A" w:rsidRPr="00415D96">
              <w:rPr>
                <w:sz w:val="24"/>
                <w:szCs w:val="24"/>
                <w:lang w:eastAsia="zh-CN"/>
              </w:rPr>
              <w:t xml:space="preserve"> «Неизведанное рядом», с.115)</w:t>
            </w:r>
          </w:p>
        </w:tc>
        <w:tc>
          <w:tcPr>
            <w:tcW w:w="799" w:type="pct"/>
            <w:vAlign w:val="center"/>
          </w:tcPr>
          <w:p w:rsidR="002A048D" w:rsidRPr="00415D96" w:rsidRDefault="002A048D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</w:t>
            </w:r>
            <w:r w:rsidR="002359B3" w:rsidRPr="00415D96">
              <w:rPr>
                <w:sz w:val="24"/>
                <w:szCs w:val="24"/>
                <w:lang w:eastAsia="zh-CN"/>
              </w:rPr>
              <w:t>Чудо - прическа</w:t>
            </w:r>
            <w:r w:rsidRPr="00415D96">
              <w:rPr>
                <w:sz w:val="24"/>
                <w:szCs w:val="24"/>
                <w:lang w:eastAsia="zh-CN"/>
              </w:rPr>
              <w:t>»</w:t>
            </w:r>
          </w:p>
          <w:p w:rsidR="002A048D" w:rsidRPr="00415D96" w:rsidRDefault="002A048D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 xml:space="preserve">(О.В. </w:t>
            </w:r>
            <w:proofErr w:type="spellStart"/>
            <w:r w:rsidRPr="00415D96">
              <w:rPr>
                <w:sz w:val="24"/>
                <w:szCs w:val="24"/>
                <w:lang w:eastAsia="zh-CN"/>
              </w:rPr>
              <w:t>Дыбина</w:t>
            </w:r>
            <w:proofErr w:type="spellEnd"/>
            <w:r w:rsidRPr="00415D96">
              <w:rPr>
                <w:sz w:val="24"/>
                <w:szCs w:val="24"/>
                <w:lang w:eastAsia="zh-CN"/>
              </w:rPr>
              <w:t xml:space="preserve"> «Неизведанное рядом», с.99)</w:t>
            </w:r>
          </w:p>
        </w:tc>
        <w:tc>
          <w:tcPr>
            <w:tcW w:w="1335" w:type="pct"/>
            <w:vAlign w:val="center"/>
          </w:tcPr>
          <w:p w:rsidR="002A048D" w:rsidRPr="00415D96" w:rsidRDefault="002359B3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«Разведчики»</w:t>
            </w:r>
          </w:p>
          <w:p w:rsidR="002A048D" w:rsidRPr="00415D96" w:rsidRDefault="002A048D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 xml:space="preserve">(О.В. </w:t>
            </w:r>
            <w:proofErr w:type="spellStart"/>
            <w:r w:rsidRPr="00415D96">
              <w:rPr>
                <w:sz w:val="24"/>
                <w:szCs w:val="24"/>
                <w:lang w:eastAsia="zh-CN"/>
              </w:rPr>
              <w:t>Д</w:t>
            </w:r>
            <w:r w:rsidR="002359B3" w:rsidRPr="00415D96">
              <w:rPr>
                <w:sz w:val="24"/>
                <w:szCs w:val="24"/>
                <w:lang w:eastAsia="zh-CN"/>
              </w:rPr>
              <w:t>ыбина</w:t>
            </w:r>
            <w:proofErr w:type="spellEnd"/>
            <w:r w:rsidR="002359B3" w:rsidRPr="00415D96">
              <w:rPr>
                <w:sz w:val="24"/>
                <w:szCs w:val="24"/>
                <w:lang w:eastAsia="zh-CN"/>
              </w:rPr>
              <w:t xml:space="preserve"> «Неизведанное рядом», с.149</w:t>
            </w:r>
            <w:r w:rsidRPr="00415D96">
              <w:rPr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48" w:type="pct"/>
            <w:vAlign w:val="center"/>
          </w:tcPr>
          <w:p w:rsidR="002A048D" w:rsidRPr="00415D96" w:rsidRDefault="002359B3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 xml:space="preserve">«Вода двигает камни» </w:t>
            </w:r>
            <w:r w:rsidR="00724F4D" w:rsidRPr="00415D96">
              <w:rPr>
                <w:sz w:val="24"/>
                <w:szCs w:val="24"/>
                <w:lang w:eastAsia="zh-CN"/>
              </w:rPr>
              <w:t>(</w:t>
            </w:r>
            <w:r w:rsidR="00724F4D" w:rsidRPr="00415D96">
              <w:rPr>
                <w:rFonts w:asciiTheme="minorHAnsi" w:eastAsiaTheme="minorHAnsi" w:hAnsiTheme="minorHAnsi" w:cstheme="minorBidi"/>
                <w:sz w:val="24"/>
                <w:szCs w:val="24"/>
                <w:lang w:eastAsia="zh-CN"/>
              </w:rPr>
              <w:t>О.В.</w:t>
            </w:r>
            <w:r w:rsidRPr="00415D96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15D96">
              <w:rPr>
                <w:sz w:val="24"/>
                <w:szCs w:val="24"/>
                <w:lang w:eastAsia="zh-CN"/>
              </w:rPr>
              <w:t>Дыбина</w:t>
            </w:r>
            <w:proofErr w:type="spellEnd"/>
            <w:r w:rsidRPr="00415D96">
              <w:rPr>
                <w:sz w:val="24"/>
                <w:szCs w:val="24"/>
                <w:lang w:eastAsia="zh-CN"/>
              </w:rPr>
              <w:t xml:space="preserve"> «</w:t>
            </w:r>
            <w:proofErr w:type="gramStart"/>
            <w:r w:rsidRPr="00415D96">
              <w:rPr>
                <w:sz w:val="24"/>
                <w:szCs w:val="24"/>
                <w:lang w:eastAsia="zh-CN"/>
              </w:rPr>
              <w:t>Неизведанное</w:t>
            </w:r>
            <w:proofErr w:type="gramEnd"/>
            <w:r w:rsidRPr="00415D96">
              <w:rPr>
                <w:sz w:val="24"/>
                <w:szCs w:val="24"/>
                <w:lang w:eastAsia="zh-CN"/>
              </w:rPr>
              <w:t xml:space="preserve"> рядом», с.142)</w:t>
            </w:r>
          </w:p>
        </w:tc>
      </w:tr>
      <w:tr w:rsidR="00415D96" w:rsidRPr="00415D96" w:rsidTr="00C7248E">
        <w:tc>
          <w:tcPr>
            <w:tcW w:w="890" w:type="pct"/>
            <w:vAlign w:val="center"/>
          </w:tcPr>
          <w:p w:rsidR="002A048D" w:rsidRPr="00415D96" w:rsidRDefault="002A048D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Сюжетно-ролевая игра</w:t>
            </w:r>
          </w:p>
        </w:tc>
        <w:tc>
          <w:tcPr>
            <w:tcW w:w="1028" w:type="pct"/>
            <w:vAlign w:val="center"/>
          </w:tcPr>
          <w:p w:rsidR="002A048D" w:rsidRPr="00415D96" w:rsidRDefault="002A048D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«Больница»</w:t>
            </w:r>
          </w:p>
        </w:tc>
        <w:tc>
          <w:tcPr>
            <w:tcW w:w="799" w:type="pct"/>
            <w:vAlign w:val="center"/>
          </w:tcPr>
          <w:p w:rsidR="002A048D" w:rsidRPr="00415D96" w:rsidRDefault="00724F4D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«Пожарная станция</w:t>
            </w:r>
            <w:r w:rsidR="002A048D" w:rsidRPr="00415D96">
              <w:rPr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335" w:type="pct"/>
            <w:vAlign w:val="center"/>
          </w:tcPr>
          <w:p w:rsidR="002A048D" w:rsidRPr="00415D96" w:rsidRDefault="00724F4D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«Летчики»</w:t>
            </w:r>
          </w:p>
        </w:tc>
        <w:tc>
          <w:tcPr>
            <w:tcW w:w="948" w:type="pct"/>
            <w:vAlign w:val="center"/>
          </w:tcPr>
          <w:p w:rsidR="002A048D" w:rsidRPr="00415D96" w:rsidRDefault="00724F4D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</w:t>
            </w:r>
            <w:proofErr w:type="spellStart"/>
            <w:r w:rsidRPr="00415D96">
              <w:rPr>
                <w:sz w:val="24"/>
                <w:szCs w:val="24"/>
                <w:lang w:eastAsia="zh-CN"/>
              </w:rPr>
              <w:t>Спа</w:t>
            </w:r>
            <w:proofErr w:type="spellEnd"/>
            <w:r w:rsidRPr="00415D96">
              <w:rPr>
                <w:sz w:val="24"/>
                <w:szCs w:val="24"/>
                <w:lang w:eastAsia="zh-CN"/>
              </w:rPr>
              <w:t xml:space="preserve"> - салон</w:t>
            </w:r>
            <w:r w:rsidR="002A048D" w:rsidRPr="00415D96">
              <w:rPr>
                <w:sz w:val="24"/>
                <w:szCs w:val="24"/>
                <w:lang w:eastAsia="zh-CN"/>
              </w:rPr>
              <w:t>»</w:t>
            </w:r>
          </w:p>
        </w:tc>
      </w:tr>
      <w:tr w:rsidR="00415D96" w:rsidRPr="00415D96" w:rsidTr="00C7248E">
        <w:tc>
          <w:tcPr>
            <w:tcW w:w="890" w:type="pct"/>
            <w:vAlign w:val="center"/>
          </w:tcPr>
          <w:p w:rsidR="004F0B0D" w:rsidRPr="00415D96" w:rsidRDefault="005D7FCE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ФЭМП</w:t>
            </w:r>
          </w:p>
          <w:p w:rsidR="006F1503" w:rsidRPr="00415D96" w:rsidRDefault="006F1503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</w:p>
          <w:p w:rsidR="006F1503" w:rsidRPr="00415D96" w:rsidRDefault="006F1503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</w:p>
        </w:tc>
        <w:tc>
          <w:tcPr>
            <w:tcW w:w="1028" w:type="pct"/>
            <w:vAlign w:val="center"/>
          </w:tcPr>
          <w:p w:rsidR="004F0B0D" w:rsidRPr="00415D96" w:rsidRDefault="00AA0AAC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 xml:space="preserve">«Состав числа 9» </w:t>
            </w:r>
          </w:p>
          <w:p w:rsidR="00AA0AAC" w:rsidRPr="00415D96" w:rsidRDefault="00AA0AAC" w:rsidP="003B191E">
            <w:pPr>
              <w:suppressAutoHyphens/>
              <w:spacing w:after="0" w:line="276" w:lineRule="auto"/>
              <w:jc w:val="center"/>
              <w:rPr>
                <w:sz w:val="28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 xml:space="preserve">(И. А. </w:t>
            </w:r>
            <w:proofErr w:type="spellStart"/>
            <w:r w:rsidRPr="00415D96">
              <w:rPr>
                <w:sz w:val="24"/>
                <w:szCs w:val="24"/>
                <w:lang w:eastAsia="zh-CN"/>
              </w:rPr>
              <w:t>Помораева</w:t>
            </w:r>
            <w:proofErr w:type="spellEnd"/>
            <w:r w:rsidRPr="00415D96">
              <w:rPr>
                <w:sz w:val="24"/>
                <w:szCs w:val="24"/>
                <w:lang w:eastAsia="zh-CN"/>
              </w:rPr>
              <w:t xml:space="preserve"> с. 31)</w:t>
            </w:r>
          </w:p>
        </w:tc>
        <w:tc>
          <w:tcPr>
            <w:tcW w:w="799" w:type="pct"/>
            <w:vAlign w:val="center"/>
          </w:tcPr>
          <w:p w:rsidR="004F0B0D" w:rsidRPr="00415D96" w:rsidRDefault="00AA0AAC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 xml:space="preserve">«Познакомить с монетами» </w:t>
            </w:r>
          </w:p>
          <w:p w:rsidR="00AA0AAC" w:rsidRPr="00415D96" w:rsidRDefault="00AA0AAC" w:rsidP="003B191E">
            <w:pPr>
              <w:suppressAutoHyphens/>
              <w:spacing w:after="0" w:line="276" w:lineRule="auto"/>
              <w:jc w:val="center"/>
              <w:rPr>
                <w:sz w:val="28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 xml:space="preserve">(И. А. </w:t>
            </w:r>
            <w:proofErr w:type="spellStart"/>
            <w:r w:rsidRPr="00415D96">
              <w:rPr>
                <w:sz w:val="24"/>
                <w:szCs w:val="24"/>
                <w:lang w:eastAsia="zh-CN"/>
              </w:rPr>
              <w:t>Помораева</w:t>
            </w:r>
            <w:proofErr w:type="spellEnd"/>
            <w:r w:rsidRPr="00415D96">
              <w:rPr>
                <w:sz w:val="24"/>
                <w:szCs w:val="24"/>
                <w:lang w:eastAsia="zh-CN"/>
              </w:rPr>
              <w:t xml:space="preserve"> с. 38)</w:t>
            </w:r>
          </w:p>
        </w:tc>
        <w:tc>
          <w:tcPr>
            <w:tcW w:w="1335" w:type="pct"/>
            <w:vAlign w:val="center"/>
          </w:tcPr>
          <w:p w:rsidR="004F0B0D" w:rsidRPr="00415D96" w:rsidRDefault="00AA0AAC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 xml:space="preserve">«Измерение сыпучих веществ» </w:t>
            </w:r>
          </w:p>
          <w:p w:rsidR="00AA0AAC" w:rsidRPr="00415D96" w:rsidRDefault="00AA0AAC" w:rsidP="003B191E">
            <w:pPr>
              <w:suppressAutoHyphens/>
              <w:spacing w:after="0" w:line="276" w:lineRule="auto"/>
              <w:jc w:val="center"/>
              <w:rPr>
                <w:sz w:val="28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 xml:space="preserve">(И. А. </w:t>
            </w:r>
            <w:proofErr w:type="spellStart"/>
            <w:r w:rsidRPr="00415D96">
              <w:rPr>
                <w:sz w:val="24"/>
                <w:szCs w:val="24"/>
                <w:lang w:eastAsia="zh-CN"/>
              </w:rPr>
              <w:t>Помораева</w:t>
            </w:r>
            <w:proofErr w:type="spellEnd"/>
            <w:r w:rsidRPr="00415D96">
              <w:rPr>
                <w:sz w:val="24"/>
                <w:szCs w:val="24"/>
                <w:lang w:eastAsia="zh-CN"/>
              </w:rPr>
              <w:t xml:space="preserve"> с. 44)</w:t>
            </w:r>
          </w:p>
        </w:tc>
        <w:tc>
          <w:tcPr>
            <w:tcW w:w="948" w:type="pct"/>
            <w:vAlign w:val="center"/>
          </w:tcPr>
          <w:p w:rsidR="004F0B0D" w:rsidRPr="00415D96" w:rsidRDefault="00675B9E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«Составление арифметических задач»</w:t>
            </w:r>
          </w:p>
          <w:p w:rsidR="00675B9E" w:rsidRPr="00415D96" w:rsidRDefault="00675B9E" w:rsidP="003B191E">
            <w:pPr>
              <w:suppressAutoHyphens/>
              <w:spacing w:after="0" w:line="276" w:lineRule="auto"/>
              <w:jc w:val="center"/>
              <w:rPr>
                <w:sz w:val="28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 xml:space="preserve">(И.А. </w:t>
            </w:r>
            <w:proofErr w:type="spellStart"/>
            <w:r w:rsidRPr="00415D96">
              <w:rPr>
                <w:sz w:val="24"/>
                <w:szCs w:val="24"/>
                <w:lang w:eastAsia="zh-CN"/>
              </w:rPr>
              <w:t>Помораева</w:t>
            </w:r>
            <w:proofErr w:type="spellEnd"/>
            <w:r w:rsidRPr="00415D96">
              <w:rPr>
                <w:sz w:val="24"/>
                <w:szCs w:val="24"/>
                <w:lang w:eastAsia="zh-CN"/>
              </w:rPr>
              <w:t xml:space="preserve"> с.52)</w:t>
            </w:r>
          </w:p>
        </w:tc>
      </w:tr>
      <w:tr w:rsidR="00415D96" w:rsidRPr="00415D96" w:rsidTr="00C7248E">
        <w:tc>
          <w:tcPr>
            <w:tcW w:w="890" w:type="pct"/>
            <w:vAlign w:val="center"/>
          </w:tcPr>
          <w:p w:rsidR="004F0B0D" w:rsidRPr="00415D96" w:rsidRDefault="00A91E05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ЧХЛ</w:t>
            </w:r>
          </w:p>
        </w:tc>
        <w:tc>
          <w:tcPr>
            <w:tcW w:w="1028" w:type="pct"/>
            <w:vAlign w:val="center"/>
          </w:tcPr>
          <w:p w:rsidR="004F0B0D" w:rsidRPr="00415D96" w:rsidRDefault="004F0B0D" w:rsidP="003B191E">
            <w:pPr>
              <w:suppressAutoHyphens/>
              <w:spacing w:after="0" w:line="276" w:lineRule="auto"/>
              <w:jc w:val="center"/>
              <w:rPr>
                <w:sz w:val="28"/>
                <w:szCs w:val="24"/>
                <w:lang w:eastAsia="zh-CN"/>
              </w:rPr>
            </w:pPr>
          </w:p>
          <w:p w:rsidR="00A91E05" w:rsidRPr="00415D96" w:rsidRDefault="00492455" w:rsidP="003B191E">
            <w:pPr>
              <w:suppressAutoHyphens/>
              <w:spacing w:after="0" w:line="276" w:lineRule="auto"/>
              <w:jc w:val="center"/>
              <w:rPr>
                <w:sz w:val="28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 xml:space="preserve">Рассказывание РНС </w:t>
            </w:r>
            <w:r w:rsidRPr="00415D96">
              <w:rPr>
                <w:sz w:val="24"/>
                <w:szCs w:val="24"/>
                <w:lang w:eastAsia="zh-CN"/>
              </w:rPr>
              <w:lastRenderedPageBreak/>
              <w:t xml:space="preserve">«Снегурочка» </w:t>
            </w:r>
            <w:proofErr w:type="spellStart"/>
            <w:r w:rsidRPr="00415D96">
              <w:rPr>
                <w:sz w:val="24"/>
                <w:szCs w:val="24"/>
                <w:lang w:eastAsia="zh-CN"/>
              </w:rPr>
              <w:t>Т.М.Бондаренко</w:t>
            </w:r>
            <w:proofErr w:type="spellEnd"/>
            <w:r w:rsidRPr="00415D96">
              <w:rPr>
                <w:sz w:val="24"/>
                <w:szCs w:val="24"/>
                <w:lang w:eastAsia="zh-CN"/>
              </w:rPr>
              <w:t xml:space="preserve"> (с.176)</w:t>
            </w:r>
          </w:p>
        </w:tc>
        <w:tc>
          <w:tcPr>
            <w:tcW w:w="799" w:type="pct"/>
            <w:vAlign w:val="center"/>
          </w:tcPr>
          <w:p w:rsidR="001323F8" w:rsidRPr="00415D96" w:rsidRDefault="00E37888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lastRenderedPageBreak/>
              <w:t xml:space="preserve">Чтение сказки </w:t>
            </w:r>
            <w:r w:rsidR="001323F8" w:rsidRPr="00415D96">
              <w:rPr>
                <w:sz w:val="24"/>
                <w:szCs w:val="24"/>
                <w:lang w:eastAsia="zh-CN"/>
              </w:rPr>
              <w:t>«Про зайца длинные уши»</w:t>
            </w:r>
            <w:r w:rsidR="001323F8" w:rsidRPr="00415D96">
              <w:rPr>
                <w:rFonts w:asciiTheme="minorHAnsi" w:eastAsiaTheme="minorHAnsi" w:hAnsiTheme="minorHAnsi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1323F8" w:rsidRPr="00415D96">
              <w:rPr>
                <w:sz w:val="24"/>
                <w:szCs w:val="24"/>
                <w:lang w:eastAsia="zh-CN"/>
              </w:rPr>
              <w:lastRenderedPageBreak/>
              <w:t>Т.М.Бондаренко</w:t>
            </w:r>
            <w:proofErr w:type="spellEnd"/>
            <w:r w:rsidR="001323F8" w:rsidRPr="00415D96">
              <w:rPr>
                <w:sz w:val="24"/>
                <w:szCs w:val="24"/>
                <w:lang w:eastAsia="zh-CN"/>
              </w:rPr>
              <w:t xml:space="preserve"> (с.170)</w:t>
            </w:r>
          </w:p>
          <w:p w:rsidR="004F0B0D" w:rsidRPr="00415D96" w:rsidRDefault="004F0B0D" w:rsidP="003B191E">
            <w:pPr>
              <w:suppressAutoHyphens/>
              <w:spacing w:after="0" w:line="276" w:lineRule="auto"/>
              <w:jc w:val="center"/>
              <w:rPr>
                <w:sz w:val="28"/>
                <w:szCs w:val="24"/>
                <w:lang w:eastAsia="zh-CN"/>
              </w:rPr>
            </w:pPr>
          </w:p>
        </w:tc>
        <w:tc>
          <w:tcPr>
            <w:tcW w:w="1335" w:type="pct"/>
            <w:vAlign w:val="center"/>
          </w:tcPr>
          <w:p w:rsidR="001323F8" w:rsidRPr="00415D96" w:rsidRDefault="001323F8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lastRenderedPageBreak/>
              <w:t>Чтение сказки Пушкина «Сказка о рыбаке и рыбке»</w:t>
            </w:r>
            <w:r w:rsidRPr="00415D96">
              <w:rPr>
                <w:rFonts w:asciiTheme="minorHAnsi" w:eastAsiaTheme="minorHAnsi" w:hAnsiTheme="minorHAnsi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15D96">
              <w:rPr>
                <w:sz w:val="24"/>
                <w:szCs w:val="24"/>
                <w:lang w:eastAsia="zh-CN"/>
              </w:rPr>
              <w:t>Т.М.Бондаренко</w:t>
            </w:r>
            <w:proofErr w:type="spellEnd"/>
            <w:r w:rsidRPr="00415D96">
              <w:rPr>
                <w:sz w:val="24"/>
                <w:szCs w:val="24"/>
                <w:lang w:eastAsia="zh-CN"/>
              </w:rPr>
              <w:t xml:space="preserve"> </w:t>
            </w:r>
            <w:r w:rsidRPr="00415D96">
              <w:rPr>
                <w:sz w:val="24"/>
                <w:szCs w:val="24"/>
                <w:lang w:eastAsia="zh-CN"/>
              </w:rPr>
              <w:lastRenderedPageBreak/>
              <w:t>(с.173)</w:t>
            </w:r>
          </w:p>
          <w:p w:rsidR="004F0B0D" w:rsidRPr="00415D96" w:rsidRDefault="001323F8" w:rsidP="003B191E">
            <w:pPr>
              <w:suppressAutoHyphens/>
              <w:spacing w:after="0" w:line="276" w:lineRule="auto"/>
              <w:jc w:val="center"/>
              <w:rPr>
                <w:sz w:val="28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48" w:type="pct"/>
            <w:vAlign w:val="center"/>
          </w:tcPr>
          <w:p w:rsidR="004F0B0D" w:rsidRPr="00415D96" w:rsidRDefault="001323F8" w:rsidP="003B191E">
            <w:pPr>
              <w:suppressAutoHyphens/>
              <w:spacing w:after="0" w:line="276" w:lineRule="auto"/>
              <w:jc w:val="center"/>
              <w:rPr>
                <w:sz w:val="28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lastRenderedPageBreak/>
              <w:t xml:space="preserve">Сочинение сказки на заданную тему. </w:t>
            </w:r>
            <w:r w:rsidRPr="00415D96">
              <w:rPr>
                <w:sz w:val="24"/>
                <w:szCs w:val="24"/>
                <w:lang w:eastAsia="zh-CN"/>
              </w:rPr>
              <w:lastRenderedPageBreak/>
              <w:t>(</w:t>
            </w:r>
            <w:proofErr w:type="spellStart"/>
            <w:r w:rsidRPr="00415D96">
              <w:rPr>
                <w:sz w:val="24"/>
                <w:szCs w:val="24"/>
                <w:lang w:eastAsia="zh-CN"/>
              </w:rPr>
              <w:t>О.С.Ушакова</w:t>
            </w:r>
            <w:proofErr w:type="spellEnd"/>
            <w:r w:rsidRPr="00415D96">
              <w:rPr>
                <w:sz w:val="24"/>
                <w:szCs w:val="24"/>
                <w:lang w:eastAsia="zh-CN"/>
              </w:rPr>
              <w:t xml:space="preserve"> с.193)</w:t>
            </w:r>
          </w:p>
        </w:tc>
      </w:tr>
    </w:tbl>
    <w:p w:rsidR="009111DE" w:rsidRPr="00415D96" w:rsidRDefault="009111DE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EC2627" w:rsidRPr="00415D96" w:rsidRDefault="00EC2627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tbl>
      <w:tblPr>
        <w:tblStyle w:val="30"/>
        <w:tblpPr w:leftFromText="180" w:rightFromText="180" w:vertAnchor="text" w:horzAnchor="margin" w:tblpY="40"/>
        <w:tblW w:w="5000" w:type="pct"/>
        <w:tblLook w:val="04A0" w:firstRow="1" w:lastRow="0" w:firstColumn="1" w:lastColumn="0" w:noHBand="0" w:noVBand="1"/>
      </w:tblPr>
      <w:tblGrid>
        <w:gridCol w:w="2779"/>
        <w:gridCol w:w="2826"/>
        <w:gridCol w:w="2876"/>
        <w:gridCol w:w="3454"/>
        <w:gridCol w:w="3679"/>
      </w:tblGrid>
      <w:tr w:rsidR="00415D96" w:rsidRPr="00415D96" w:rsidTr="00492455">
        <w:tc>
          <w:tcPr>
            <w:tcW w:w="890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</w:p>
          <w:p w:rsidR="00492455" w:rsidRPr="00415D96" w:rsidRDefault="00492455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</w:p>
          <w:p w:rsidR="00492455" w:rsidRPr="00415D96" w:rsidRDefault="00492455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</w:p>
        </w:tc>
        <w:tc>
          <w:tcPr>
            <w:tcW w:w="905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jc w:val="center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5 - 9 марта</w:t>
            </w:r>
          </w:p>
          <w:p w:rsidR="00492455" w:rsidRPr="00415D96" w:rsidRDefault="00492455" w:rsidP="003B191E">
            <w:pPr>
              <w:suppressAutoHyphens/>
              <w:spacing w:after="0" w:line="276" w:lineRule="auto"/>
              <w:jc w:val="center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«8 марта»</w:t>
            </w:r>
          </w:p>
        </w:tc>
        <w:tc>
          <w:tcPr>
            <w:tcW w:w="921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jc w:val="center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12-16 марта</w:t>
            </w:r>
          </w:p>
          <w:p w:rsidR="00492455" w:rsidRPr="00415D96" w:rsidRDefault="00492455" w:rsidP="003B191E">
            <w:pPr>
              <w:suppressAutoHyphens/>
              <w:spacing w:after="0" w:line="276" w:lineRule="auto"/>
              <w:jc w:val="center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«Весна, явления природы весной»</w:t>
            </w:r>
          </w:p>
        </w:tc>
        <w:tc>
          <w:tcPr>
            <w:tcW w:w="1106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jc w:val="center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19-23 марта</w:t>
            </w:r>
          </w:p>
          <w:p w:rsidR="00492455" w:rsidRPr="00415D96" w:rsidRDefault="00492455" w:rsidP="003B191E">
            <w:pPr>
              <w:suppressAutoHyphens/>
              <w:spacing w:after="0" w:line="276" w:lineRule="auto"/>
              <w:jc w:val="center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«Дом. Мебель»</w:t>
            </w:r>
          </w:p>
        </w:tc>
        <w:tc>
          <w:tcPr>
            <w:tcW w:w="1178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jc w:val="center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26-30 марта</w:t>
            </w:r>
          </w:p>
          <w:p w:rsidR="00492455" w:rsidRPr="00415D96" w:rsidRDefault="00492455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«Город. Улицы»</w:t>
            </w:r>
          </w:p>
        </w:tc>
      </w:tr>
      <w:tr w:rsidR="00415D96" w:rsidRPr="00415D96" w:rsidTr="00492455">
        <w:tc>
          <w:tcPr>
            <w:tcW w:w="890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rPr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Ознакомление с окружающим (познавательное)</w:t>
            </w:r>
          </w:p>
        </w:tc>
        <w:tc>
          <w:tcPr>
            <w:tcW w:w="905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«В окно повеяло весною…» (А.А. Вахрушев «Здравствуй, мир!» с.272)</w:t>
            </w:r>
          </w:p>
          <w:p w:rsidR="00492455" w:rsidRPr="00415D96" w:rsidRDefault="00492455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921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highlight w:val="yellow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«Весна – красна» (</w:t>
            </w:r>
            <w:proofErr w:type="spellStart"/>
            <w:r w:rsidRPr="00415D96">
              <w:rPr>
                <w:sz w:val="24"/>
                <w:szCs w:val="24"/>
                <w:lang w:eastAsia="zh-CN"/>
              </w:rPr>
              <w:t>Т.М.Бондаренко</w:t>
            </w:r>
            <w:proofErr w:type="spellEnd"/>
            <w:r w:rsidRPr="00415D96">
              <w:rPr>
                <w:sz w:val="24"/>
                <w:szCs w:val="24"/>
                <w:lang w:eastAsia="zh-CN"/>
              </w:rPr>
              <w:t xml:space="preserve"> «Комплексные занятия» с. 405)</w:t>
            </w:r>
          </w:p>
        </w:tc>
        <w:tc>
          <w:tcPr>
            <w:tcW w:w="1106" w:type="pct"/>
            <w:shd w:val="clear" w:color="auto" w:fill="auto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 xml:space="preserve">«Мой дом» </w:t>
            </w:r>
          </w:p>
          <w:p w:rsidR="00492455" w:rsidRPr="00415D96" w:rsidRDefault="00492455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proofErr w:type="gramStart"/>
            <w:r w:rsidRPr="00415D96">
              <w:rPr>
                <w:sz w:val="24"/>
                <w:szCs w:val="24"/>
                <w:lang w:eastAsia="zh-CN"/>
              </w:rPr>
              <w:t xml:space="preserve">(Г.М. </w:t>
            </w:r>
            <w:proofErr w:type="spellStart"/>
            <w:r w:rsidRPr="00415D96">
              <w:rPr>
                <w:sz w:val="24"/>
                <w:szCs w:val="24"/>
                <w:lang w:eastAsia="zh-CN"/>
              </w:rPr>
              <w:t>Блинова</w:t>
            </w:r>
            <w:proofErr w:type="spellEnd"/>
            <w:r w:rsidRPr="00415D96">
              <w:rPr>
                <w:sz w:val="24"/>
                <w:szCs w:val="24"/>
                <w:lang w:eastAsia="zh-CN"/>
              </w:rPr>
              <w:t xml:space="preserve"> </w:t>
            </w:r>
            <w:proofErr w:type="gramEnd"/>
          </w:p>
          <w:p w:rsidR="00492455" w:rsidRPr="00415D96" w:rsidRDefault="00492455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highlight w:val="yellow"/>
                <w:lang w:eastAsia="zh-CN"/>
              </w:rPr>
            </w:pPr>
            <w:proofErr w:type="gramStart"/>
            <w:r w:rsidRPr="00415D96">
              <w:rPr>
                <w:sz w:val="24"/>
                <w:szCs w:val="24"/>
                <w:lang w:eastAsia="zh-CN"/>
              </w:rPr>
              <w:t>«Познавательное развитие детей 5-7 лет»  с.33)</w:t>
            </w:r>
            <w:proofErr w:type="gramEnd"/>
          </w:p>
        </w:tc>
        <w:tc>
          <w:tcPr>
            <w:tcW w:w="1178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«Район, в котором ты живешь» (А.А. Вахрушев «Здравствуй, мир!» с. 308)</w:t>
            </w:r>
          </w:p>
          <w:p w:rsidR="00492455" w:rsidRPr="00415D96" w:rsidRDefault="00492455" w:rsidP="003B191E">
            <w:pPr>
              <w:suppressAutoHyphens/>
              <w:spacing w:after="0" w:line="276" w:lineRule="auto"/>
              <w:rPr>
                <w:sz w:val="24"/>
                <w:szCs w:val="24"/>
                <w:highlight w:val="yellow"/>
                <w:lang w:eastAsia="zh-CN"/>
              </w:rPr>
            </w:pPr>
          </w:p>
        </w:tc>
      </w:tr>
      <w:tr w:rsidR="00415D96" w:rsidRPr="00415D96" w:rsidTr="00492455">
        <w:tc>
          <w:tcPr>
            <w:tcW w:w="890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 xml:space="preserve"> ФЭМП</w:t>
            </w:r>
          </w:p>
        </w:tc>
        <w:tc>
          <w:tcPr>
            <w:tcW w:w="905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Занятие № 23</w:t>
            </w:r>
          </w:p>
          <w:p w:rsidR="00492455" w:rsidRPr="00415D96" w:rsidRDefault="00492455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415D96">
              <w:rPr>
                <w:sz w:val="24"/>
                <w:szCs w:val="24"/>
                <w:lang w:eastAsia="zh-CN"/>
              </w:rPr>
              <w:t>Е.В.Колесникова</w:t>
            </w:r>
            <w:proofErr w:type="spellEnd"/>
          </w:p>
        </w:tc>
        <w:tc>
          <w:tcPr>
            <w:tcW w:w="921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Занятие № 24</w:t>
            </w:r>
          </w:p>
          <w:p w:rsidR="00492455" w:rsidRPr="00415D96" w:rsidRDefault="00492455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415D96">
              <w:rPr>
                <w:sz w:val="24"/>
                <w:szCs w:val="24"/>
                <w:lang w:eastAsia="zh-CN"/>
              </w:rPr>
              <w:t>Е.В.Колесникова</w:t>
            </w:r>
            <w:proofErr w:type="spellEnd"/>
          </w:p>
        </w:tc>
        <w:tc>
          <w:tcPr>
            <w:tcW w:w="1106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Занятие № 25</w:t>
            </w:r>
          </w:p>
          <w:p w:rsidR="00492455" w:rsidRPr="00415D96" w:rsidRDefault="00492455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415D96">
              <w:rPr>
                <w:sz w:val="24"/>
                <w:szCs w:val="24"/>
                <w:lang w:eastAsia="zh-CN"/>
              </w:rPr>
              <w:t>Е.В.Колесникова</w:t>
            </w:r>
            <w:proofErr w:type="spellEnd"/>
          </w:p>
        </w:tc>
        <w:tc>
          <w:tcPr>
            <w:tcW w:w="1178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Занятие № 26</w:t>
            </w:r>
          </w:p>
          <w:p w:rsidR="00492455" w:rsidRPr="00415D96" w:rsidRDefault="00492455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415D96">
              <w:rPr>
                <w:sz w:val="24"/>
                <w:szCs w:val="24"/>
                <w:lang w:eastAsia="zh-CN"/>
              </w:rPr>
              <w:t>Е.В.Колесникова</w:t>
            </w:r>
            <w:proofErr w:type="spellEnd"/>
          </w:p>
        </w:tc>
      </w:tr>
      <w:tr w:rsidR="00415D96" w:rsidRPr="00415D96" w:rsidTr="00492455">
        <w:tc>
          <w:tcPr>
            <w:tcW w:w="890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Лепка</w:t>
            </w:r>
          </w:p>
        </w:tc>
        <w:tc>
          <w:tcPr>
            <w:tcW w:w="905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21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 xml:space="preserve">«Пластический этюд Паук </w:t>
            </w:r>
            <w:proofErr w:type="spellStart"/>
            <w:r w:rsidRPr="00415D96">
              <w:rPr>
                <w:sz w:val="24"/>
                <w:szCs w:val="24"/>
                <w:lang w:eastAsia="zh-CN"/>
              </w:rPr>
              <w:t>Пафнутий</w:t>
            </w:r>
            <w:proofErr w:type="spellEnd"/>
            <w:r w:rsidRPr="00415D96">
              <w:rPr>
                <w:sz w:val="24"/>
                <w:szCs w:val="24"/>
                <w:lang w:eastAsia="zh-CN"/>
              </w:rPr>
              <w:t>» (Т. М. Бондаренко с. 539)</w:t>
            </w:r>
          </w:p>
        </w:tc>
        <w:tc>
          <w:tcPr>
            <w:tcW w:w="1106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78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«Дома в нашем городе» (пластилинография)</w:t>
            </w:r>
          </w:p>
        </w:tc>
      </w:tr>
      <w:tr w:rsidR="00415D96" w:rsidRPr="00415D96" w:rsidTr="00492455">
        <w:tc>
          <w:tcPr>
            <w:tcW w:w="890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Аппликация</w:t>
            </w:r>
          </w:p>
        </w:tc>
        <w:tc>
          <w:tcPr>
            <w:tcW w:w="905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«Цветы в вазе» (Д.Н. Колдина с. 62)</w:t>
            </w:r>
          </w:p>
        </w:tc>
        <w:tc>
          <w:tcPr>
            <w:tcW w:w="921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06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«Веселые домики» (</w:t>
            </w:r>
            <w:proofErr w:type="spellStart"/>
            <w:r w:rsidRPr="00415D96">
              <w:rPr>
                <w:sz w:val="24"/>
                <w:szCs w:val="24"/>
                <w:lang w:eastAsia="zh-CN"/>
              </w:rPr>
              <w:t>Д.Н.Колдина</w:t>
            </w:r>
            <w:proofErr w:type="spellEnd"/>
            <w:r w:rsidRPr="00415D96">
              <w:rPr>
                <w:sz w:val="24"/>
                <w:szCs w:val="24"/>
                <w:lang w:eastAsia="zh-CN"/>
              </w:rPr>
              <w:t xml:space="preserve"> с. 52)</w:t>
            </w:r>
          </w:p>
        </w:tc>
        <w:tc>
          <w:tcPr>
            <w:tcW w:w="1178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highlight w:val="yellow"/>
                <w:lang w:eastAsia="zh-CN"/>
              </w:rPr>
            </w:pPr>
          </w:p>
        </w:tc>
      </w:tr>
      <w:tr w:rsidR="00415D96" w:rsidRPr="00415D96" w:rsidTr="00492455">
        <w:tc>
          <w:tcPr>
            <w:tcW w:w="890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 xml:space="preserve">Опытно </w:t>
            </w:r>
            <w:proofErr w:type="gramStart"/>
            <w:r w:rsidRPr="00415D96">
              <w:rPr>
                <w:b/>
                <w:sz w:val="28"/>
                <w:szCs w:val="24"/>
                <w:lang w:eastAsia="zh-CN"/>
              </w:rPr>
              <w:t>–э</w:t>
            </w:r>
            <w:proofErr w:type="gramEnd"/>
            <w:r w:rsidRPr="00415D96">
              <w:rPr>
                <w:b/>
                <w:sz w:val="28"/>
                <w:szCs w:val="24"/>
                <w:lang w:eastAsia="zh-CN"/>
              </w:rPr>
              <w:t>кспериментальная деятельность</w:t>
            </w:r>
          </w:p>
        </w:tc>
        <w:tc>
          <w:tcPr>
            <w:tcW w:w="905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 xml:space="preserve">«Комнатный садик»?» (О.В. </w:t>
            </w:r>
            <w:proofErr w:type="spellStart"/>
            <w:r w:rsidRPr="00415D96">
              <w:rPr>
                <w:sz w:val="24"/>
                <w:szCs w:val="24"/>
                <w:lang w:eastAsia="zh-CN"/>
              </w:rPr>
              <w:t>Дыбина</w:t>
            </w:r>
            <w:proofErr w:type="spellEnd"/>
            <w:r w:rsidRPr="00415D96">
              <w:rPr>
                <w:sz w:val="24"/>
                <w:szCs w:val="24"/>
                <w:lang w:eastAsia="zh-CN"/>
              </w:rPr>
              <w:t xml:space="preserve"> «Неизведанное рядом», с.172)</w:t>
            </w:r>
          </w:p>
        </w:tc>
        <w:tc>
          <w:tcPr>
            <w:tcW w:w="921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 xml:space="preserve">«Куда тянутся корни?» (О.В. </w:t>
            </w:r>
            <w:proofErr w:type="spellStart"/>
            <w:r w:rsidRPr="00415D96">
              <w:rPr>
                <w:sz w:val="24"/>
                <w:szCs w:val="24"/>
                <w:lang w:eastAsia="zh-CN"/>
              </w:rPr>
              <w:t>Дыбина</w:t>
            </w:r>
            <w:proofErr w:type="spellEnd"/>
            <w:r w:rsidRPr="00415D96">
              <w:rPr>
                <w:sz w:val="24"/>
                <w:szCs w:val="24"/>
                <w:lang w:eastAsia="zh-CN"/>
              </w:rPr>
              <w:t xml:space="preserve"> «Неизведанное рядом», с.127)</w:t>
            </w:r>
          </w:p>
        </w:tc>
        <w:tc>
          <w:tcPr>
            <w:tcW w:w="1106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 xml:space="preserve">«Дом, в котором я живу» (О.В. </w:t>
            </w:r>
            <w:proofErr w:type="spellStart"/>
            <w:r w:rsidRPr="00415D96">
              <w:rPr>
                <w:sz w:val="24"/>
                <w:szCs w:val="24"/>
                <w:lang w:eastAsia="zh-CN"/>
              </w:rPr>
              <w:t>Дыбина</w:t>
            </w:r>
            <w:proofErr w:type="spellEnd"/>
            <w:r w:rsidRPr="00415D96">
              <w:rPr>
                <w:sz w:val="24"/>
                <w:szCs w:val="24"/>
                <w:lang w:eastAsia="zh-CN"/>
              </w:rPr>
              <w:t xml:space="preserve"> «</w:t>
            </w:r>
            <w:proofErr w:type="gramStart"/>
            <w:r w:rsidRPr="00415D96">
              <w:rPr>
                <w:sz w:val="24"/>
                <w:szCs w:val="24"/>
                <w:lang w:eastAsia="zh-CN"/>
              </w:rPr>
              <w:t>Неизведанное</w:t>
            </w:r>
            <w:proofErr w:type="gramEnd"/>
            <w:r w:rsidRPr="00415D96">
              <w:rPr>
                <w:sz w:val="24"/>
                <w:szCs w:val="24"/>
                <w:lang w:eastAsia="zh-CN"/>
              </w:rPr>
              <w:t xml:space="preserve"> рядом», с.177)</w:t>
            </w:r>
          </w:p>
        </w:tc>
        <w:tc>
          <w:tcPr>
            <w:tcW w:w="1178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 xml:space="preserve">«Ледяной дом» (О.В. </w:t>
            </w:r>
            <w:proofErr w:type="spellStart"/>
            <w:r w:rsidRPr="00415D96">
              <w:rPr>
                <w:sz w:val="24"/>
                <w:szCs w:val="24"/>
                <w:lang w:eastAsia="zh-CN"/>
              </w:rPr>
              <w:t>Дыбина</w:t>
            </w:r>
            <w:proofErr w:type="spellEnd"/>
            <w:r w:rsidRPr="00415D96">
              <w:rPr>
                <w:sz w:val="24"/>
                <w:szCs w:val="24"/>
                <w:lang w:eastAsia="zh-CN"/>
              </w:rPr>
              <w:t xml:space="preserve"> «</w:t>
            </w:r>
            <w:proofErr w:type="gramStart"/>
            <w:r w:rsidRPr="00415D96">
              <w:rPr>
                <w:sz w:val="24"/>
                <w:szCs w:val="24"/>
                <w:lang w:eastAsia="zh-CN"/>
              </w:rPr>
              <w:t>Неизведанное</w:t>
            </w:r>
            <w:proofErr w:type="gramEnd"/>
            <w:r w:rsidRPr="00415D96">
              <w:rPr>
                <w:sz w:val="24"/>
                <w:szCs w:val="24"/>
                <w:lang w:eastAsia="zh-CN"/>
              </w:rPr>
              <w:t xml:space="preserve"> рядом», с.175)</w:t>
            </w:r>
          </w:p>
        </w:tc>
      </w:tr>
      <w:tr w:rsidR="00415D96" w:rsidRPr="00415D96" w:rsidTr="00492455">
        <w:tc>
          <w:tcPr>
            <w:tcW w:w="890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Сюжетно-ролевая игра</w:t>
            </w:r>
          </w:p>
        </w:tc>
        <w:tc>
          <w:tcPr>
            <w:tcW w:w="905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«Кафетерий»</w:t>
            </w:r>
          </w:p>
        </w:tc>
        <w:tc>
          <w:tcPr>
            <w:tcW w:w="921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«Спасатели»</w:t>
            </w:r>
          </w:p>
        </w:tc>
        <w:tc>
          <w:tcPr>
            <w:tcW w:w="1106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 xml:space="preserve"> «Мебельный магазин»</w:t>
            </w:r>
          </w:p>
        </w:tc>
        <w:tc>
          <w:tcPr>
            <w:tcW w:w="1178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«Строители»</w:t>
            </w:r>
          </w:p>
        </w:tc>
      </w:tr>
      <w:tr w:rsidR="00415D96" w:rsidRPr="00415D96" w:rsidTr="00492455">
        <w:trPr>
          <w:trHeight w:val="994"/>
        </w:trPr>
        <w:tc>
          <w:tcPr>
            <w:tcW w:w="890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ФЭМП</w:t>
            </w:r>
          </w:p>
          <w:p w:rsidR="00492455" w:rsidRPr="00415D96" w:rsidRDefault="00492455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</w:p>
          <w:p w:rsidR="00492455" w:rsidRPr="00415D96" w:rsidRDefault="00492455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</w:p>
          <w:p w:rsidR="00492455" w:rsidRPr="00415D96" w:rsidRDefault="00492455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</w:p>
          <w:p w:rsidR="00492455" w:rsidRPr="00415D96" w:rsidRDefault="00492455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</w:p>
        </w:tc>
        <w:tc>
          <w:tcPr>
            <w:tcW w:w="905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lastRenderedPageBreak/>
              <w:t xml:space="preserve">«Ориентировка на листе бумаги» </w:t>
            </w:r>
          </w:p>
          <w:p w:rsidR="00492455" w:rsidRPr="00415D96" w:rsidRDefault="00492455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 xml:space="preserve">(Цикл игр – занятий по </w:t>
            </w:r>
            <w:r w:rsidRPr="00415D96">
              <w:rPr>
                <w:sz w:val="24"/>
                <w:szCs w:val="24"/>
                <w:lang w:eastAsia="zh-CN"/>
              </w:rPr>
              <w:lastRenderedPageBreak/>
              <w:t xml:space="preserve">ФЭМП Лупандина конспект 13) </w:t>
            </w:r>
          </w:p>
        </w:tc>
        <w:tc>
          <w:tcPr>
            <w:tcW w:w="921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lastRenderedPageBreak/>
              <w:t xml:space="preserve">«Решение примеров в пределах 10» </w:t>
            </w:r>
          </w:p>
          <w:p w:rsidR="00492455" w:rsidRPr="00415D96" w:rsidRDefault="00492455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 xml:space="preserve">(Цикл игр – занятий по </w:t>
            </w:r>
            <w:r w:rsidRPr="00415D96">
              <w:rPr>
                <w:sz w:val="24"/>
                <w:szCs w:val="24"/>
                <w:lang w:eastAsia="zh-CN"/>
              </w:rPr>
              <w:lastRenderedPageBreak/>
              <w:t>ФЭМП Лупандина конспект 16)</w:t>
            </w:r>
          </w:p>
        </w:tc>
        <w:tc>
          <w:tcPr>
            <w:tcW w:w="1106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lastRenderedPageBreak/>
              <w:t xml:space="preserve">«Счет прямой и обратном </w:t>
            </w:r>
            <w:proofErr w:type="gramStart"/>
            <w:r w:rsidRPr="00415D96">
              <w:rPr>
                <w:sz w:val="24"/>
                <w:szCs w:val="24"/>
                <w:lang w:eastAsia="zh-CN"/>
              </w:rPr>
              <w:t>порядке</w:t>
            </w:r>
            <w:proofErr w:type="gramEnd"/>
            <w:r w:rsidRPr="00415D96">
              <w:rPr>
                <w:sz w:val="24"/>
                <w:szCs w:val="24"/>
                <w:lang w:eastAsia="zh-CN"/>
              </w:rPr>
              <w:t xml:space="preserve">» </w:t>
            </w:r>
          </w:p>
          <w:p w:rsidR="00492455" w:rsidRPr="00415D96" w:rsidRDefault="00492455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 xml:space="preserve">(Цикл игр – занятий по ФЭМП </w:t>
            </w:r>
            <w:r w:rsidRPr="00415D96">
              <w:rPr>
                <w:sz w:val="24"/>
                <w:szCs w:val="24"/>
                <w:lang w:eastAsia="zh-CN"/>
              </w:rPr>
              <w:lastRenderedPageBreak/>
              <w:t>Лупандина конспект 17)</w:t>
            </w:r>
          </w:p>
        </w:tc>
        <w:tc>
          <w:tcPr>
            <w:tcW w:w="1178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lastRenderedPageBreak/>
              <w:t>«Счет на слух»</w:t>
            </w:r>
          </w:p>
          <w:p w:rsidR="00492455" w:rsidRPr="00415D96" w:rsidRDefault="00492455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(Цикл игр – занятий по ФЭМП Лупандина конспект 20)</w:t>
            </w:r>
          </w:p>
        </w:tc>
      </w:tr>
      <w:tr w:rsidR="00415D96" w:rsidRPr="00415D96" w:rsidTr="00492455">
        <w:trPr>
          <w:trHeight w:val="1216"/>
        </w:trPr>
        <w:tc>
          <w:tcPr>
            <w:tcW w:w="890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lastRenderedPageBreak/>
              <w:t>ЧХЛ</w:t>
            </w:r>
          </w:p>
        </w:tc>
        <w:tc>
          <w:tcPr>
            <w:tcW w:w="905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Чтение басни С. Михалкова «Ошибка»</w:t>
            </w:r>
            <w:r w:rsidRPr="00415D96">
              <w:rPr>
                <w:rFonts w:asciiTheme="minorHAnsi" w:eastAsiaTheme="minorHAnsi" w:hAnsiTheme="minorHAnsi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15D96">
              <w:rPr>
                <w:sz w:val="24"/>
                <w:szCs w:val="24"/>
                <w:lang w:eastAsia="zh-CN"/>
              </w:rPr>
              <w:t>Т.М.Бондаренко</w:t>
            </w:r>
            <w:proofErr w:type="spellEnd"/>
            <w:r w:rsidRPr="00415D96">
              <w:rPr>
                <w:sz w:val="24"/>
                <w:szCs w:val="24"/>
                <w:lang w:eastAsia="zh-CN"/>
              </w:rPr>
              <w:t xml:space="preserve"> (с.183)</w:t>
            </w:r>
          </w:p>
          <w:p w:rsidR="00492455" w:rsidRPr="00415D96" w:rsidRDefault="00492455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</w:p>
          <w:p w:rsidR="00492455" w:rsidRPr="00415D96" w:rsidRDefault="00492455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21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 xml:space="preserve">Чтение сказки Катаева «Цветик – </w:t>
            </w:r>
            <w:proofErr w:type="spellStart"/>
            <w:r w:rsidRPr="00415D96">
              <w:rPr>
                <w:sz w:val="24"/>
                <w:szCs w:val="24"/>
                <w:lang w:eastAsia="zh-CN"/>
              </w:rPr>
              <w:t>семицветик</w:t>
            </w:r>
            <w:proofErr w:type="spellEnd"/>
            <w:r w:rsidRPr="00415D96">
              <w:rPr>
                <w:sz w:val="24"/>
                <w:szCs w:val="24"/>
                <w:lang w:eastAsia="zh-CN"/>
              </w:rPr>
              <w:t>»</w:t>
            </w:r>
            <w:r w:rsidRPr="00415D96">
              <w:rPr>
                <w:rFonts w:asciiTheme="minorHAnsi" w:eastAsiaTheme="minorHAnsi" w:hAnsiTheme="minorHAnsi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15D96">
              <w:rPr>
                <w:sz w:val="24"/>
                <w:szCs w:val="24"/>
                <w:lang w:eastAsia="zh-CN"/>
              </w:rPr>
              <w:t>Т.М.Бондаренко</w:t>
            </w:r>
            <w:proofErr w:type="spellEnd"/>
            <w:r w:rsidRPr="00415D96">
              <w:rPr>
                <w:sz w:val="24"/>
                <w:szCs w:val="24"/>
                <w:lang w:eastAsia="zh-CN"/>
              </w:rPr>
              <w:t xml:space="preserve"> (с.183)</w:t>
            </w:r>
          </w:p>
        </w:tc>
        <w:tc>
          <w:tcPr>
            <w:tcW w:w="1106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«Чтение стихотворений о весне»</w:t>
            </w:r>
            <w:r w:rsidRPr="00415D96">
              <w:rPr>
                <w:rFonts w:asciiTheme="minorHAnsi" w:eastAsiaTheme="minorHAnsi" w:hAnsiTheme="minorHAnsi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15D96">
              <w:rPr>
                <w:sz w:val="24"/>
                <w:szCs w:val="24"/>
                <w:lang w:eastAsia="zh-CN"/>
              </w:rPr>
              <w:t>Т.М.Бондаренко</w:t>
            </w:r>
            <w:proofErr w:type="spellEnd"/>
            <w:r w:rsidRPr="00415D96">
              <w:rPr>
                <w:sz w:val="24"/>
                <w:szCs w:val="24"/>
                <w:lang w:eastAsia="zh-CN"/>
              </w:rPr>
              <w:t xml:space="preserve"> (с.184) </w:t>
            </w:r>
          </w:p>
        </w:tc>
        <w:tc>
          <w:tcPr>
            <w:tcW w:w="1178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Чтение сказки Михайлова «Лесные хоромы»</w:t>
            </w:r>
            <w:r w:rsidRPr="00415D96">
              <w:rPr>
                <w:rFonts w:asciiTheme="minorHAnsi" w:eastAsiaTheme="minorHAnsi" w:hAnsiTheme="minorHAnsi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15D96">
              <w:rPr>
                <w:sz w:val="24"/>
                <w:szCs w:val="24"/>
                <w:lang w:eastAsia="zh-CN"/>
              </w:rPr>
              <w:t>Т.М.Бондаренко</w:t>
            </w:r>
            <w:proofErr w:type="spellEnd"/>
            <w:r w:rsidRPr="00415D96">
              <w:rPr>
                <w:sz w:val="24"/>
                <w:szCs w:val="24"/>
                <w:lang w:eastAsia="zh-CN"/>
              </w:rPr>
              <w:t xml:space="preserve"> (с.186)</w:t>
            </w:r>
          </w:p>
        </w:tc>
      </w:tr>
    </w:tbl>
    <w:p w:rsidR="00EC2627" w:rsidRPr="00415D96" w:rsidRDefault="00EC2627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2359B3" w:rsidRPr="00415D96" w:rsidRDefault="002359B3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4F0B0D" w:rsidRPr="00415D96" w:rsidRDefault="004F0B0D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4F0B0D" w:rsidRPr="00415D96" w:rsidRDefault="004F0B0D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tbl>
      <w:tblPr>
        <w:tblStyle w:val="30"/>
        <w:tblpPr w:leftFromText="180" w:rightFromText="180" w:vertAnchor="text" w:horzAnchor="margin" w:tblpY="160"/>
        <w:tblW w:w="5000" w:type="pct"/>
        <w:tblLook w:val="04A0" w:firstRow="1" w:lastRow="0" w:firstColumn="1" w:lastColumn="0" w:noHBand="0" w:noVBand="1"/>
      </w:tblPr>
      <w:tblGrid>
        <w:gridCol w:w="2780"/>
        <w:gridCol w:w="3208"/>
        <w:gridCol w:w="3208"/>
        <w:gridCol w:w="3208"/>
        <w:gridCol w:w="3210"/>
      </w:tblGrid>
      <w:tr w:rsidR="00415D96" w:rsidRPr="00415D96" w:rsidTr="004A0CFA">
        <w:tc>
          <w:tcPr>
            <w:tcW w:w="890" w:type="pct"/>
            <w:vAlign w:val="center"/>
          </w:tcPr>
          <w:p w:rsidR="004A0CFA" w:rsidRPr="00415D96" w:rsidRDefault="004A0CFA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</w:p>
          <w:p w:rsidR="00675B9E" w:rsidRPr="00415D96" w:rsidRDefault="00675B9E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</w:p>
          <w:p w:rsidR="004A0CFA" w:rsidRPr="00415D96" w:rsidRDefault="004A0CFA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</w:p>
          <w:p w:rsidR="004A0CFA" w:rsidRPr="00415D96" w:rsidRDefault="004A0CFA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</w:p>
        </w:tc>
        <w:tc>
          <w:tcPr>
            <w:tcW w:w="1027" w:type="pct"/>
            <w:vAlign w:val="center"/>
          </w:tcPr>
          <w:p w:rsidR="004A0CFA" w:rsidRPr="00415D96" w:rsidRDefault="004A0CFA" w:rsidP="003B191E">
            <w:pPr>
              <w:suppressAutoHyphens/>
              <w:spacing w:after="0" w:line="276" w:lineRule="auto"/>
              <w:jc w:val="center"/>
              <w:rPr>
                <w:b/>
                <w:sz w:val="28"/>
                <w:szCs w:val="24"/>
                <w:lang w:eastAsia="zh-CN"/>
              </w:rPr>
            </w:pPr>
          </w:p>
          <w:p w:rsidR="004A0CFA" w:rsidRPr="00415D96" w:rsidRDefault="004A0CFA" w:rsidP="003B191E">
            <w:pPr>
              <w:suppressAutoHyphens/>
              <w:spacing w:after="0" w:line="276" w:lineRule="auto"/>
              <w:jc w:val="center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2-6 апреля</w:t>
            </w:r>
          </w:p>
          <w:p w:rsidR="004A0CFA" w:rsidRPr="00415D96" w:rsidRDefault="004A0CFA" w:rsidP="003B191E">
            <w:pPr>
              <w:suppressAutoHyphens/>
              <w:spacing w:after="0" w:line="276" w:lineRule="auto"/>
              <w:jc w:val="center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«Транспорт. Азбука безопасности»</w:t>
            </w:r>
          </w:p>
        </w:tc>
        <w:tc>
          <w:tcPr>
            <w:tcW w:w="1027" w:type="pct"/>
            <w:vAlign w:val="center"/>
          </w:tcPr>
          <w:p w:rsidR="004A0CFA" w:rsidRPr="00415D96" w:rsidRDefault="004A0CFA" w:rsidP="003B191E">
            <w:pPr>
              <w:suppressAutoHyphens/>
              <w:spacing w:after="0" w:line="276" w:lineRule="auto"/>
              <w:jc w:val="center"/>
              <w:rPr>
                <w:b/>
                <w:sz w:val="28"/>
                <w:szCs w:val="24"/>
                <w:lang w:eastAsia="zh-CN"/>
              </w:rPr>
            </w:pPr>
          </w:p>
          <w:p w:rsidR="004A0CFA" w:rsidRPr="00415D96" w:rsidRDefault="004A0CFA" w:rsidP="003B191E">
            <w:pPr>
              <w:suppressAutoHyphens/>
              <w:spacing w:after="0" w:line="276" w:lineRule="auto"/>
              <w:jc w:val="center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9-13 апреля</w:t>
            </w:r>
          </w:p>
          <w:p w:rsidR="004A0CFA" w:rsidRPr="00415D96" w:rsidRDefault="004A0CFA" w:rsidP="003B191E">
            <w:pPr>
              <w:suppressAutoHyphens/>
              <w:spacing w:after="0" w:line="276" w:lineRule="auto"/>
              <w:jc w:val="center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«Космос»</w:t>
            </w:r>
          </w:p>
        </w:tc>
        <w:tc>
          <w:tcPr>
            <w:tcW w:w="1027" w:type="pct"/>
            <w:vAlign w:val="center"/>
          </w:tcPr>
          <w:p w:rsidR="004A0CFA" w:rsidRPr="00415D96" w:rsidRDefault="004A0CFA" w:rsidP="003B191E">
            <w:pPr>
              <w:suppressAutoHyphens/>
              <w:spacing w:after="0" w:line="276" w:lineRule="auto"/>
              <w:jc w:val="center"/>
              <w:rPr>
                <w:b/>
                <w:sz w:val="28"/>
                <w:szCs w:val="24"/>
                <w:lang w:eastAsia="zh-CN"/>
              </w:rPr>
            </w:pPr>
          </w:p>
          <w:p w:rsidR="004A0CFA" w:rsidRPr="00415D96" w:rsidRDefault="004A0CFA" w:rsidP="003B191E">
            <w:pPr>
              <w:suppressAutoHyphens/>
              <w:spacing w:after="0" w:line="276" w:lineRule="auto"/>
              <w:jc w:val="center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16-20 апреля</w:t>
            </w:r>
          </w:p>
          <w:p w:rsidR="004A0CFA" w:rsidRPr="00415D96" w:rsidRDefault="004A0CFA" w:rsidP="003B191E">
            <w:pPr>
              <w:suppressAutoHyphens/>
              <w:spacing w:after="0" w:line="276" w:lineRule="auto"/>
              <w:jc w:val="center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«Водный мир»</w:t>
            </w:r>
          </w:p>
        </w:tc>
        <w:tc>
          <w:tcPr>
            <w:tcW w:w="1028" w:type="pct"/>
            <w:vAlign w:val="center"/>
          </w:tcPr>
          <w:p w:rsidR="004A0CFA" w:rsidRPr="00415D96" w:rsidRDefault="004A0CFA" w:rsidP="003B191E">
            <w:pPr>
              <w:suppressAutoHyphens/>
              <w:spacing w:after="0" w:line="276" w:lineRule="auto"/>
              <w:jc w:val="center"/>
              <w:rPr>
                <w:b/>
                <w:sz w:val="28"/>
                <w:szCs w:val="24"/>
                <w:lang w:eastAsia="zh-CN"/>
              </w:rPr>
            </w:pPr>
          </w:p>
          <w:p w:rsidR="004A0CFA" w:rsidRPr="00415D96" w:rsidRDefault="004A0CFA" w:rsidP="003B191E">
            <w:pPr>
              <w:suppressAutoHyphens/>
              <w:spacing w:after="0" w:line="276" w:lineRule="auto"/>
              <w:jc w:val="center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23-27 апреля</w:t>
            </w:r>
          </w:p>
          <w:p w:rsidR="004A0CFA" w:rsidRPr="00415D96" w:rsidRDefault="004A0CFA" w:rsidP="003B191E">
            <w:pPr>
              <w:suppressAutoHyphens/>
              <w:spacing w:after="0" w:line="276" w:lineRule="auto"/>
              <w:jc w:val="center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«Скоро в школу»</w:t>
            </w:r>
          </w:p>
        </w:tc>
      </w:tr>
      <w:tr w:rsidR="00415D96" w:rsidRPr="00415D96" w:rsidTr="004A0CFA">
        <w:tc>
          <w:tcPr>
            <w:tcW w:w="890" w:type="pct"/>
            <w:vAlign w:val="center"/>
          </w:tcPr>
          <w:p w:rsidR="004A0CFA" w:rsidRPr="00415D96" w:rsidRDefault="004A0CFA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Ознакомление с окружающим (познавательное)</w:t>
            </w:r>
          </w:p>
        </w:tc>
        <w:tc>
          <w:tcPr>
            <w:tcW w:w="1027" w:type="pct"/>
            <w:vAlign w:val="center"/>
          </w:tcPr>
          <w:p w:rsidR="004A0CFA" w:rsidRPr="00415D96" w:rsidRDefault="004A0CFA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proofErr w:type="gramStart"/>
            <w:r w:rsidRPr="00415D96">
              <w:rPr>
                <w:sz w:val="24"/>
                <w:szCs w:val="24"/>
                <w:lang w:eastAsia="zh-CN"/>
              </w:rPr>
              <w:t xml:space="preserve">«Путешествие в прошлое светофора» (О.В. </w:t>
            </w:r>
            <w:proofErr w:type="spellStart"/>
            <w:r w:rsidRPr="00415D96">
              <w:rPr>
                <w:sz w:val="24"/>
                <w:szCs w:val="24"/>
                <w:lang w:eastAsia="zh-CN"/>
              </w:rPr>
              <w:t>Дыбина</w:t>
            </w:r>
            <w:proofErr w:type="spellEnd"/>
            <w:r w:rsidRPr="00415D96">
              <w:rPr>
                <w:sz w:val="24"/>
                <w:szCs w:val="24"/>
                <w:lang w:eastAsia="zh-CN"/>
              </w:rPr>
              <w:t>.</w:t>
            </w:r>
            <w:proofErr w:type="gramEnd"/>
            <w:r w:rsidRPr="00415D96">
              <w:rPr>
                <w:sz w:val="24"/>
                <w:szCs w:val="24"/>
                <w:lang w:eastAsia="zh-CN"/>
              </w:rPr>
              <w:t xml:space="preserve"> Ознакомление с предметным и социальным окружением</w:t>
            </w:r>
            <w:proofErr w:type="gramStart"/>
            <w:r w:rsidRPr="00415D96">
              <w:rPr>
                <w:sz w:val="24"/>
                <w:szCs w:val="24"/>
                <w:lang w:eastAsia="zh-CN"/>
              </w:rPr>
              <w:t>.</w:t>
            </w:r>
            <w:proofErr w:type="gramEnd"/>
            <w:r w:rsidRPr="00415D96">
              <w:rPr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415D96">
              <w:rPr>
                <w:sz w:val="24"/>
                <w:szCs w:val="24"/>
                <w:lang w:eastAsia="zh-CN"/>
              </w:rPr>
              <w:t>с</w:t>
            </w:r>
            <w:proofErr w:type="gramEnd"/>
            <w:r w:rsidRPr="00415D96">
              <w:rPr>
                <w:sz w:val="24"/>
                <w:szCs w:val="24"/>
                <w:lang w:eastAsia="zh-CN"/>
              </w:rPr>
              <w:t>.54)</w:t>
            </w:r>
          </w:p>
          <w:p w:rsidR="004A0CFA" w:rsidRPr="00415D96" w:rsidRDefault="004A0CFA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027" w:type="pct"/>
            <w:vAlign w:val="center"/>
          </w:tcPr>
          <w:p w:rsidR="004A0CFA" w:rsidRPr="00415D96" w:rsidRDefault="004A0CFA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proofErr w:type="gramStart"/>
            <w:r w:rsidRPr="00415D96">
              <w:rPr>
                <w:sz w:val="24"/>
                <w:szCs w:val="24"/>
                <w:lang w:eastAsia="zh-CN"/>
              </w:rPr>
              <w:t xml:space="preserve">«Космос» (О.В. </w:t>
            </w:r>
            <w:proofErr w:type="spellStart"/>
            <w:r w:rsidRPr="00415D96">
              <w:rPr>
                <w:sz w:val="24"/>
                <w:szCs w:val="24"/>
                <w:lang w:eastAsia="zh-CN"/>
              </w:rPr>
              <w:t>Дыбина</w:t>
            </w:r>
            <w:proofErr w:type="spellEnd"/>
            <w:r w:rsidRPr="00415D96">
              <w:rPr>
                <w:sz w:val="24"/>
                <w:szCs w:val="24"/>
                <w:lang w:eastAsia="zh-CN"/>
              </w:rPr>
              <w:t>.</w:t>
            </w:r>
            <w:proofErr w:type="gramEnd"/>
            <w:r w:rsidRPr="00415D96">
              <w:rPr>
                <w:sz w:val="24"/>
                <w:szCs w:val="24"/>
                <w:lang w:eastAsia="zh-CN"/>
              </w:rPr>
              <w:t xml:space="preserve"> Ознакомление с предметным и социальным окружением</w:t>
            </w:r>
            <w:proofErr w:type="gramStart"/>
            <w:r w:rsidRPr="00415D96">
              <w:rPr>
                <w:sz w:val="24"/>
                <w:szCs w:val="24"/>
                <w:lang w:eastAsia="zh-CN"/>
              </w:rPr>
              <w:t>.</w:t>
            </w:r>
            <w:proofErr w:type="gramEnd"/>
            <w:r w:rsidRPr="00415D96">
              <w:rPr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415D96">
              <w:rPr>
                <w:sz w:val="24"/>
                <w:szCs w:val="24"/>
                <w:lang w:eastAsia="zh-CN"/>
              </w:rPr>
              <w:t>с</w:t>
            </w:r>
            <w:proofErr w:type="gramEnd"/>
            <w:r w:rsidRPr="00415D96">
              <w:rPr>
                <w:sz w:val="24"/>
                <w:szCs w:val="24"/>
                <w:lang w:eastAsia="zh-CN"/>
              </w:rPr>
              <w:t>.53)</w:t>
            </w:r>
          </w:p>
          <w:p w:rsidR="004A0CFA" w:rsidRPr="00415D96" w:rsidRDefault="004A0CFA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027" w:type="pct"/>
            <w:vAlign w:val="center"/>
          </w:tcPr>
          <w:p w:rsidR="004A0CFA" w:rsidRPr="00415D96" w:rsidRDefault="004A0CFA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«Кто живет в воде» (</w:t>
            </w:r>
            <w:proofErr w:type="spellStart"/>
            <w:r w:rsidRPr="00415D96">
              <w:rPr>
                <w:sz w:val="24"/>
                <w:szCs w:val="24"/>
                <w:lang w:eastAsia="zh-CN"/>
              </w:rPr>
              <w:t>Т.М.Бондаренко</w:t>
            </w:r>
            <w:proofErr w:type="spellEnd"/>
            <w:r w:rsidRPr="00415D96">
              <w:rPr>
                <w:sz w:val="24"/>
                <w:szCs w:val="24"/>
                <w:lang w:eastAsia="zh-CN"/>
              </w:rPr>
              <w:t xml:space="preserve"> «Комплексные занятия» с. 382)</w:t>
            </w:r>
          </w:p>
        </w:tc>
        <w:tc>
          <w:tcPr>
            <w:tcW w:w="1028" w:type="pct"/>
            <w:vAlign w:val="center"/>
          </w:tcPr>
          <w:p w:rsidR="004A0CFA" w:rsidRPr="00415D96" w:rsidRDefault="004A0CFA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 xml:space="preserve">«Школа. </w:t>
            </w:r>
            <w:proofErr w:type="gramStart"/>
            <w:r w:rsidRPr="00415D96">
              <w:rPr>
                <w:sz w:val="24"/>
                <w:szCs w:val="24"/>
                <w:lang w:eastAsia="zh-CN"/>
              </w:rPr>
              <w:t xml:space="preserve">Учитель» (О.В. </w:t>
            </w:r>
            <w:proofErr w:type="spellStart"/>
            <w:r w:rsidRPr="00415D96">
              <w:rPr>
                <w:sz w:val="24"/>
                <w:szCs w:val="24"/>
                <w:lang w:eastAsia="zh-CN"/>
              </w:rPr>
              <w:t>Дыбина</w:t>
            </w:r>
            <w:proofErr w:type="spellEnd"/>
            <w:r w:rsidRPr="00415D96">
              <w:rPr>
                <w:sz w:val="24"/>
                <w:szCs w:val="24"/>
                <w:lang w:eastAsia="zh-CN"/>
              </w:rPr>
              <w:t>.</w:t>
            </w:r>
            <w:proofErr w:type="gramEnd"/>
            <w:r w:rsidRPr="00415D96">
              <w:rPr>
                <w:sz w:val="24"/>
                <w:szCs w:val="24"/>
                <w:lang w:eastAsia="zh-CN"/>
              </w:rPr>
              <w:t xml:space="preserve"> Ознакомление с предметным и социальным окружением</w:t>
            </w:r>
            <w:proofErr w:type="gramStart"/>
            <w:r w:rsidRPr="00415D96">
              <w:rPr>
                <w:sz w:val="24"/>
                <w:szCs w:val="24"/>
                <w:lang w:eastAsia="zh-CN"/>
              </w:rPr>
              <w:t>.</w:t>
            </w:r>
            <w:proofErr w:type="gramEnd"/>
            <w:r w:rsidRPr="00415D96">
              <w:rPr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415D96">
              <w:rPr>
                <w:sz w:val="24"/>
                <w:szCs w:val="24"/>
                <w:lang w:eastAsia="zh-CN"/>
              </w:rPr>
              <w:t>с</w:t>
            </w:r>
            <w:proofErr w:type="gramEnd"/>
            <w:r w:rsidRPr="00415D96">
              <w:rPr>
                <w:sz w:val="24"/>
                <w:szCs w:val="24"/>
                <w:lang w:eastAsia="zh-CN"/>
              </w:rPr>
              <w:t>.36)</w:t>
            </w:r>
          </w:p>
          <w:p w:rsidR="004A0CFA" w:rsidRPr="00415D96" w:rsidRDefault="004A0CFA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415D96" w:rsidRPr="00415D96" w:rsidTr="004A0CFA">
        <w:tc>
          <w:tcPr>
            <w:tcW w:w="890" w:type="pct"/>
            <w:vAlign w:val="center"/>
          </w:tcPr>
          <w:p w:rsidR="004A0CFA" w:rsidRPr="00415D96" w:rsidRDefault="004A0CFA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 xml:space="preserve"> ФЭМП</w:t>
            </w:r>
          </w:p>
        </w:tc>
        <w:tc>
          <w:tcPr>
            <w:tcW w:w="1027" w:type="pct"/>
            <w:vAlign w:val="center"/>
          </w:tcPr>
          <w:p w:rsidR="004A0CFA" w:rsidRPr="00415D96" w:rsidRDefault="004A0CFA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Занятие № 27</w:t>
            </w:r>
          </w:p>
          <w:p w:rsidR="004A0CFA" w:rsidRPr="00415D96" w:rsidRDefault="004A0CFA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415D96">
              <w:rPr>
                <w:sz w:val="24"/>
                <w:szCs w:val="24"/>
                <w:lang w:eastAsia="zh-CN"/>
              </w:rPr>
              <w:t>Е.В.Колесникова</w:t>
            </w:r>
            <w:proofErr w:type="spellEnd"/>
          </w:p>
        </w:tc>
        <w:tc>
          <w:tcPr>
            <w:tcW w:w="1027" w:type="pct"/>
            <w:vAlign w:val="center"/>
          </w:tcPr>
          <w:p w:rsidR="004A0CFA" w:rsidRPr="00415D96" w:rsidRDefault="004A0CFA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Занятие № 28</w:t>
            </w:r>
          </w:p>
          <w:p w:rsidR="004A0CFA" w:rsidRPr="00415D96" w:rsidRDefault="004A0CFA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415D96">
              <w:rPr>
                <w:sz w:val="24"/>
                <w:szCs w:val="24"/>
                <w:lang w:eastAsia="zh-CN"/>
              </w:rPr>
              <w:t>Е.В.Колесникова</w:t>
            </w:r>
            <w:proofErr w:type="spellEnd"/>
          </w:p>
        </w:tc>
        <w:tc>
          <w:tcPr>
            <w:tcW w:w="1027" w:type="pct"/>
            <w:vAlign w:val="center"/>
          </w:tcPr>
          <w:p w:rsidR="004A0CFA" w:rsidRPr="00415D96" w:rsidRDefault="004A0CFA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Занятие № 29</w:t>
            </w:r>
          </w:p>
          <w:p w:rsidR="004A0CFA" w:rsidRPr="00415D96" w:rsidRDefault="004A0CFA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415D96">
              <w:rPr>
                <w:sz w:val="24"/>
                <w:szCs w:val="24"/>
                <w:lang w:eastAsia="zh-CN"/>
              </w:rPr>
              <w:t>Е.В.Колесникова</w:t>
            </w:r>
            <w:proofErr w:type="spellEnd"/>
          </w:p>
        </w:tc>
        <w:tc>
          <w:tcPr>
            <w:tcW w:w="1028" w:type="pct"/>
            <w:vAlign w:val="center"/>
          </w:tcPr>
          <w:p w:rsidR="004A0CFA" w:rsidRPr="00415D96" w:rsidRDefault="004A0CFA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Занятие № 30</w:t>
            </w:r>
          </w:p>
          <w:p w:rsidR="004A0CFA" w:rsidRPr="00415D96" w:rsidRDefault="004A0CFA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415D96">
              <w:rPr>
                <w:sz w:val="24"/>
                <w:szCs w:val="24"/>
                <w:lang w:eastAsia="zh-CN"/>
              </w:rPr>
              <w:t>Е.В.Колесникова</w:t>
            </w:r>
            <w:proofErr w:type="spellEnd"/>
          </w:p>
        </w:tc>
      </w:tr>
      <w:tr w:rsidR="00415D96" w:rsidRPr="00415D96" w:rsidTr="004A0CFA">
        <w:tc>
          <w:tcPr>
            <w:tcW w:w="890" w:type="pct"/>
            <w:vAlign w:val="center"/>
          </w:tcPr>
          <w:p w:rsidR="004A0CFA" w:rsidRPr="00415D96" w:rsidRDefault="004A0CFA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Лепка</w:t>
            </w:r>
          </w:p>
        </w:tc>
        <w:tc>
          <w:tcPr>
            <w:tcW w:w="1027" w:type="pct"/>
            <w:vAlign w:val="center"/>
          </w:tcPr>
          <w:p w:rsidR="004A0CFA" w:rsidRPr="00415D96" w:rsidRDefault="004A0CFA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027" w:type="pct"/>
            <w:vAlign w:val="center"/>
          </w:tcPr>
          <w:p w:rsidR="004A0CFA" w:rsidRPr="00415D96" w:rsidRDefault="004A0CFA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«Планеты» (из пластилиновых жгутиков)</w:t>
            </w:r>
          </w:p>
        </w:tc>
        <w:tc>
          <w:tcPr>
            <w:tcW w:w="1027" w:type="pct"/>
            <w:vAlign w:val="center"/>
          </w:tcPr>
          <w:p w:rsidR="004A0CFA" w:rsidRPr="00415D96" w:rsidRDefault="004A0CFA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028" w:type="pct"/>
            <w:vAlign w:val="center"/>
          </w:tcPr>
          <w:p w:rsidR="004A0CFA" w:rsidRPr="00415D96" w:rsidRDefault="004A0CFA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«Алфавит» (Коллективная работа)</w:t>
            </w:r>
          </w:p>
        </w:tc>
      </w:tr>
      <w:tr w:rsidR="00415D96" w:rsidRPr="00415D96" w:rsidTr="004A0CFA">
        <w:tc>
          <w:tcPr>
            <w:tcW w:w="890" w:type="pct"/>
            <w:vAlign w:val="center"/>
          </w:tcPr>
          <w:p w:rsidR="004A0CFA" w:rsidRPr="00415D96" w:rsidRDefault="004A0CFA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Аппликация</w:t>
            </w:r>
          </w:p>
        </w:tc>
        <w:tc>
          <w:tcPr>
            <w:tcW w:w="1027" w:type="pct"/>
            <w:vAlign w:val="center"/>
          </w:tcPr>
          <w:p w:rsidR="004A0CFA" w:rsidRPr="00415D96" w:rsidRDefault="004A0CFA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 xml:space="preserve">«Пароход» </w:t>
            </w:r>
          </w:p>
          <w:p w:rsidR="004A0CFA" w:rsidRPr="00415D96" w:rsidRDefault="004A0CFA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(Д.Н. Колдина с. 37)</w:t>
            </w:r>
          </w:p>
        </w:tc>
        <w:tc>
          <w:tcPr>
            <w:tcW w:w="1027" w:type="pct"/>
            <w:vAlign w:val="center"/>
          </w:tcPr>
          <w:p w:rsidR="004A0CFA" w:rsidRPr="00415D96" w:rsidRDefault="004A0CFA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027" w:type="pct"/>
            <w:vAlign w:val="center"/>
          </w:tcPr>
          <w:p w:rsidR="004A0CFA" w:rsidRPr="00415D96" w:rsidRDefault="004A0CFA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 xml:space="preserve">«Морские обитатели» (Д.Н. Колдина с. 78)  </w:t>
            </w:r>
          </w:p>
        </w:tc>
        <w:tc>
          <w:tcPr>
            <w:tcW w:w="1028" w:type="pct"/>
            <w:vAlign w:val="center"/>
          </w:tcPr>
          <w:p w:rsidR="004A0CFA" w:rsidRPr="00415D96" w:rsidRDefault="004A0CFA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415D96" w:rsidRPr="00415D96" w:rsidTr="004A0CFA">
        <w:tc>
          <w:tcPr>
            <w:tcW w:w="890" w:type="pct"/>
            <w:vAlign w:val="center"/>
          </w:tcPr>
          <w:p w:rsidR="004A0CFA" w:rsidRPr="00415D96" w:rsidRDefault="004A0CFA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lastRenderedPageBreak/>
              <w:t xml:space="preserve">Опытно </w:t>
            </w:r>
            <w:proofErr w:type="gramStart"/>
            <w:r w:rsidRPr="00415D96">
              <w:rPr>
                <w:b/>
                <w:sz w:val="28"/>
                <w:szCs w:val="24"/>
                <w:lang w:eastAsia="zh-CN"/>
              </w:rPr>
              <w:t>–э</w:t>
            </w:r>
            <w:proofErr w:type="gramEnd"/>
            <w:r w:rsidRPr="00415D96">
              <w:rPr>
                <w:b/>
                <w:sz w:val="28"/>
                <w:szCs w:val="24"/>
                <w:lang w:eastAsia="zh-CN"/>
              </w:rPr>
              <w:t>кспериментальная деятельность</w:t>
            </w:r>
          </w:p>
        </w:tc>
        <w:tc>
          <w:tcPr>
            <w:tcW w:w="1027" w:type="pct"/>
            <w:vAlign w:val="center"/>
          </w:tcPr>
          <w:p w:rsidR="004A0CFA" w:rsidRPr="00415D96" w:rsidRDefault="004A0CFA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 xml:space="preserve">«Свеча в банке» (О.В. </w:t>
            </w:r>
            <w:proofErr w:type="spellStart"/>
            <w:r w:rsidRPr="00415D96">
              <w:rPr>
                <w:sz w:val="24"/>
                <w:szCs w:val="24"/>
                <w:lang w:eastAsia="zh-CN"/>
              </w:rPr>
              <w:t>Дыбина</w:t>
            </w:r>
            <w:proofErr w:type="spellEnd"/>
            <w:r w:rsidRPr="00415D96">
              <w:rPr>
                <w:sz w:val="24"/>
                <w:szCs w:val="24"/>
                <w:lang w:eastAsia="zh-CN"/>
              </w:rPr>
              <w:t xml:space="preserve"> «</w:t>
            </w:r>
            <w:proofErr w:type="gramStart"/>
            <w:r w:rsidRPr="00415D96">
              <w:rPr>
                <w:sz w:val="24"/>
                <w:szCs w:val="24"/>
                <w:lang w:eastAsia="zh-CN"/>
              </w:rPr>
              <w:t>Неизведанное</w:t>
            </w:r>
            <w:proofErr w:type="gramEnd"/>
            <w:r w:rsidRPr="00415D96">
              <w:rPr>
                <w:sz w:val="24"/>
                <w:szCs w:val="24"/>
                <w:lang w:eastAsia="zh-CN"/>
              </w:rPr>
              <w:t xml:space="preserve"> рядом», с.145)</w:t>
            </w:r>
          </w:p>
        </w:tc>
        <w:tc>
          <w:tcPr>
            <w:tcW w:w="1027" w:type="pct"/>
            <w:vAlign w:val="center"/>
          </w:tcPr>
          <w:p w:rsidR="004A0CFA" w:rsidRPr="00415D96" w:rsidRDefault="004A0CFA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 xml:space="preserve">«Парашют» (О.В. </w:t>
            </w:r>
            <w:proofErr w:type="spellStart"/>
            <w:r w:rsidRPr="00415D96">
              <w:rPr>
                <w:sz w:val="24"/>
                <w:szCs w:val="24"/>
                <w:lang w:eastAsia="zh-CN"/>
              </w:rPr>
              <w:t>Дыбина</w:t>
            </w:r>
            <w:proofErr w:type="spellEnd"/>
            <w:r w:rsidRPr="00415D96">
              <w:rPr>
                <w:sz w:val="24"/>
                <w:szCs w:val="24"/>
                <w:lang w:eastAsia="zh-CN"/>
              </w:rPr>
              <w:t xml:space="preserve"> «Неизведанное рядом», с.144)</w:t>
            </w:r>
          </w:p>
        </w:tc>
        <w:tc>
          <w:tcPr>
            <w:tcW w:w="1027" w:type="pct"/>
            <w:vAlign w:val="center"/>
          </w:tcPr>
          <w:p w:rsidR="004A0CFA" w:rsidRPr="00415D96" w:rsidRDefault="004A0CFA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 xml:space="preserve">«Вода двигает камни» (О.В. </w:t>
            </w:r>
            <w:proofErr w:type="spellStart"/>
            <w:r w:rsidRPr="00415D96">
              <w:rPr>
                <w:sz w:val="24"/>
                <w:szCs w:val="24"/>
                <w:lang w:eastAsia="zh-CN"/>
              </w:rPr>
              <w:t>Дыбина</w:t>
            </w:r>
            <w:proofErr w:type="spellEnd"/>
            <w:r w:rsidRPr="00415D96">
              <w:rPr>
                <w:sz w:val="24"/>
                <w:szCs w:val="24"/>
                <w:lang w:eastAsia="zh-CN"/>
              </w:rPr>
              <w:t xml:space="preserve"> «</w:t>
            </w:r>
            <w:proofErr w:type="gramStart"/>
            <w:r w:rsidRPr="00415D96">
              <w:rPr>
                <w:sz w:val="24"/>
                <w:szCs w:val="24"/>
                <w:lang w:eastAsia="zh-CN"/>
              </w:rPr>
              <w:t>Неизведанное</w:t>
            </w:r>
            <w:proofErr w:type="gramEnd"/>
            <w:r w:rsidRPr="00415D96">
              <w:rPr>
                <w:sz w:val="24"/>
                <w:szCs w:val="24"/>
                <w:lang w:eastAsia="zh-CN"/>
              </w:rPr>
              <w:t xml:space="preserve"> рядом», с.142)</w:t>
            </w:r>
          </w:p>
        </w:tc>
        <w:tc>
          <w:tcPr>
            <w:tcW w:w="1028" w:type="pct"/>
            <w:vAlign w:val="center"/>
          </w:tcPr>
          <w:p w:rsidR="004A0CFA" w:rsidRPr="00415D96" w:rsidRDefault="004A0CFA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 xml:space="preserve">«Наша группа» (О.В. </w:t>
            </w:r>
            <w:proofErr w:type="spellStart"/>
            <w:r w:rsidRPr="00415D96">
              <w:rPr>
                <w:sz w:val="24"/>
                <w:szCs w:val="24"/>
                <w:lang w:eastAsia="zh-CN"/>
              </w:rPr>
              <w:t>Дыбина</w:t>
            </w:r>
            <w:proofErr w:type="spellEnd"/>
            <w:r w:rsidRPr="00415D96">
              <w:rPr>
                <w:sz w:val="24"/>
                <w:szCs w:val="24"/>
                <w:lang w:eastAsia="zh-CN"/>
              </w:rPr>
              <w:t xml:space="preserve"> «</w:t>
            </w:r>
            <w:proofErr w:type="gramStart"/>
            <w:r w:rsidRPr="00415D96">
              <w:rPr>
                <w:sz w:val="24"/>
                <w:szCs w:val="24"/>
                <w:lang w:eastAsia="zh-CN"/>
              </w:rPr>
              <w:t>Неизведанное</w:t>
            </w:r>
            <w:proofErr w:type="gramEnd"/>
            <w:r w:rsidRPr="00415D96">
              <w:rPr>
                <w:sz w:val="24"/>
                <w:szCs w:val="24"/>
                <w:lang w:eastAsia="zh-CN"/>
              </w:rPr>
              <w:t xml:space="preserve"> рядом», с.174)</w:t>
            </w:r>
          </w:p>
        </w:tc>
      </w:tr>
      <w:tr w:rsidR="00415D96" w:rsidRPr="00415D96" w:rsidTr="004A0CFA">
        <w:tc>
          <w:tcPr>
            <w:tcW w:w="890" w:type="pct"/>
            <w:vAlign w:val="center"/>
          </w:tcPr>
          <w:p w:rsidR="004A0CFA" w:rsidRPr="00415D96" w:rsidRDefault="004A0CFA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Сюжетно-ролевая игра</w:t>
            </w:r>
          </w:p>
        </w:tc>
        <w:tc>
          <w:tcPr>
            <w:tcW w:w="1027" w:type="pct"/>
            <w:vAlign w:val="center"/>
          </w:tcPr>
          <w:p w:rsidR="004A0CFA" w:rsidRPr="00415D96" w:rsidRDefault="004A0CFA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«Мы шоферы»</w:t>
            </w:r>
          </w:p>
        </w:tc>
        <w:tc>
          <w:tcPr>
            <w:tcW w:w="1027" w:type="pct"/>
            <w:vAlign w:val="center"/>
          </w:tcPr>
          <w:p w:rsidR="004A0CFA" w:rsidRPr="00415D96" w:rsidRDefault="004A0CFA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«Полет в космос»</w:t>
            </w:r>
          </w:p>
        </w:tc>
        <w:tc>
          <w:tcPr>
            <w:tcW w:w="1027" w:type="pct"/>
            <w:vAlign w:val="center"/>
          </w:tcPr>
          <w:p w:rsidR="004A0CFA" w:rsidRPr="00415D96" w:rsidRDefault="004A0CFA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«На рыбалке»</w:t>
            </w:r>
          </w:p>
        </w:tc>
        <w:tc>
          <w:tcPr>
            <w:tcW w:w="1028" w:type="pct"/>
            <w:vAlign w:val="center"/>
          </w:tcPr>
          <w:p w:rsidR="004A0CFA" w:rsidRPr="00415D96" w:rsidRDefault="004A0CFA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«Школа»</w:t>
            </w:r>
          </w:p>
        </w:tc>
      </w:tr>
      <w:tr w:rsidR="00415D96" w:rsidRPr="00415D96" w:rsidTr="004A0CFA">
        <w:tc>
          <w:tcPr>
            <w:tcW w:w="890" w:type="pct"/>
            <w:vAlign w:val="center"/>
          </w:tcPr>
          <w:p w:rsidR="004A0CFA" w:rsidRPr="00415D96" w:rsidRDefault="004A0CFA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ФЭМП</w:t>
            </w:r>
          </w:p>
          <w:p w:rsidR="004A0CFA" w:rsidRPr="00415D96" w:rsidRDefault="004A0CFA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</w:p>
          <w:p w:rsidR="004A0CFA" w:rsidRPr="00415D96" w:rsidRDefault="004A0CFA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</w:p>
        </w:tc>
        <w:tc>
          <w:tcPr>
            <w:tcW w:w="1027" w:type="pct"/>
            <w:vAlign w:val="center"/>
          </w:tcPr>
          <w:p w:rsidR="004A0CFA" w:rsidRPr="00415D96" w:rsidRDefault="00173D9C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«Состав числа из единиц»</w:t>
            </w:r>
          </w:p>
          <w:p w:rsidR="00173D9C" w:rsidRPr="00415D96" w:rsidRDefault="00173D9C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(Цикл игр – занятий по ФЭМП Лупандина конспект 14)</w:t>
            </w:r>
          </w:p>
          <w:p w:rsidR="00173D9C" w:rsidRPr="00415D96" w:rsidRDefault="00173D9C" w:rsidP="003B191E">
            <w:pPr>
              <w:suppressAutoHyphens/>
              <w:spacing w:after="0" w:line="276" w:lineRule="auto"/>
              <w:jc w:val="center"/>
              <w:rPr>
                <w:sz w:val="28"/>
                <w:szCs w:val="24"/>
                <w:lang w:eastAsia="zh-CN"/>
              </w:rPr>
            </w:pPr>
          </w:p>
        </w:tc>
        <w:tc>
          <w:tcPr>
            <w:tcW w:w="1027" w:type="pct"/>
            <w:vAlign w:val="center"/>
          </w:tcPr>
          <w:p w:rsidR="004A0CFA" w:rsidRPr="00415D96" w:rsidRDefault="00173D9C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«Измерение жидких веществ»</w:t>
            </w:r>
          </w:p>
          <w:p w:rsidR="00173D9C" w:rsidRPr="00415D96" w:rsidRDefault="00173D9C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(Цикл игр – занятий по ФЭМП Лупандина конспект 9)</w:t>
            </w:r>
          </w:p>
          <w:p w:rsidR="00173D9C" w:rsidRPr="00415D96" w:rsidRDefault="00173D9C" w:rsidP="003B191E">
            <w:pPr>
              <w:suppressAutoHyphens/>
              <w:spacing w:after="0" w:line="276" w:lineRule="auto"/>
              <w:jc w:val="center"/>
              <w:rPr>
                <w:sz w:val="28"/>
                <w:szCs w:val="24"/>
                <w:lang w:eastAsia="zh-CN"/>
              </w:rPr>
            </w:pPr>
          </w:p>
        </w:tc>
        <w:tc>
          <w:tcPr>
            <w:tcW w:w="1027" w:type="pct"/>
            <w:vAlign w:val="center"/>
          </w:tcPr>
          <w:p w:rsidR="00173D9C" w:rsidRPr="00415D96" w:rsidRDefault="00173D9C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«Счет на ощупь»</w:t>
            </w:r>
          </w:p>
          <w:p w:rsidR="00173D9C" w:rsidRPr="00415D96" w:rsidRDefault="00173D9C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(Цикл игр – занятий по ФЭМП Лупандина конспект 6)</w:t>
            </w:r>
          </w:p>
          <w:p w:rsidR="004A0CFA" w:rsidRPr="00415D96" w:rsidRDefault="004A0CFA" w:rsidP="003B191E">
            <w:pPr>
              <w:suppressAutoHyphens/>
              <w:spacing w:after="0" w:line="276" w:lineRule="auto"/>
              <w:rPr>
                <w:sz w:val="24"/>
                <w:szCs w:val="24"/>
                <w:lang w:eastAsia="zh-CN"/>
              </w:rPr>
            </w:pPr>
          </w:p>
          <w:p w:rsidR="00173D9C" w:rsidRPr="00415D96" w:rsidRDefault="00173D9C" w:rsidP="003B191E">
            <w:pPr>
              <w:suppressAutoHyphens/>
              <w:spacing w:after="0" w:line="276" w:lineRule="auto"/>
              <w:rPr>
                <w:sz w:val="28"/>
                <w:szCs w:val="24"/>
                <w:lang w:eastAsia="zh-CN"/>
              </w:rPr>
            </w:pPr>
          </w:p>
        </w:tc>
        <w:tc>
          <w:tcPr>
            <w:tcW w:w="1028" w:type="pct"/>
            <w:vAlign w:val="center"/>
          </w:tcPr>
          <w:p w:rsidR="004A0CFA" w:rsidRPr="00415D96" w:rsidRDefault="00173D9C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«Ориентировка во времени»</w:t>
            </w:r>
          </w:p>
          <w:p w:rsidR="00173D9C" w:rsidRPr="00415D96" w:rsidRDefault="00173D9C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(Цикл игр – занятий по ФЭМП Лупандина конспект 5)</w:t>
            </w:r>
          </w:p>
          <w:p w:rsidR="00173D9C" w:rsidRPr="00415D96" w:rsidRDefault="00173D9C" w:rsidP="003B191E">
            <w:pPr>
              <w:suppressAutoHyphens/>
              <w:spacing w:after="0" w:line="276" w:lineRule="auto"/>
              <w:jc w:val="center"/>
              <w:rPr>
                <w:sz w:val="28"/>
                <w:szCs w:val="24"/>
                <w:lang w:eastAsia="zh-CN"/>
              </w:rPr>
            </w:pPr>
          </w:p>
        </w:tc>
      </w:tr>
      <w:tr w:rsidR="00415D96" w:rsidRPr="00415D96" w:rsidTr="004A0CFA">
        <w:trPr>
          <w:trHeight w:val="1230"/>
        </w:trPr>
        <w:tc>
          <w:tcPr>
            <w:tcW w:w="890" w:type="pct"/>
            <w:vAlign w:val="center"/>
          </w:tcPr>
          <w:p w:rsidR="004A0CFA" w:rsidRPr="00415D96" w:rsidRDefault="004A0CFA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</w:p>
          <w:p w:rsidR="004A0CFA" w:rsidRPr="00415D96" w:rsidRDefault="004A0CFA" w:rsidP="003B191E">
            <w:pPr>
              <w:suppressAutoHyphens/>
              <w:spacing w:after="0" w:line="276" w:lineRule="auto"/>
              <w:rPr>
                <w:b/>
                <w:sz w:val="28"/>
                <w:szCs w:val="24"/>
                <w:lang w:eastAsia="zh-CN"/>
              </w:rPr>
            </w:pPr>
            <w:r w:rsidRPr="00415D96">
              <w:rPr>
                <w:b/>
                <w:sz w:val="28"/>
                <w:szCs w:val="24"/>
                <w:lang w:eastAsia="zh-CN"/>
              </w:rPr>
              <w:t>ЧХЛ</w:t>
            </w:r>
          </w:p>
        </w:tc>
        <w:tc>
          <w:tcPr>
            <w:tcW w:w="1027" w:type="pct"/>
            <w:vAlign w:val="center"/>
          </w:tcPr>
          <w:p w:rsidR="007A50AA" w:rsidRPr="00415D96" w:rsidRDefault="007A50AA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Чтение рассказа Драгунского «Друг детства»</w:t>
            </w:r>
            <w:r w:rsidRPr="00415D96">
              <w:rPr>
                <w:rFonts w:asciiTheme="minorHAnsi" w:eastAsiaTheme="minorHAnsi" w:hAnsiTheme="minorHAnsi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15D96">
              <w:rPr>
                <w:sz w:val="24"/>
                <w:szCs w:val="24"/>
                <w:lang w:eastAsia="zh-CN"/>
              </w:rPr>
              <w:t>Т.М.Бондаренко</w:t>
            </w:r>
            <w:proofErr w:type="spellEnd"/>
            <w:r w:rsidRPr="00415D96">
              <w:rPr>
                <w:sz w:val="24"/>
                <w:szCs w:val="24"/>
                <w:lang w:eastAsia="zh-CN"/>
              </w:rPr>
              <w:t xml:space="preserve"> (с.187)</w:t>
            </w:r>
          </w:p>
          <w:p w:rsidR="004A0CFA" w:rsidRPr="00415D96" w:rsidRDefault="004A0CFA" w:rsidP="003B191E">
            <w:pPr>
              <w:suppressAutoHyphens/>
              <w:spacing w:after="0" w:line="276" w:lineRule="auto"/>
              <w:jc w:val="center"/>
              <w:rPr>
                <w:sz w:val="28"/>
                <w:szCs w:val="24"/>
                <w:lang w:eastAsia="zh-CN"/>
              </w:rPr>
            </w:pPr>
          </w:p>
        </w:tc>
        <w:tc>
          <w:tcPr>
            <w:tcW w:w="1027" w:type="pct"/>
            <w:vAlign w:val="center"/>
          </w:tcPr>
          <w:p w:rsidR="007A50AA" w:rsidRPr="00415D96" w:rsidRDefault="007A50AA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Чтение басни Крылова «Лебедь, Щука и Рак»</w:t>
            </w:r>
            <w:r w:rsidRPr="00415D96">
              <w:rPr>
                <w:rFonts w:asciiTheme="minorHAnsi" w:eastAsiaTheme="minorHAnsi" w:hAnsiTheme="minorHAnsi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15D96">
              <w:rPr>
                <w:sz w:val="24"/>
                <w:szCs w:val="24"/>
                <w:lang w:eastAsia="zh-CN"/>
              </w:rPr>
              <w:t>Т.М.Бондаренко</w:t>
            </w:r>
            <w:proofErr w:type="spellEnd"/>
            <w:r w:rsidRPr="00415D96">
              <w:rPr>
                <w:sz w:val="24"/>
                <w:szCs w:val="24"/>
                <w:lang w:eastAsia="zh-CN"/>
              </w:rPr>
              <w:t xml:space="preserve"> (с.191)</w:t>
            </w:r>
          </w:p>
          <w:p w:rsidR="004A0CFA" w:rsidRPr="00415D96" w:rsidRDefault="004A0CFA" w:rsidP="003B191E">
            <w:pPr>
              <w:suppressAutoHyphens/>
              <w:spacing w:after="0" w:line="276" w:lineRule="auto"/>
              <w:jc w:val="center"/>
              <w:rPr>
                <w:sz w:val="28"/>
                <w:szCs w:val="24"/>
                <w:lang w:eastAsia="zh-CN"/>
              </w:rPr>
            </w:pPr>
          </w:p>
        </w:tc>
        <w:tc>
          <w:tcPr>
            <w:tcW w:w="1027" w:type="pct"/>
            <w:vAlign w:val="center"/>
          </w:tcPr>
          <w:p w:rsidR="007A50AA" w:rsidRPr="00415D96" w:rsidRDefault="007A50AA" w:rsidP="003B191E">
            <w:pPr>
              <w:suppressAutoHyphens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Составление описательных рассказов по картине Каменева «Весна»</w:t>
            </w:r>
            <w:r w:rsidRPr="00415D96">
              <w:rPr>
                <w:rFonts w:asciiTheme="minorHAnsi" w:eastAsiaTheme="minorHAnsi" w:hAnsiTheme="minorHAnsi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15D96">
              <w:rPr>
                <w:sz w:val="24"/>
                <w:szCs w:val="24"/>
                <w:lang w:eastAsia="zh-CN"/>
              </w:rPr>
              <w:t>Т.М.Бондаренко</w:t>
            </w:r>
            <w:proofErr w:type="spellEnd"/>
            <w:r w:rsidRPr="00415D96">
              <w:rPr>
                <w:sz w:val="24"/>
                <w:szCs w:val="24"/>
                <w:lang w:eastAsia="zh-CN"/>
              </w:rPr>
              <w:t xml:space="preserve"> (с.193)</w:t>
            </w:r>
          </w:p>
          <w:p w:rsidR="004A0CFA" w:rsidRPr="00415D96" w:rsidRDefault="004A0CFA" w:rsidP="003B191E">
            <w:pPr>
              <w:suppressAutoHyphens/>
              <w:spacing w:after="0" w:line="276" w:lineRule="auto"/>
              <w:jc w:val="center"/>
              <w:rPr>
                <w:sz w:val="28"/>
                <w:szCs w:val="24"/>
                <w:lang w:eastAsia="zh-CN"/>
              </w:rPr>
            </w:pPr>
          </w:p>
        </w:tc>
        <w:tc>
          <w:tcPr>
            <w:tcW w:w="1028" w:type="pct"/>
            <w:vAlign w:val="center"/>
          </w:tcPr>
          <w:p w:rsidR="004A0CFA" w:rsidRPr="00415D96" w:rsidRDefault="00492455" w:rsidP="003B191E">
            <w:pPr>
              <w:suppressAutoHyphens/>
              <w:spacing w:after="0" w:line="276" w:lineRule="auto"/>
              <w:jc w:val="center"/>
              <w:rPr>
                <w:sz w:val="28"/>
                <w:szCs w:val="24"/>
                <w:lang w:eastAsia="zh-CN"/>
              </w:rPr>
            </w:pPr>
            <w:r w:rsidRPr="00415D96">
              <w:rPr>
                <w:sz w:val="24"/>
                <w:szCs w:val="24"/>
                <w:lang w:eastAsia="zh-CN"/>
              </w:rPr>
              <w:t>Чтение басни Крылова «Стрекоза и муравей»</w:t>
            </w:r>
            <w:r w:rsidRPr="00415D96">
              <w:rPr>
                <w:rFonts w:asciiTheme="minorHAnsi" w:eastAsiaTheme="minorHAnsi" w:hAnsiTheme="minorHAnsi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15D96">
              <w:rPr>
                <w:sz w:val="24"/>
                <w:szCs w:val="24"/>
                <w:lang w:eastAsia="zh-CN"/>
              </w:rPr>
              <w:t>Т.М.Бондаренко</w:t>
            </w:r>
            <w:proofErr w:type="spellEnd"/>
            <w:r w:rsidRPr="00415D96">
              <w:rPr>
                <w:sz w:val="24"/>
                <w:szCs w:val="24"/>
                <w:lang w:eastAsia="zh-CN"/>
              </w:rPr>
              <w:t xml:space="preserve"> (с.172)</w:t>
            </w:r>
          </w:p>
        </w:tc>
      </w:tr>
    </w:tbl>
    <w:p w:rsidR="004F0B0D" w:rsidRPr="00415D96" w:rsidRDefault="004F0B0D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tbl>
      <w:tblPr>
        <w:tblStyle w:val="a3"/>
        <w:tblpPr w:leftFromText="180" w:rightFromText="180" w:vertAnchor="text" w:horzAnchor="margin" w:tblpY="643"/>
        <w:tblW w:w="4990" w:type="pct"/>
        <w:tblLook w:val="04A0" w:firstRow="1" w:lastRow="0" w:firstColumn="1" w:lastColumn="0" w:noHBand="0" w:noVBand="1"/>
      </w:tblPr>
      <w:tblGrid>
        <w:gridCol w:w="3590"/>
        <w:gridCol w:w="3880"/>
        <w:gridCol w:w="4055"/>
        <w:gridCol w:w="4058"/>
      </w:tblGrid>
      <w:tr w:rsidR="00492455" w:rsidRPr="00415D96" w:rsidTr="00492455">
        <w:trPr>
          <w:trHeight w:val="643"/>
        </w:trPr>
        <w:tc>
          <w:tcPr>
            <w:tcW w:w="1152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</w:p>
          <w:p w:rsidR="00492455" w:rsidRPr="00415D96" w:rsidRDefault="00492455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</w:p>
        </w:tc>
        <w:tc>
          <w:tcPr>
            <w:tcW w:w="1245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3-11 мая</w:t>
            </w:r>
          </w:p>
          <w:p w:rsidR="00492455" w:rsidRPr="00415D96" w:rsidRDefault="00492455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«День победы»</w:t>
            </w:r>
          </w:p>
        </w:tc>
        <w:tc>
          <w:tcPr>
            <w:tcW w:w="1301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14-18 мая</w:t>
            </w:r>
          </w:p>
          <w:p w:rsidR="00492455" w:rsidRPr="00415D96" w:rsidRDefault="00492455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«Насекомые»</w:t>
            </w:r>
          </w:p>
        </w:tc>
        <w:tc>
          <w:tcPr>
            <w:tcW w:w="1302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21 мая -1 июня</w:t>
            </w:r>
          </w:p>
          <w:p w:rsidR="00492455" w:rsidRPr="00415D96" w:rsidRDefault="00492455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«Лето. Цветы. Луг»</w:t>
            </w:r>
          </w:p>
        </w:tc>
      </w:tr>
      <w:tr w:rsidR="00492455" w:rsidRPr="00415D96" w:rsidTr="00492455">
        <w:trPr>
          <w:trHeight w:val="1495"/>
        </w:trPr>
        <w:tc>
          <w:tcPr>
            <w:tcW w:w="1152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Ознакомление с окружающим (познавательное)</w:t>
            </w:r>
          </w:p>
        </w:tc>
        <w:tc>
          <w:tcPr>
            <w:tcW w:w="1245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rPr>
                <w:sz w:val="24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«И помнит мир спасенный» (</w:t>
            </w:r>
            <w:proofErr w:type="spellStart"/>
            <w:r w:rsidRPr="00415D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А.А.Вахрушев</w:t>
            </w:r>
            <w:proofErr w:type="spellEnd"/>
            <w:r w:rsidRPr="00415D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15D96">
              <w:rPr>
                <w:sz w:val="24"/>
                <w:szCs w:val="24"/>
                <w:lang w:eastAsia="zh-CN"/>
              </w:rPr>
              <w:t>«Здравствуй, мир!» с.479)</w:t>
            </w:r>
          </w:p>
          <w:p w:rsidR="00492455" w:rsidRPr="00415D96" w:rsidRDefault="00492455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</w:p>
          <w:p w:rsidR="00492455" w:rsidRPr="00415D96" w:rsidRDefault="00492455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</w:p>
        </w:tc>
        <w:tc>
          <w:tcPr>
            <w:tcW w:w="1301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«Какие бывают насекомые» </w:t>
            </w:r>
          </w:p>
          <w:p w:rsidR="00492455" w:rsidRPr="00415D96" w:rsidRDefault="00492455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(Т.М Бондаренко «Комплексные занятия» с. 311)</w:t>
            </w:r>
          </w:p>
        </w:tc>
        <w:tc>
          <w:tcPr>
            <w:tcW w:w="1302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«Лето»</w:t>
            </w:r>
          </w:p>
          <w:p w:rsidR="00492455" w:rsidRPr="00415D96" w:rsidRDefault="00492455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(Т.М Бондаренко «Комплексные занятия» с. 308)</w:t>
            </w:r>
          </w:p>
        </w:tc>
      </w:tr>
      <w:tr w:rsidR="00492455" w:rsidRPr="00415D96" w:rsidTr="00492455">
        <w:trPr>
          <w:trHeight w:val="553"/>
        </w:trPr>
        <w:tc>
          <w:tcPr>
            <w:tcW w:w="1152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 xml:space="preserve"> ФЭМП</w:t>
            </w:r>
          </w:p>
        </w:tc>
        <w:tc>
          <w:tcPr>
            <w:tcW w:w="1245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Занятие № 31</w:t>
            </w:r>
          </w:p>
          <w:p w:rsidR="00492455" w:rsidRPr="00415D96" w:rsidRDefault="00492455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proofErr w:type="spellStart"/>
            <w:r w:rsidRPr="00415D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Е.В.Колесникова</w:t>
            </w:r>
            <w:proofErr w:type="spellEnd"/>
          </w:p>
        </w:tc>
        <w:tc>
          <w:tcPr>
            <w:tcW w:w="1301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Занятие № 32</w:t>
            </w:r>
          </w:p>
          <w:p w:rsidR="00492455" w:rsidRPr="00415D96" w:rsidRDefault="00492455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15D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Е.В.Колесникова</w:t>
            </w:r>
            <w:proofErr w:type="spellEnd"/>
          </w:p>
        </w:tc>
        <w:tc>
          <w:tcPr>
            <w:tcW w:w="1302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Закрепление </w:t>
            </w:r>
            <w:proofErr w:type="gramStart"/>
            <w:r w:rsidRPr="00415D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пройденного</w:t>
            </w:r>
            <w:proofErr w:type="gramEnd"/>
            <w:r w:rsidRPr="00415D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492455" w:rsidRPr="00415D96" w:rsidTr="00492455">
        <w:trPr>
          <w:trHeight w:val="628"/>
        </w:trPr>
        <w:tc>
          <w:tcPr>
            <w:tcW w:w="1152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lastRenderedPageBreak/>
              <w:t>Лепка</w:t>
            </w:r>
          </w:p>
        </w:tc>
        <w:tc>
          <w:tcPr>
            <w:tcW w:w="1245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</w:p>
          <w:p w:rsidR="00492455" w:rsidRPr="00415D96" w:rsidRDefault="00492455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</w:p>
        </w:tc>
        <w:tc>
          <w:tcPr>
            <w:tcW w:w="1301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«Веселые букашки»</w:t>
            </w:r>
          </w:p>
        </w:tc>
        <w:tc>
          <w:tcPr>
            <w:tcW w:w="1302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</w:p>
        </w:tc>
      </w:tr>
      <w:tr w:rsidR="00492455" w:rsidRPr="00415D96" w:rsidTr="00492455">
        <w:trPr>
          <w:trHeight w:val="553"/>
        </w:trPr>
        <w:tc>
          <w:tcPr>
            <w:tcW w:w="1152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Аппликация</w:t>
            </w:r>
          </w:p>
        </w:tc>
        <w:tc>
          <w:tcPr>
            <w:tcW w:w="1245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«Открытка для ветеранов» </w:t>
            </w:r>
          </w:p>
          <w:p w:rsidR="00492455" w:rsidRPr="00415D96" w:rsidRDefault="00492455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(Д.Н. Колдина с. 74)</w:t>
            </w:r>
          </w:p>
        </w:tc>
        <w:tc>
          <w:tcPr>
            <w:tcW w:w="1301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</w:p>
        </w:tc>
        <w:tc>
          <w:tcPr>
            <w:tcW w:w="1302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«Летняя поляна» </w:t>
            </w:r>
          </w:p>
          <w:p w:rsidR="00492455" w:rsidRPr="00415D96" w:rsidRDefault="00492455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(Д.Н. Колдина с. 81)</w:t>
            </w:r>
          </w:p>
        </w:tc>
      </w:tr>
      <w:tr w:rsidR="00492455" w:rsidRPr="00415D96" w:rsidTr="00492455">
        <w:trPr>
          <w:trHeight w:val="1092"/>
        </w:trPr>
        <w:tc>
          <w:tcPr>
            <w:tcW w:w="1152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 xml:space="preserve">Опытно </w:t>
            </w:r>
            <w:proofErr w:type="gramStart"/>
            <w:r w:rsidRPr="00415D9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–э</w:t>
            </w:r>
            <w:proofErr w:type="gramEnd"/>
            <w:r w:rsidRPr="00415D9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кспериментальная деятельность</w:t>
            </w:r>
          </w:p>
        </w:tc>
        <w:tc>
          <w:tcPr>
            <w:tcW w:w="1245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«Необычная картина» </w:t>
            </w:r>
          </w:p>
          <w:p w:rsidR="00492455" w:rsidRPr="00415D96" w:rsidRDefault="00492455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proofErr w:type="spellStart"/>
            <w:r w:rsidRPr="00415D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О.В.Дыбина</w:t>
            </w:r>
            <w:proofErr w:type="spellEnd"/>
            <w:r w:rsidRPr="00415D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«Неизведанное рядом» с. 153)</w:t>
            </w:r>
          </w:p>
        </w:tc>
        <w:tc>
          <w:tcPr>
            <w:tcW w:w="1301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«Как видят летучие мыши?» </w:t>
            </w:r>
          </w:p>
          <w:p w:rsidR="00492455" w:rsidRPr="00415D96" w:rsidRDefault="00492455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(О.В. </w:t>
            </w:r>
            <w:proofErr w:type="spellStart"/>
            <w:r w:rsidRPr="00415D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Дыбина</w:t>
            </w:r>
            <w:proofErr w:type="spellEnd"/>
            <w:r w:rsidRPr="00415D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«Неизведанное рядом» с. 161)</w:t>
            </w:r>
          </w:p>
        </w:tc>
        <w:tc>
          <w:tcPr>
            <w:tcW w:w="1302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«Почему комар пищит, а шмель жужжит?»</w:t>
            </w:r>
          </w:p>
          <w:p w:rsidR="00492455" w:rsidRPr="00415D96" w:rsidRDefault="00492455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(О.В. </w:t>
            </w:r>
            <w:proofErr w:type="spellStart"/>
            <w:r w:rsidRPr="00415D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Дыбина</w:t>
            </w:r>
            <w:proofErr w:type="spellEnd"/>
            <w:r w:rsidRPr="00415D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«Неизведанное рядом» с. 161)</w:t>
            </w:r>
          </w:p>
        </w:tc>
      </w:tr>
      <w:tr w:rsidR="00492455" w:rsidRPr="00415D96" w:rsidTr="00492455">
        <w:trPr>
          <w:trHeight w:val="522"/>
        </w:trPr>
        <w:tc>
          <w:tcPr>
            <w:tcW w:w="1152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Сюжетно-ролевая игра</w:t>
            </w:r>
          </w:p>
        </w:tc>
        <w:tc>
          <w:tcPr>
            <w:tcW w:w="1245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«На параде»</w:t>
            </w:r>
          </w:p>
        </w:tc>
        <w:tc>
          <w:tcPr>
            <w:tcW w:w="1301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«Космонавты»</w:t>
            </w:r>
          </w:p>
        </w:tc>
        <w:tc>
          <w:tcPr>
            <w:tcW w:w="1302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«Путешествие на луг»</w:t>
            </w:r>
          </w:p>
        </w:tc>
      </w:tr>
      <w:tr w:rsidR="00492455" w:rsidRPr="00415D96" w:rsidTr="00492455">
        <w:trPr>
          <w:trHeight w:val="522"/>
        </w:trPr>
        <w:tc>
          <w:tcPr>
            <w:tcW w:w="1152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ФЭМП</w:t>
            </w:r>
          </w:p>
        </w:tc>
        <w:tc>
          <w:tcPr>
            <w:tcW w:w="1245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«Решение примеров в пределах 10» </w:t>
            </w:r>
            <w:r w:rsidRPr="00415D96">
              <w:rPr>
                <w:sz w:val="24"/>
                <w:szCs w:val="24"/>
                <w:lang w:eastAsia="zh-CN"/>
              </w:rPr>
              <w:t>(</w:t>
            </w:r>
            <w:r w:rsidRPr="00415D9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Цикл игр – занятий по ФЭМП Лупандина конспект 10)</w:t>
            </w:r>
          </w:p>
          <w:p w:rsidR="00492455" w:rsidRPr="00415D96" w:rsidRDefault="00492455" w:rsidP="003B191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2455" w:rsidRPr="00415D96" w:rsidRDefault="00492455" w:rsidP="003B191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301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«Порядковый счет»</w:t>
            </w:r>
          </w:p>
          <w:p w:rsidR="00492455" w:rsidRPr="00415D96" w:rsidRDefault="00492455" w:rsidP="003B191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(Цикл игр – занятий по ФЭМП Лупандина конспект 19)</w:t>
            </w:r>
          </w:p>
          <w:p w:rsidR="00492455" w:rsidRPr="00415D96" w:rsidRDefault="00492455" w:rsidP="003B191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302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«Закрепить пространственные представления»</w:t>
            </w:r>
          </w:p>
          <w:p w:rsidR="00492455" w:rsidRPr="00415D96" w:rsidRDefault="00492455" w:rsidP="003B191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(Цикл игр – занятий по ФЭМП Лупандина конспект 24)</w:t>
            </w:r>
          </w:p>
          <w:p w:rsidR="00492455" w:rsidRPr="00415D96" w:rsidRDefault="00492455" w:rsidP="003B191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2455" w:rsidRPr="00415D96" w:rsidRDefault="00492455" w:rsidP="003B191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492455" w:rsidRPr="00415D96" w:rsidTr="00492455">
        <w:trPr>
          <w:trHeight w:val="1091"/>
        </w:trPr>
        <w:tc>
          <w:tcPr>
            <w:tcW w:w="1152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ЧХЛ</w:t>
            </w:r>
          </w:p>
        </w:tc>
        <w:tc>
          <w:tcPr>
            <w:tcW w:w="1245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Составление описательного рассказа по картине </w:t>
            </w:r>
            <w:proofErr w:type="spellStart"/>
            <w:r w:rsidRPr="00415D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Подляского</w:t>
            </w:r>
            <w:proofErr w:type="spellEnd"/>
            <w:r w:rsidRPr="00415D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«Май. Облачко»</w:t>
            </w:r>
          </w:p>
          <w:p w:rsidR="00492455" w:rsidRPr="00415D96" w:rsidRDefault="00492455" w:rsidP="003B191E">
            <w:pPr>
              <w:suppressAutoHyphens/>
              <w:spacing w:after="0" w:line="276" w:lineRule="auto"/>
              <w:rPr>
                <w:sz w:val="24"/>
                <w:szCs w:val="24"/>
                <w:lang w:eastAsia="zh-CN"/>
              </w:rPr>
            </w:pPr>
            <w:proofErr w:type="spellStart"/>
            <w:r w:rsidRPr="00415D96">
              <w:rPr>
                <w:sz w:val="24"/>
                <w:szCs w:val="24"/>
                <w:lang w:eastAsia="zh-CN"/>
              </w:rPr>
              <w:t>Т.М.Бондаренко</w:t>
            </w:r>
            <w:proofErr w:type="spellEnd"/>
            <w:r w:rsidRPr="00415D96">
              <w:rPr>
                <w:sz w:val="24"/>
                <w:szCs w:val="24"/>
                <w:lang w:eastAsia="zh-CN"/>
              </w:rPr>
              <w:t xml:space="preserve"> (с.191)</w:t>
            </w:r>
          </w:p>
          <w:p w:rsidR="00492455" w:rsidRPr="00415D96" w:rsidRDefault="00492455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</w:p>
        </w:tc>
        <w:tc>
          <w:tcPr>
            <w:tcW w:w="1301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«Литературная викторина»</w:t>
            </w:r>
            <w:r w:rsidRPr="00415D96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15D9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Т.М.Бондаренко</w:t>
            </w:r>
            <w:proofErr w:type="spellEnd"/>
            <w:r w:rsidRPr="00415D9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(с.195)</w:t>
            </w:r>
          </w:p>
          <w:p w:rsidR="00492455" w:rsidRPr="00415D96" w:rsidRDefault="00492455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302" w:type="pct"/>
            <w:vAlign w:val="center"/>
          </w:tcPr>
          <w:p w:rsidR="00492455" w:rsidRPr="00415D96" w:rsidRDefault="00492455" w:rsidP="003B191E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5D9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Рассказывание РНС «Царевн</w:t>
            </w:r>
            <w:proofErr w:type="gramStart"/>
            <w:r w:rsidRPr="00415D9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а-</w:t>
            </w:r>
            <w:proofErr w:type="gramEnd"/>
            <w:r w:rsidRPr="00415D9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лягушка»</w:t>
            </w:r>
          </w:p>
          <w:p w:rsidR="00492455" w:rsidRPr="00415D96" w:rsidRDefault="00492455" w:rsidP="003B191E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15D9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Т.М.Бондаренко</w:t>
            </w:r>
            <w:proofErr w:type="spellEnd"/>
            <w:r w:rsidRPr="00415D9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(с.164)</w:t>
            </w:r>
          </w:p>
          <w:p w:rsidR="00492455" w:rsidRPr="00415D96" w:rsidRDefault="00492455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2455" w:rsidRPr="00415D96" w:rsidRDefault="00492455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:rsidR="004F0B0D" w:rsidRPr="00415D96" w:rsidRDefault="004F0B0D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4F0B0D" w:rsidRPr="00415D96" w:rsidRDefault="004F0B0D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2359B3" w:rsidRPr="00415D96" w:rsidRDefault="002359B3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4F0B0D" w:rsidRPr="00415D96" w:rsidRDefault="004F0B0D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4F0B0D" w:rsidRPr="00415D96" w:rsidRDefault="004F0B0D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0119FC" w:rsidRPr="00415D96" w:rsidRDefault="000119FC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4F0B0D" w:rsidRPr="00415D96" w:rsidRDefault="004F0B0D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4F0B0D" w:rsidRPr="00415D96" w:rsidRDefault="004F0B0D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4F0B0D" w:rsidRPr="00415D96" w:rsidRDefault="004F0B0D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EF031A" w:rsidRPr="00415D96" w:rsidRDefault="00EF031A" w:rsidP="003B191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zh-CN"/>
        </w:rPr>
      </w:pPr>
    </w:p>
    <w:p w:rsidR="00EF031A" w:rsidRPr="00415D96" w:rsidRDefault="00EF031A" w:rsidP="003B191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zh-CN"/>
        </w:rPr>
      </w:pPr>
    </w:p>
    <w:p w:rsidR="00EF031A" w:rsidRPr="00415D96" w:rsidRDefault="00EF031A" w:rsidP="003B191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zh-CN"/>
        </w:rPr>
      </w:pPr>
    </w:p>
    <w:p w:rsidR="00EF031A" w:rsidRPr="00415D96" w:rsidRDefault="00EF031A" w:rsidP="003B191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zh-CN"/>
        </w:rPr>
      </w:pPr>
    </w:p>
    <w:p w:rsidR="00EF031A" w:rsidRPr="00415D96" w:rsidRDefault="00EF031A" w:rsidP="003B191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zh-CN"/>
        </w:rPr>
      </w:pPr>
    </w:p>
    <w:p w:rsidR="00EF031A" w:rsidRPr="00415D96" w:rsidRDefault="00EF031A" w:rsidP="003B191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zh-CN"/>
        </w:rPr>
      </w:pPr>
    </w:p>
    <w:p w:rsidR="00EF031A" w:rsidRPr="00415D96" w:rsidRDefault="00EF031A" w:rsidP="003B191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zh-CN"/>
        </w:rPr>
      </w:pPr>
    </w:p>
    <w:p w:rsidR="00EF031A" w:rsidRPr="00415D96" w:rsidRDefault="00EF031A" w:rsidP="003B191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zh-CN"/>
        </w:rPr>
      </w:pPr>
    </w:p>
    <w:p w:rsidR="00EF031A" w:rsidRPr="00415D96" w:rsidRDefault="00EF031A" w:rsidP="003B191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zh-CN"/>
        </w:rPr>
      </w:pPr>
    </w:p>
    <w:p w:rsidR="00EF031A" w:rsidRPr="00415D96" w:rsidRDefault="00EF031A" w:rsidP="003B191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zh-CN"/>
        </w:rPr>
      </w:pPr>
    </w:p>
    <w:p w:rsidR="00EF031A" w:rsidRPr="00415D96" w:rsidRDefault="00EF031A" w:rsidP="003B191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zh-CN"/>
        </w:rPr>
      </w:pPr>
    </w:p>
    <w:p w:rsidR="00EF031A" w:rsidRPr="00415D96" w:rsidRDefault="00EF031A" w:rsidP="003B191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zh-CN"/>
        </w:rPr>
      </w:pPr>
    </w:p>
    <w:p w:rsidR="00EF031A" w:rsidRPr="00415D96" w:rsidRDefault="00EF031A" w:rsidP="003B191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zh-CN"/>
        </w:rPr>
      </w:pPr>
    </w:p>
    <w:p w:rsidR="00EF031A" w:rsidRPr="00415D96" w:rsidRDefault="00EF031A" w:rsidP="003B191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zh-CN"/>
        </w:rPr>
      </w:pPr>
    </w:p>
    <w:p w:rsidR="00EF031A" w:rsidRPr="00415D96" w:rsidRDefault="00EF031A" w:rsidP="003B191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zh-CN"/>
        </w:rPr>
      </w:pPr>
    </w:p>
    <w:p w:rsidR="00EF031A" w:rsidRPr="00415D96" w:rsidRDefault="00EF031A" w:rsidP="003B191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zh-CN"/>
        </w:rPr>
      </w:pPr>
    </w:p>
    <w:p w:rsidR="00EF031A" w:rsidRPr="00415D96" w:rsidRDefault="00EF031A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zh-CN"/>
        </w:rPr>
      </w:pPr>
    </w:p>
    <w:p w:rsidR="00675B9E" w:rsidRPr="00415D96" w:rsidRDefault="00675B9E" w:rsidP="003B191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zh-CN"/>
        </w:rPr>
      </w:pPr>
      <w:r w:rsidRPr="00415D9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zh-CN"/>
        </w:rPr>
        <w:t>Взаимодействие детского сада с семьей</w:t>
      </w:r>
    </w:p>
    <w:p w:rsidR="00675B9E" w:rsidRPr="00415D96" w:rsidRDefault="00675B9E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</w:p>
    <w:p w:rsidR="004F0B0D" w:rsidRPr="00415D96" w:rsidRDefault="004F0B0D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tbl>
      <w:tblPr>
        <w:tblpPr w:leftFromText="180" w:rightFromText="180" w:vertAnchor="text" w:horzAnchor="margin" w:tblpY="207"/>
        <w:tblW w:w="4735" w:type="pct"/>
        <w:tblLook w:val="0000" w:firstRow="0" w:lastRow="0" w:firstColumn="0" w:lastColumn="0" w:noHBand="0" w:noVBand="0"/>
      </w:tblPr>
      <w:tblGrid>
        <w:gridCol w:w="1384"/>
        <w:gridCol w:w="4545"/>
        <w:gridCol w:w="6654"/>
        <w:gridCol w:w="2203"/>
      </w:tblGrid>
      <w:tr w:rsidR="00675B9E" w:rsidRPr="00415D96" w:rsidTr="00675B9E">
        <w:trPr>
          <w:trHeight w:val="345"/>
        </w:trPr>
        <w:tc>
          <w:tcPr>
            <w:tcW w:w="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75B9E" w:rsidRPr="00415D96" w:rsidRDefault="00675B9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15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75B9E" w:rsidRPr="00415D96" w:rsidRDefault="00675B9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мероприятия</w:t>
            </w:r>
          </w:p>
        </w:tc>
        <w:tc>
          <w:tcPr>
            <w:tcW w:w="2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75B9E" w:rsidRPr="00415D96" w:rsidRDefault="00675B9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</w:t>
            </w:r>
          </w:p>
        </w:tc>
        <w:tc>
          <w:tcPr>
            <w:tcW w:w="7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75B9E" w:rsidRPr="00415D96" w:rsidRDefault="00675B9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415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Ответственные</w:t>
            </w:r>
            <w:proofErr w:type="gramEnd"/>
            <w:r w:rsidRPr="00415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за проведение</w:t>
            </w:r>
          </w:p>
        </w:tc>
      </w:tr>
      <w:tr w:rsidR="00675B9E" w:rsidRPr="00415D96" w:rsidTr="00675B9E">
        <w:trPr>
          <w:trHeight w:val="628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75B9E" w:rsidRPr="00415D96" w:rsidRDefault="00675B9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Родительские собрания</w:t>
            </w:r>
          </w:p>
        </w:tc>
      </w:tr>
      <w:tr w:rsidR="00675B9E" w:rsidRPr="00415D96" w:rsidTr="00675B9E">
        <w:trPr>
          <w:trHeight w:val="345"/>
        </w:trPr>
        <w:tc>
          <w:tcPr>
            <w:tcW w:w="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75B9E" w:rsidRPr="00415D96" w:rsidRDefault="00675B9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15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75B9E" w:rsidRPr="00415D96" w:rsidRDefault="00675B9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Тема: «Психофизические особенности детей седьмого года жизни. Основные </w:t>
            </w:r>
            <w:r w:rsidRPr="00415D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задачи воспитания и обучения детей логопедической группы»</w:t>
            </w:r>
          </w:p>
        </w:tc>
        <w:tc>
          <w:tcPr>
            <w:tcW w:w="2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75B9E" w:rsidRPr="00415D96" w:rsidRDefault="00675B9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Познакомить родителей с возрастными особенностями детей, </w:t>
            </w:r>
          </w:p>
          <w:p w:rsidR="00675B9E" w:rsidRPr="00415D96" w:rsidRDefault="00675B9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 задачами воспитания и обучения детей в подготовительной </w:t>
            </w:r>
            <w:r w:rsidRPr="00415D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группе. </w:t>
            </w:r>
          </w:p>
        </w:tc>
        <w:tc>
          <w:tcPr>
            <w:tcW w:w="7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75B9E" w:rsidRPr="00415D96" w:rsidRDefault="00675B9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Воспитатель, учитель-логопед, </w:t>
            </w:r>
            <w:r w:rsidRPr="00415D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психолог</w:t>
            </w:r>
          </w:p>
        </w:tc>
      </w:tr>
      <w:tr w:rsidR="00675B9E" w:rsidRPr="00415D96" w:rsidTr="00675B9E">
        <w:trPr>
          <w:trHeight w:val="345"/>
        </w:trPr>
        <w:tc>
          <w:tcPr>
            <w:tcW w:w="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75B9E" w:rsidRPr="00415D96" w:rsidRDefault="00675B9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Ноябрь</w:t>
            </w:r>
          </w:p>
        </w:tc>
        <w:tc>
          <w:tcPr>
            <w:tcW w:w="15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75B9E" w:rsidRPr="00415D96" w:rsidRDefault="00675B9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Тема: «Развитие мелкой моторики и подготовка руки к письму».</w:t>
            </w:r>
          </w:p>
        </w:tc>
        <w:tc>
          <w:tcPr>
            <w:tcW w:w="2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75B9E" w:rsidRPr="00415D96" w:rsidRDefault="00675B9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Донести до родителей необходимость совершенствовать координацию руки и глаза, продолжать развивать мелкую моторику рук в разнообразных видах деятельности.</w:t>
            </w:r>
          </w:p>
        </w:tc>
        <w:tc>
          <w:tcPr>
            <w:tcW w:w="7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75B9E" w:rsidRPr="00415D96" w:rsidRDefault="00675B9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Воспитатель, учитель-логопед</w:t>
            </w:r>
          </w:p>
        </w:tc>
      </w:tr>
      <w:tr w:rsidR="00675B9E" w:rsidRPr="00415D96" w:rsidTr="00675B9E">
        <w:trPr>
          <w:trHeight w:val="345"/>
        </w:trPr>
        <w:tc>
          <w:tcPr>
            <w:tcW w:w="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75B9E" w:rsidRPr="00415D96" w:rsidRDefault="00675B9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Февраль</w:t>
            </w:r>
          </w:p>
        </w:tc>
        <w:tc>
          <w:tcPr>
            <w:tcW w:w="15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75B9E" w:rsidRPr="00415D96" w:rsidRDefault="00675B9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 «Двигательная активност</w:t>
            </w:r>
            <w:proofErr w:type="gramStart"/>
            <w:r w:rsidRPr="00415D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ь-</w:t>
            </w:r>
            <w:proofErr w:type="gramEnd"/>
            <w:r w:rsidRPr="00415D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необходимое условие всестороннего развития»</w:t>
            </w:r>
          </w:p>
        </w:tc>
        <w:tc>
          <w:tcPr>
            <w:tcW w:w="2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75B9E" w:rsidRPr="00415D96" w:rsidRDefault="00675B9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Формировать потребность в ежедневной двигательной деятельности, объяснить родителям, что движения благотворно влияют на развитие ребёнка в целом.</w:t>
            </w:r>
          </w:p>
        </w:tc>
        <w:tc>
          <w:tcPr>
            <w:tcW w:w="7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75B9E" w:rsidRPr="00415D96" w:rsidRDefault="00675B9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Воспитатель Инструктор ФИЗО</w:t>
            </w:r>
          </w:p>
        </w:tc>
      </w:tr>
      <w:tr w:rsidR="00675B9E" w:rsidRPr="00415D96" w:rsidTr="00675B9E">
        <w:trPr>
          <w:trHeight w:val="345"/>
        </w:trPr>
        <w:tc>
          <w:tcPr>
            <w:tcW w:w="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75B9E" w:rsidRPr="00415D96" w:rsidRDefault="00675B9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Май</w:t>
            </w:r>
          </w:p>
        </w:tc>
        <w:tc>
          <w:tcPr>
            <w:tcW w:w="15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75B9E" w:rsidRPr="00415D96" w:rsidRDefault="00675B9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Тема: «Как повзрослели и чему научились наши дети»</w:t>
            </w:r>
          </w:p>
        </w:tc>
        <w:tc>
          <w:tcPr>
            <w:tcW w:w="2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75B9E" w:rsidRPr="00415D96" w:rsidRDefault="00675B9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Показать и рассказать, чего добились и что усвоили наши дети за учебный год.</w:t>
            </w:r>
          </w:p>
        </w:tc>
        <w:tc>
          <w:tcPr>
            <w:tcW w:w="7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75B9E" w:rsidRPr="00415D96" w:rsidRDefault="00675B9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Воспитатель, учитель-логопед, психолог</w:t>
            </w:r>
          </w:p>
        </w:tc>
      </w:tr>
    </w:tbl>
    <w:p w:rsidR="004F0B0D" w:rsidRPr="00415D96" w:rsidRDefault="004F0B0D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4F0B0D" w:rsidRPr="00415D96" w:rsidRDefault="004F0B0D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4F0B0D" w:rsidRPr="00415D96" w:rsidRDefault="004F0B0D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4F0B0D" w:rsidRPr="00415D96" w:rsidRDefault="004F0B0D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4F0B0D" w:rsidRPr="00415D96" w:rsidRDefault="004F0B0D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4F0B0D" w:rsidRPr="00415D96" w:rsidRDefault="004F0B0D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4F0B0D" w:rsidRPr="00415D96" w:rsidRDefault="004F0B0D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4F0B0D" w:rsidRPr="00415D96" w:rsidRDefault="004F0B0D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4F0B0D" w:rsidRPr="00415D96" w:rsidRDefault="004F0B0D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4F0B0D" w:rsidRPr="00415D96" w:rsidRDefault="004F0B0D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4F0B0D" w:rsidRPr="00415D96" w:rsidRDefault="004F0B0D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4F0B0D" w:rsidRPr="00415D96" w:rsidRDefault="004F0B0D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724F4D" w:rsidRPr="00415D96" w:rsidRDefault="00724F4D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724F4D" w:rsidRPr="00415D96" w:rsidRDefault="00724F4D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724F4D" w:rsidRPr="00415D96" w:rsidRDefault="00724F4D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6F1503" w:rsidRPr="00415D96" w:rsidRDefault="006F1503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6F1503" w:rsidRPr="00415D96" w:rsidRDefault="006F1503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6F1503" w:rsidRPr="00415D96" w:rsidRDefault="006F1503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6F1503" w:rsidRPr="00415D96" w:rsidRDefault="006F1503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tbl>
      <w:tblPr>
        <w:tblpPr w:leftFromText="180" w:rightFromText="180" w:vertAnchor="text" w:horzAnchor="margin" w:tblpY="29"/>
        <w:tblW w:w="0" w:type="auto"/>
        <w:tblLook w:val="0000" w:firstRow="0" w:lastRow="0" w:firstColumn="0" w:lastColumn="0" w:noHBand="0" w:noVBand="0"/>
      </w:tblPr>
      <w:tblGrid>
        <w:gridCol w:w="1358"/>
        <w:gridCol w:w="12744"/>
        <w:gridCol w:w="1512"/>
      </w:tblGrid>
      <w:tr w:rsidR="00675B9E" w:rsidRPr="00415D96" w:rsidTr="00675B9E">
        <w:trPr>
          <w:trHeight w:val="656"/>
        </w:trPr>
        <w:tc>
          <w:tcPr>
            <w:tcW w:w="147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75B9E" w:rsidRPr="00415D96" w:rsidRDefault="00675B9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Индивидуальные беседы</w:t>
            </w:r>
          </w:p>
        </w:tc>
      </w:tr>
      <w:tr w:rsidR="00675B9E" w:rsidRPr="00415D96" w:rsidTr="00675B9E">
        <w:trPr>
          <w:trHeight w:val="48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75B9E" w:rsidRPr="00415D96" w:rsidRDefault="00675B9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ежедневно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75B9E" w:rsidRPr="00415D96" w:rsidRDefault="00675B9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Задачи: </w:t>
            </w:r>
            <w:r w:rsidRPr="00415D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Оказать родителям своевременную помощь по вопросам воспитания, налаживание партнерских взаимоотношений в воспитании и развитии детей. 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75B9E" w:rsidRPr="00415D96" w:rsidRDefault="00675B9E" w:rsidP="003B191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Воспитатель </w:t>
            </w:r>
          </w:p>
        </w:tc>
      </w:tr>
    </w:tbl>
    <w:p w:rsidR="006F1503" w:rsidRPr="00415D96" w:rsidRDefault="006F1503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6F1503" w:rsidRPr="00415D96" w:rsidRDefault="006F1503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6F1503" w:rsidRPr="00415D96" w:rsidRDefault="006F1503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6F1503" w:rsidRPr="00415D96" w:rsidRDefault="006F1503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555EA1" w:rsidRPr="00415D96" w:rsidRDefault="00555EA1" w:rsidP="003B191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zh-CN"/>
        </w:rPr>
      </w:pPr>
      <w:r w:rsidRPr="00415D9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zh-CN"/>
        </w:rPr>
        <w:lastRenderedPageBreak/>
        <w:t>Консультации: тематические, по запросам родителей</w:t>
      </w:r>
    </w:p>
    <w:p w:rsidR="00555EA1" w:rsidRPr="00415D96" w:rsidRDefault="00555EA1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zh-CN"/>
        </w:rPr>
      </w:pPr>
    </w:p>
    <w:p w:rsidR="00555EA1" w:rsidRPr="00415D96" w:rsidRDefault="00555EA1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zh-CN"/>
        </w:rPr>
      </w:pPr>
    </w:p>
    <w:p w:rsidR="00555EA1" w:rsidRPr="00415D96" w:rsidRDefault="00555EA1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415D96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Цель: </w:t>
      </w:r>
    </w:p>
    <w:p w:rsidR="00555EA1" w:rsidRPr="00415D96" w:rsidRDefault="00555EA1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415D96">
        <w:rPr>
          <w:rFonts w:ascii="Times New Roman" w:eastAsia="Times New Roman" w:hAnsi="Times New Roman" w:cs="Times New Roman"/>
          <w:sz w:val="28"/>
          <w:szCs w:val="24"/>
          <w:lang w:eastAsia="zh-CN"/>
        </w:rPr>
        <w:t>Оптимизация семейного воспитания: ознакомление родителей с особенностями детей, формирование у родителей опыта руководства детской деятельностью и общением</w:t>
      </w:r>
    </w:p>
    <w:p w:rsidR="00555EA1" w:rsidRPr="00415D96" w:rsidRDefault="00555EA1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tbl>
      <w:tblPr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7"/>
        <w:gridCol w:w="12947"/>
      </w:tblGrid>
      <w:tr w:rsidR="00555EA1" w:rsidRPr="00415D96" w:rsidTr="005E7890">
        <w:trPr>
          <w:trHeight w:val="587"/>
        </w:trPr>
        <w:tc>
          <w:tcPr>
            <w:tcW w:w="955" w:type="pct"/>
            <w:vMerge w:val="restart"/>
            <w:shd w:val="clear" w:color="000000" w:fill="FFFFFF"/>
            <w:vAlign w:val="center"/>
          </w:tcPr>
          <w:p w:rsidR="00555EA1" w:rsidRPr="00415D96" w:rsidRDefault="00555EA1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Сентябрь</w:t>
            </w:r>
          </w:p>
        </w:tc>
        <w:tc>
          <w:tcPr>
            <w:tcW w:w="4045" w:type="pct"/>
            <w:shd w:val="clear" w:color="000000" w:fill="FFFFFF"/>
            <w:vAlign w:val="center"/>
          </w:tcPr>
          <w:p w:rsidR="00555EA1" w:rsidRPr="00415D96" w:rsidRDefault="00555EA1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Особенности развития личности </w:t>
            </w:r>
            <w:r w:rsidR="00961B14" w:rsidRPr="00415D9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ребёнка</w:t>
            </w:r>
            <w:r w:rsidRPr="00415D9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7-го года жизни</w:t>
            </w:r>
          </w:p>
        </w:tc>
      </w:tr>
      <w:tr w:rsidR="00555EA1" w:rsidRPr="00415D96" w:rsidTr="005E7890">
        <w:trPr>
          <w:trHeight w:val="587"/>
        </w:trPr>
        <w:tc>
          <w:tcPr>
            <w:tcW w:w="955" w:type="pct"/>
            <w:vMerge/>
            <w:shd w:val="clear" w:color="000000" w:fill="FFFFFF"/>
            <w:vAlign w:val="center"/>
          </w:tcPr>
          <w:p w:rsidR="00555EA1" w:rsidRPr="00415D96" w:rsidRDefault="00555EA1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</w:p>
        </w:tc>
        <w:tc>
          <w:tcPr>
            <w:tcW w:w="4045" w:type="pct"/>
            <w:shd w:val="clear" w:color="000000" w:fill="FFFFFF"/>
            <w:vAlign w:val="center"/>
          </w:tcPr>
          <w:p w:rsidR="00555EA1" w:rsidRPr="00415D96" w:rsidRDefault="00555EA1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Как надо вести себя с </w:t>
            </w:r>
            <w:proofErr w:type="gramStart"/>
            <w:r w:rsidR="005449C6" w:rsidRPr="00415D9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ребёнком</w:t>
            </w:r>
            <w:proofErr w:type="gramEnd"/>
            <w:r w:rsidRPr="00415D9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который берет чужие вещи без спросу</w:t>
            </w:r>
          </w:p>
        </w:tc>
      </w:tr>
      <w:tr w:rsidR="00555EA1" w:rsidRPr="00415D96" w:rsidTr="005E7890">
        <w:trPr>
          <w:trHeight w:val="587"/>
        </w:trPr>
        <w:tc>
          <w:tcPr>
            <w:tcW w:w="955" w:type="pct"/>
            <w:vMerge/>
            <w:shd w:val="clear" w:color="000000" w:fill="FFFFFF"/>
            <w:vAlign w:val="center"/>
          </w:tcPr>
          <w:p w:rsidR="00555EA1" w:rsidRPr="00415D96" w:rsidRDefault="00555EA1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</w:p>
        </w:tc>
        <w:tc>
          <w:tcPr>
            <w:tcW w:w="4045" w:type="pct"/>
            <w:shd w:val="clear" w:color="000000" w:fill="FFFFFF"/>
            <w:vAlign w:val="center"/>
          </w:tcPr>
          <w:p w:rsidR="00555EA1" w:rsidRPr="00415D96" w:rsidRDefault="00555EA1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Воспитание хороших манер</w:t>
            </w:r>
          </w:p>
        </w:tc>
      </w:tr>
      <w:tr w:rsidR="00555EA1" w:rsidRPr="00415D96" w:rsidTr="005E7890">
        <w:trPr>
          <w:trHeight w:val="587"/>
        </w:trPr>
        <w:tc>
          <w:tcPr>
            <w:tcW w:w="955" w:type="pct"/>
            <w:vMerge/>
            <w:shd w:val="clear" w:color="000000" w:fill="FFFFFF"/>
            <w:vAlign w:val="center"/>
          </w:tcPr>
          <w:p w:rsidR="00555EA1" w:rsidRPr="00415D96" w:rsidRDefault="00555EA1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</w:p>
        </w:tc>
        <w:tc>
          <w:tcPr>
            <w:tcW w:w="4045" w:type="pct"/>
            <w:shd w:val="clear" w:color="000000" w:fill="FFFFFF"/>
            <w:vAlign w:val="center"/>
          </w:tcPr>
          <w:p w:rsidR="00555EA1" w:rsidRPr="00415D96" w:rsidRDefault="00555EA1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Сверхподвижные дети</w:t>
            </w:r>
          </w:p>
        </w:tc>
      </w:tr>
      <w:tr w:rsidR="00555EA1" w:rsidRPr="00415D96" w:rsidTr="005E7890">
        <w:trPr>
          <w:trHeight w:val="587"/>
        </w:trPr>
        <w:tc>
          <w:tcPr>
            <w:tcW w:w="955" w:type="pct"/>
            <w:vMerge w:val="restart"/>
            <w:shd w:val="clear" w:color="000000" w:fill="FFFFFF"/>
            <w:vAlign w:val="center"/>
          </w:tcPr>
          <w:p w:rsidR="00555EA1" w:rsidRPr="00415D96" w:rsidRDefault="00555EA1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Октябрь</w:t>
            </w:r>
          </w:p>
        </w:tc>
        <w:tc>
          <w:tcPr>
            <w:tcW w:w="4045" w:type="pct"/>
            <w:shd w:val="clear" w:color="000000" w:fill="FFFFFF"/>
            <w:vAlign w:val="center"/>
          </w:tcPr>
          <w:p w:rsidR="00555EA1" w:rsidRPr="00415D96" w:rsidRDefault="00555EA1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Развитие правильной красивой речи</w:t>
            </w:r>
          </w:p>
        </w:tc>
      </w:tr>
      <w:tr w:rsidR="00555EA1" w:rsidRPr="00415D96" w:rsidTr="005E7890">
        <w:trPr>
          <w:trHeight w:val="587"/>
        </w:trPr>
        <w:tc>
          <w:tcPr>
            <w:tcW w:w="955" w:type="pct"/>
            <w:vMerge/>
            <w:shd w:val="clear" w:color="000000" w:fill="FFFFFF"/>
            <w:vAlign w:val="center"/>
          </w:tcPr>
          <w:p w:rsidR="00555EA1" w:rsidRPr="00415D96" w:rsidRDefault="00555EA1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</w:p>
        </w:tc>
        <w:tc>
          <w:tcPr>
            <w:tcW w:w="4045" w:type="pct"/>
            <w:shd w:val="clear" w:color="000000" w:fill="FFFFFF"/>
            <w:vAlign w:val="center"/>
          </w:tcPr>
          <w:p w:rsidR="00555EA1" w:rsidRPr="00415D96" w:rsidRDefault="00555EA1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«Что делать, когда дети лгут?»</w:t>
            </w:r>
          </w:p>
        </w:tc>
      </w:tr>
      <w:tr w:rsidR="00555EA1" w:rsidRPr="00415D96" w:rsidTr="005E7890">
        <w:trPr>
          <w:trHeight w:val="587"/>
        </w:trPr>
        <w:tc>
          <w:tcPr>
            <w:tcW w:w="955" w:type="pct"/>
            <w:vMerge/>
            <w:shd w:val="clear" w:color="000000" w:fill="FFFFFF"/>
            <w:vAlign w:val="center"/>
          </w:tcPr>
          <w:p w:rsidR="00555EA1" w:rsidRPr="00415D96" w:rsidRDefault="00555EA1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</w:p>
        </w:tc>
        <w:tc>
          <w:tcPr>
            <w:tcW w:w="4045" w:type="pct"/>
            <w:shd w:val="clear" w:color="000000" w:fill="FFFFFF"/>
            <w:vAlign w:val="center"/>
          </w:tcPr>
          <w:p w:rsidR="00555EA1" w:rsidRPr="00415D96" w:rsidRDefault="00555EA1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Режим дня в семье</w:t>
            </w:r>
          </w:p>
        </w:tc>
      </w:tr>
      <w:tr w:rsidR="00555EA1" w:rsidRPr="00415D96" w:rsidTr="005E7890">
        <w:trPr>
          <w:trHeight w:val="587"/>
        </w:trPr>
        <w:tc>
          <w:tcPr>
            <w:tcW w:w="955" w:type="pct"/>
            <w:vMerge/>
            <w:shd w:val="clear" w:color="000000" w:fill="FFFFFF"/>
            <w:vAlign w:val="center"/>
          </w:tcPr>
          <w:p w:rsidR="00555EA1" w:rsidRPr="00415D96" w:rsidRDefault="00555EA1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</w:p>
        </w:tc>
        <w:tc>
          <w:tcPr>
            <w:tcW w:w="4045" w:type="pct"/>
            <w:shd w:val="clear" w:color="000000" w:fill="FFFFFF"/>
            <w:vAlign w:val="center"/>
          </w:tcPr>
          <w:p w:rsidR="00555EA1" w:rsidRPr="00415D96" w:rsidRDefault="00555EA1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Дети – зеркало родителей</w:t>
            </w:r>
          </w:p>
        </w:tc>
      </w:tr>
      <w:tr w:rsidR="00555EA1" w:rsidRPr="00415D96" w:rsidTr="005E7890">
        <w:trPr>
          <w:trHeight w:val="587"/>
        </w:trPr>
        <w:tc>
          <w:tcPr>
            <w:tcW w:w="955" w:type="pct"/>
            <w:vMerge w:val="restart"/>
            <w:shd w:val="clear" w:color="000000" w:fill="FFFFFF"/>
            <w:vAlign w:val="center"/>
          </w:tcPr>
          <w:p w:rsidR="00555EA1" w:rsidRPr="00415D96" w:rsidRDefault="00555EA1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Ноябрь</w:t>
            </w:r>
          </w:p>
        </w:tc>
        <w:tc>
          <w:tcPr>
            <w:tcW w:w="4045" w:type="pct"/>
            <w:shd w:val="clear" w:color="000000" w:fill="FFFFFF"/>
            <w:vAlign w:val="center"/>
          </w:tcPr>
          <w:p w:rsidR="00555EA1" w:rsidRPr="00415D96" w:rsidRDefault="00555EA1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 чем не нужно врать детям?</w:t>
            </w:r>
          </w:p>
        </w:tc>
      </w:tr>
      <w:tr w:rsidR="00555EA1" w:rsidRPr="00415D96" w:rsidTr="005E7890">
        <w:trPr>
          <w:trHeight w:val="587"/>
        </w:trPr>
        <w:tc>
          <w:tcPr>
            <w:tcW w:w="955" w:type="pct"/>
            <w:vMerge/>
            <w:shd w:val="clear" w:color="000000" w:fill="FFFFFF"/>
            <w:vAlign w:val="center"/>
          </w:tcPr>
          <w:p w:rsidR="00555EA1" w:rsidRPr="00415D96" w:rsidRDefault="00555EA1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</w:p>
        </w:tc>
        <w:tc>
          <w:tcPr>
            <w:tcW w:w="4045" w:type="pct"/>
            <w:shd w:val="clear" w:color="000000" w:fill="FFFFFF"/>
            <w:vAlign w:val="center"/>
          </w:tcPr>
          <w:p w:rsidR="00555EA1" w:rsidRPr="00415D96" w:rsidRDefault="00555EA1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Темперамент – основа поведения </w:t>
            </w:r>
            <w:r w:rsidR="00961B14" w:rsidRPr="00415D9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ребёнка</w:t>
            </w:r>
          </w:p>
        </w:tc>
      </w:tr>
      <w:tr w:rsidR="00555EA1" w:rsidRPr="00415D96" w:rsidTr="005E7890">
        <w:trPr>
          <w:trHeight w:val="587"/>
        </w:trPr>
        <w:tc>
          <w:tcPr>
            <w:tcW w:w="955" w:type="pct"/>
            <w:vMerge/>
            <w:shd w:val="clear" w:color="000000" w:fill="FFFFFF"/>
            <w:vAlign w:val="center"/>
          </w:tcPr>
          <w:p w:rsidR="00555EA1" w:rsidRPr="00415D96" w:rsidRDefault="00555EA1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</w:p>
        </w:tc>
        <w:tc>
          <w:tcPr>
            <w:tcW w:w="4045" w:type="pct"/>
            <w:shd w:val="clear" w:color="000000" w:fill="FFFFFF"/>
            <w:vAlign w:val="center"/>
          </w:tcPr>
          <w:p w:rsidR="00555EA1" w:rsidRPr="00415D96" w:rsidRDefault="00555EA1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Застенчивость</w:t>
            </w:r>
          </w:p>
        </w:tc>
      </w:tr>
      <w:tr w:rsidR="00555EA1" w:rsidRPr="00415D96" w:rsidTr="005E7890">
        <w:trPr>
          <w:trHeight w:val="587"/>
        </w:trPr>
        <w:tc>
          <w:tcPr>
            <w:tcW w:w="955" w:type="pct"/>
            <w:vMerge/>
            <w:shd w:val="clear" w:color="000000" w:fill="FFFFFF"/>
            <w:vAlign w:val="center"/>
          </w:tcPr>
          <w:p w:rsidR="00555EA1" w:rsidRPr="00415D96" w:rsidRDefault="00555EA1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</w:p>
        </w:tc>
        <w:tc>
          <w:tcPr>
            <w:tcW w:w="4045" w:type="pct"/>
            <w:shd w:val="clear" w:color="000000" w:fill="FFFFFF"/>
            <w:vAlign w:val="center"/>
          </w:tcPr>
          <w:p w:rsidR="00555EA1" w:rsidRPr="00415D96" w:rsidRDefault="00555EA1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Детская ложь</w:t>
            </w:r>
          </w:p>
        </w:tc>
      </w:tr>
      <w:tr w:rsidR="00555EA1" w:rsidRPr="00415D96" w:rsidTr="005E7890">
        <w:trPr>
          <w:trHeight w:val="587"/>
        </w:trPr>
        <w:tc>
          <w:tcPr>
            <w:tcW w:w="955" w:type="pct"/>
            <w:vMerge w:val="restart"/>
            <w:shd w:val="clear" w:color="000000" w:fill="FFFFFF"/>
            <w:vAlign w:val="center"/>
          </w:tcPr>
          <w:p w:rsidR="00555EA1" w:rsidRPr="00415D96" w:rsidRDefault="00555EA1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lastRenderedPageBreak/>
              <w:t>Декабрь</w:t>
            </w:r>
          </w:p>
        </w:tc>
        <w:tc>
          <w:tcPr>
            <w:tcW w:w="4045" w:type="pct"/>
            <w:shd w:val="clear" w:color="000000" w:fill="FFFFFF"/>
            <w:vAlign w:val="center"/>
          </w:tcPr>
          <w:p w:rsidR="00555EA1" w:rsidRPr="00415D96" w:rsidRDefault="00555EA1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Как перестать злиться на </w:t>
            </w:r>
            <w:r w:rsidR="00961B14" w:rsidRPr="00415D9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ребёнка</w:t>
            </w:r>
          </w:p>
        </w:tc>
      </w:tr>
      <w:tr w:rsidR="00555EA1" w:rsidRPr="00415D96" w:rsidTr="005E7890">
        <w:trPr>
          <w:trHeight w:val="587"/>
        </w:trPr>
        <w:tc>
          <w:tcPr>
            <w:tcW w:w="955" w:type="pct"/>
            <w:vMerge/>
            <w:shd w:val="clear" w:color="000000" w:fill="FFFFFF"/>
            <w:vAlign w:val="center"/>
          </w:tcPr>
          <w:p w:rsidR="00555EA1" w:rsidRPr="00415D96" w:rsidRDefault="00555EA1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</w:p>
        </w:tc>
        <w:tc>
          <w:tcPr>
            <w:tcW w:w="4045" w:type="pct"/>
            <w:shd w:val="clear" w:color="000000" w:fill="FFFFFF"/>
            <w:vAlign w:val="center"/>
          </w:tcPr>
          <w:p w:rsidR="00555EA1" w:rsidRPr="00415D96" w:rsidRDefault="00555EA1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Когда взрослые кричат на детей, они калечат их души</w:t>
            </w:r>
          </w:p>
        </w:tc>
      </w:tr>
      <w:tr w:rsidR="00555EA1" w:rsidRPr="00415D96" w:rsidTr="005E7890">
        <w:trPr>
          <w:trHeight w:val="587"/>
        </w:trPr>
        <w:tc>
          <w:tcPr>
            <w:tcW w:w="955" w:type="pct"/>
            <w:vMerge/>
            <w:shd w:val="clear" w:color="000000" w:fill="FFFFFF"/>
            <w:vAlign w:val="center"/>
          </w:tcPr>
          <w:p w:rsidR="00555EA1" w:rsidRPr="00415D96" w:rsidRDefault="00555EA1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</w:p>
        </w:tc>
        <w:tc>
          <w:tcPr>
            <w:tcW w:w="4045" w:type="pct"/>
            <w:shd w:val="clear" w:color="000000" w:fill="FFFFFF"/>
            <w:vAlign w:val="center"/>
          </w:tcPr>
          <w:p w:rsidR="00555EA1" w:rsidRPr="00415D96" w:rsidRDefault="00555EA1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Упрямство, негативизм, капризы</w:t>
            </w:r>
          </w:p>
        </w:tc>
      </w:tr>
      <w:tr w:rsidR="00555EA1" w:rsidRPr="00415D96" w:rsidTr="005E7890">
        <w:trPr>
          <w:trHeight w:val="587"/>
        </w:trPr>
        <w:tc>
          <w:tcPr>
            <w:tcW w:w="955" w:type="pct"/>
            <w:vMerge/>
            <w:shd w:val="clear" w:color="000000" w:fill="FFFFFF"/>
            <w:vAlign w:val="center"/>
          </w:tcPr>
          <w:p w:rsidR="00555EA1" w:rsidRPr="00415D96" w:rsidRDefault="00555EA1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</w:p>
        </w:tc>
        <w:tc>
          <w:tcPr>
            <w:tcW w:w="4045" w:type="pct"/>
            <w:shd w:val="clear" w:color="000000" w:fill="FFFFFF"/>
            <w:vAlign w:val="center"/>
          </w:tcPr>
          <w:p w:rsidR="00555EA1" w:rsidRPr="00415D96" w:rsidRDefault="008F4A54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Почему </w:t>
            </w:r>
            <w:r w:rsidR="001D4966" w:rsidRPr="00415D9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ребёнок</w:t>
            </w:r>
            <w:r w:rsidRPr="00415D9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долго не может заснуть</w:t>
            </w:r>
          </w:p>
        </w:tc>
      </w:tr>
      <w:tr w:rsidR="00555EA1" w:rsidRPr="00415D96" w:rsidTr="005E7890">
        <w:trPr>
          <w:trHeight w:val="587"/>
        </w:trPr>
        <w:tc>
          <w:tcPr>
            <w:tcW w:w="955" w:type="pct"/>
            <w:vMerge w:val="restart"/>
            <w:shd w:val="clear" w:color="000000" w:fill="FFFFFF"/>
            <w:vAlign w:val="center"/>
          </w:tcPr>
          <w:p w:rsidR="00555EA1" w:rsidRPr="00415D96" w:rsidRDefault="00555EA1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Январь</w:t>
            </w:r>
          </w:p>
        </w:tc>
        <w:tc>
          <w:tcPr>
            <w:tcW w:w="4045" w:type="pct"/>
            <w:shd w:val="clear" w:color="000000" w:fill="FFFFFF"/>
            <w:vAlign w:val="center"/>
          </w:tcPr>
          <w:p w:rsidR="00555EA1" w:rsidRPr="00415D96" w:rsidRDefault="008F4A54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Если малыш что-то украл</w:t>
            </w:r>
          </w:p>
        </w:tc>
      </w:tr>
      <w:tr w:rsidR="00555EA1" w:rsidRPr="00415D96" w:rsidTr="005E7890">
        <w:trPr>
          <w:trHeight w:val="587"/>
        </w:trPr>
        <w:tc>
          <w:tcPr>
            <w:tcW w:w="955" w:type="pct"/>
            <w:vMerge/>
            <w:shd w:val="clear" w:color="000000" w:fill="FFFFFF"/>
            <w:vAlign w:val="center"/>
          </w:tcPr>
          <w:p w:rsidR="00555EA1" w:rsidRPr="00415D96" w:rsidRDefault="00555EA1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</w:p>
        </w:tc>
        <w:tc>
          <w:tcPr>
            <w:tcW w:w="4045" w:type="pct"/>
            <w:shd w:val="clear" w:color="000000" w:fill="FFFFFF"/>
            <w:vAlign w:val="center"/>
          </w:tcPr>
          <w:p w:rsidR="00555EA1" w:rsidRPr="00415D96" w:rsidRDefault="008F4A54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Как отучить от вредных привычек</w:t>
            </w:r>
          </w:p>
        </w:tc>
      </w:tr>
      <w:tr w:rsidR="00555EA1" w:rsidRPr="00415D96" w:rsidTr="005E7890">
        <w:trPr>
          <w:trHeight w:val="587"/>
        </w:trPr>
        <w:tc>
          <w:tcPr>
            <w:tcW w:w="955" w:type="pct"/>
            <w:vMerge/>
            <w:shd w:val="clear" w:color="000000" w:fill="FFFFFF"/>
            <w:vAlign w:val="center"/>
          </w:tcPr>
          <w:p w:rsidR="00555EA1" w:rsidRPr="00415D96" w:rsidRDefault="00555EA1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</w:p>
        </w:tc>
        <w:tc>
          <w:tcPr>
            <w:tcW w:w="4045" w:type="pct"/>
            <w:shd w:val="clear" w:color="000000" w:fill="FFFFFF"/>
            <w:vAlign w:val="center"/>
          </w:tcPr>
          <w:p w:rsidR="00555EA1" w:rsidRPr="00415D96" w:rsidRDefault="008F4A54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Трудные дети (синдром дефицита внимания с гиперреактивностью)</w:t>
            </w:r>
          </w:p>
        </w:tc>
      </w:tr>
      <w:tr w:rsidR="00555EA1" w:rsidRPr="00415D96" w:rsidTr="005E7890">
        <w:trPr>
          <w:trHeight w:val="587"/>
        </w:trPr>
        <w:tc>
          <w:tcPr>
            <w:tcW w:w="955" w:type="pct"/>
            <w:vMerge/>
            <w:shd w:val="clear" w:color="000000" w:fill="FFFFFF"/>
            <w:vAlign w:val="center"/>
          </w:tcPr>
          <w:p w:rsidR="00555EA1" w:rsidRPr="00415D96" w:rsidRDefault="00555EA1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</w:p>
        </w:tc>
        <w:tc>
          <w:tcPr>
            <w:tcW w:w="4045" w:type="pct"/>
            <w:shd w:val="clear" w:color="000000" w:fill="FFFFFF"/>
            <w:vAlign w:val="center"/>
          </w:tcPr>
          <w:p w:rsidR="00555EA1" w:rsidRPr="00415D96" w:rsidRDefault="008F4A54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Детская агрессивность</w:t>
            </w:r>
          </w:p>
        </w:tc>
      </w:tr>
      <w:tr w:rsidR="00555EA1" w:rsidRPr="00415D96" w:rsidTr="005E7890">
        <w:trPr>
          <w:trHeight w:val="587"/>
        </w:trPr>
        <w:tc>
          <w:tcPr>
            <w:tcW w:w="955" w:type="pct"/>
            <w:vMerge w:val="restart"/>
            <w:shd w:val="clear" w:color="000000" w:fill="FFFFFF"/>
            <w:vAlign w:val="center"/>
          </w:tcPr>
          <w:p w:rsidR="00555EA1" w:rsidRPr="00415D96" w:rsidRDefault="00555EA1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Февраль</w:t>
            </w:r>
          </w:p>
        </w:tc>
        <w:tc>
          <w:tcPr>
            <w:tcW w:w="4045" w:type="pct"/>
            <w:shd w:val="clear" w:color="000000" w:fill="FFFFFF"/>
            <w:vAlign w:val="center"/>
          </w:tcPr>
          <w:p w:rsidR="00555EA1" w:rsidRPr="00415D96" w:rsidRDefault="008F4A54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Игры со шнурками: готовим руку к письму</w:t>
            </w:r>
          </w:p>
        </w:tc>
      </w:tr>
      <w:tr w:rsidR="00555EA1" w:rsidRPr="00415D96" w:rsidTr="005E7890">
        <w:trPr>
          <w:trHeight w:val="587"/>
        </w:trPr>
        <w:tc>
          <w:tcPr>
            <w:tcW w:w="955" w:type="pct"/>
            <w:vMerge/>
            <w:shd w:val="clear" w:color="000000" w:fill="FFFFFF"/>
            <w:vAlign w:val="center"/>
          </w:tcPr>
          <w:p w:rsidR="00555EA1" w:rsidRPr="00415D96" w:rsidRDefault="00555EA1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</w:p>
        </w:tc>
        <w:tc>
          <w:tcPr>
            <w:tcW w:w="4045" w:type="pct"/>
            <w:shd w:val="clear" w:color="000000" w:fill="FFFFFF"/>
            <w:vAlign w:val="center"/>
          </w:tcPr>
          <w:p w:rsidR="00555EA1" w:rsidRPr="00415D96" w:rsidRDefault="008F4A54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Ночные страхи</w:t>
            </w:r>
          </w:p>
        </w:tc>
      </w:tr>
      <w:tr w:rsidR="00555EA1" w:rsidRPr="00415D96" w:rsidTr="005E7890">
        <w:trPr>
          <w:trHeight w:val="587"/>
        </w:trPr>
        <w:tc>
          <w:tcPr>
            <w:tcW w:w="955" w:type="pct"/>
            <w:vMerge/>
            <w:shd w:val="clear" w:color="000000" w:fill="FFFFFF"/>
            <w:vAlign w:val="center"/>
          </w:tcPr>
          <w:p w:rsidR="00555EA1" w:rsidRPr="00415D96" w:rsidRDefault="00555EA1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</w:p>
        </w:tc>
        <w:tc>
          <w:tcPr>
            <w:tcW w:w="4045" w:type="pct"/>
            <w:shd w:val="clear" w:color="000000" w:fill="FFFFFF"/>
            <w:vAlign w:val="center"/>
          </w:tcPr>
          <w:p w:rsidR="00555EA1" w:rsidRPr="00415D96" w:rsidRDefault="008F4A54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Почему </w:t>
            </w:r>
            <w:r w:rsidR="001D4966" w:rsidRPr="00415D9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ребёнок</w:t>
            </w:r>
            <w:r w:rsidRPr="00415D9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заикается</w:t>
            </w:r>
          </w:p>
        </w:tc>
      </w:tr>
      <w:tr w:rsidR="00555EA1" w:rsidRPr="00415D96" w:rsidTr="005E7890">
        <w:trPr>
          <w:trHeight w:val="587"/>
        </w:trPr>
        <w:tc>
          <w:tcPr>
            <w:tcW w:w="955" w:type="pct"/>
            <w:vMerge/>
            <w:shd w:val="clear" w:color="000000" w:fill="FFFFFF"/>
            <w:vAlign w:val="center"/>
          </w:tcPr>
          <w:p w:rsidR="00555EA1" w:rsidRPr="00415D96" w:rsidRDefault="00555EA1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</w:p>
        </w:tc>
        <w:tc>
          <w:tcPr>
            <w:tcW w:w="4045" w:type="pct"/>
            <w:shd w:val="clear" w:color="000000" w:fill="FFFFFF"/>
            <w:vAlign w:val="center"/>
          </w:tcPr>
          <w:p w:rsidR="00555EA1" w:rsidRPr="00415D96" w:rsidRDefault="008F4A54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Правая и левая рука</w:t>
            </w:r>
          </w:p>
        </w:tc>
      </w:tr>
      <w:tr w:rsidR="00555EA1" w:rsidRPr="00415D96" w:rsidTr="005E7890">
        <w:trPr>
          <w:trHeight w:val="587"/>
        </w:trPr>
        <w:tc>
          <w:tcPr>
            <w:tcW w:w="955" w:type="pct"/>
            <w:vMerge w:val="restart"/>
            <w:shd w:val="clear" w:color="000000" w:fill="FFFFFF"/>
            <w:vAlign w:val="center"/>
          </w:tcPr>
          <w:p w:rsidR="00555EA1" w:rsidRPr="00415D96" w:rsidRDefault="00555EA1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Март</w:t>
            </w:r>
          </w:p>
        </w:tc>
        <w:tc>
          <w:tcPr>
            <w:tcW w:w="4045" w:type="pct"/>
            <w:shd w:val="clear" w:color="000000" w:fill="FFFFFF"/>
            <w:vAlign w:val="center"/>
          </w:tcPr>
          <w:p w:rsidR="00555EA1" w:rsidRPr="00415D96" w:rsidRDefault="008F4A54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Роль отца в воспитании детей</w:t>
            </w:r>
          </w:p>
        </w:tc>
      </w:tr>
      <w:tr w:rsidR="00555EA1" w:rsidRPr="00415D96" w:rsidTr="005E7890">
        <w:trPr>
          <w:trHeight w:val="587"/>
        </w:trPr>
        <w:tc>
          <w:tcPr>
            <w:tcW w:w="955" w:type="pct"/>
            <w:vMerge/>
            <w:shd w:val="clear" w:color="000000" w:fill="FFFFFF"/>
            <w:vAlign w:val="center"/>
          </w:tcPr>
          <w:p w:rsidR="00555EA1" w:rsidRPr="00415D96" w:rsidRDefault="00555EA1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</w:p>
        </w:tc>
        <w:tc>
          <w:tcPr>
            <w:tcW w:w="4045" w:type="pct"/>
            <w:shd w:val="clear" w:color="000000" w:fill="FFFFFF"/>
            <w:vAlign w:val="center"/>
          </w:tcPr>
          <w:p w:rsidR="00555EA1" w:rsidRPr="00415D96" w:rsidRDefault="008F4A54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Как общаться отцу с детьми?</w:t>
            </w:r>
          </w:p>
        </w:tc>
      </w:tr>
      <w:tr w:rsidR="00555EA1" w:rsidRPr="00415D96" w:rsidTr="005E7890">
        <w:trPr>
          <w:trHeight w:val="587"/>
        </w:trPr>
        <w:tc>
          <w:tcPr>
            <w:tcW w:w="955" w:type="pct"/>
            <w:vMerge/>
            <w:shd w:val="clear" w:color="000000" w:fill="FFFFFF"/>
            <w:vAlign w:val="center"/>
          </w:tcPr>
          <w:p w:rsidR="00555EA1" w:rsidRPr="00415D96" w:rsidRDefault="00555EA1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</w:p>
        </w:tc>
        <w:tc>
          <w:tcPr>
            <w:tcW w:w="4045" w:type="pct"/>
            <w:shd w:val="clear" w:color="000000" w:fill="FFFFFF"/>
            <w:vAlign w:val="center"/>
          </w:tcPr>
          <w:p w:rsidR="00555EA1" w:rsidRPr="00415D96" w:rsidRDefault="008F4A54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Искусство быть отцом дочери</w:t>
            </w:r>
          </w:p>
        </w:tc>
      </w:tr>
      <w:tr w:rsidR="00555EA1" w:rsidRPr="00415D96" w:rsidTr="005E7890">
        <w:trPr>
          <w:trHeight w:val="587"/>
        </w:trPr>
        <w:tc>
          <w:tcPr>
            <w:tcW w:w="955" w:type="pct"/>
            <w:vMerge/>
            <w:shd w:val="clear" w:color="000000" w:fill="FFFFFF"/>
            <w:vAlign w:val="center"/>
          </w:tcPr>
          <w:p w:rsidR="00555EA1" w:rsidRPr="00415D96" w:rsidRDefault="00555EA1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</w:p>
        </w:tc>
        <w:tc>
          <w:tcPr>
            <w:tcW w:w="4045" w:type="pct"/>
            <w:shd w:val="clear" w:color="000000" w:fill="FFFFFF"/>
            <w:vAlign w:val="center"/>
          </w:tcPr>
          <w:p w:rsidR="00555EA1" w:rsidRPr="00415D96" w:rsidRDefault="008F4A54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Чистый дом – здоровый малыш!</w:t>
            </w:r>
          </w:p>
        </w:tc>
      </w:tr>
      <w:tr w:rsidR="00555EA1" w:rsidRPr="00415D96" w:rsidTr="005E7890">
        <w:trPr>
          <w:trHeight w:val="587"/>
        </w:trPr>
        <w:tc>
          <w:tcPr>
            <w:tcW w:w="955" w:type="pct"/>
            <w:vMerge w:val="restart"/>
            <w:shd w:val="clear" w:color="000000" w:fill="FFFFFF"/>
            <w:vAlign w:val="center"/>
          </w:tcPr>
          <w:p w:rsidR="00555EA1" w:rsidRPr="00415D96" w:rsidRDefault="00555EA1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lastRenderedPageBreak/>
              <w:t>Апрель</w:t>
            </w:r>
          </w:p>
        </w:tc>
        <w:tc>
          <w:tcPr>
            <w:tcW w:w="4045" w:type="pct"/>
            <w:shd w:val="clear" w:color="000000" w:fill="FFFFFF"/>
            <w:vAlign w:val="center"/>
          </w:tcPr>
          <w:p w:rsidR="00555EA1" w:rsidRPr="00415D96" w:rsidRDefault="008F4A54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Если хочешь быть </w:t>
            </w:r>
            <w:proofErr w:type="gramStart"/>
            <w:r w:rsidRPr="00415D9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здоров</w:t>
            </w:r>
            <w:proofErr w:type="gramEnd"/>
            <w:r w:rsidRPr="00415D9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– закаляйся!</w:t>
            </w:r>
          </w:p>
        </w:tc>
      </w:tr>
      <w:tr w:rsidR="00555EA1" w:rsidRPr="00415D96" w:rsidTr="005E7890">
        <w:trPr>
          <w:trHeight w:val="587"/>
        </w:trPr>
        <w:tc>
          <w:tcPr>
            <w:tcW w:w="955" w:type="pct"/>
            <w:vMerge/>
            <w:shd w:val="clear" w:color="000000" w:fill="FFFFFF"/>
            <w:vAlign w:val="center"/>
          </w:tcPr>
          <w:p w:rsidR="00555EA1" w:rsidRPr="00415D96" w:rsidRDefault="00555EA1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</w:p>
        </w:tc>
        <w:tc>
          <w:tcPr>
            <w:tcW w:w="4045" w:type="pct"/>
            <w:shd w:val="clear" w:color="000000" w:fill="FFFFFF"/>
            <w:vAlign w:val="center"/>
          </w:tcPr>
          <w:p w:rsidR="00555EA1" w:rsidRPr="00415D96" w:rsidRDefault="008F4A54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Если </w:t>
            </w:r>
            <w:r w:rsidR="001D4966" w:rsidRPr="00415D9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ребёнок</w:t>
            </w:r>
            <w:r w:rsidRPr="00415D9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плохо видит…</w:t>
            </w:r>
          </w:p>
        </w:tc>
      </w:tr>
      <w:tr w:rsidR="00555EA1" w:rsidRPr="00415D96" w:rsidTr="005E7890">
        <w:trPr>
          <w:trHeight w:val="587"/>
        </w:trPr>
        <w:tc>
          <w:tcPr>
            <w:tcW w:w="955" w:type="pct"/>
            <w:vMerge/>
            <w:shd w:val="clear" w:color="000000" w:fill="FFFFFF"/>
            <w:vAlign w:val="center"/>
          </w:tcPr>
          <w:p w:rsidR="00555EA1" w:rsidRPr="00415D96" w:rsidRDefault="00555EA1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</w:p>
        </w:tc>
        <w:tc>
          <w:tcPr>
            <w:tcW w:w="4045" w:type="pct"/>
            <w:shd w:val="clear" w:color="000000" w:fill="FFFFFF"/>
            <w:vAlign w:val="center"/>
          </w:tcPr>
          <w:p w:rsidR="00555EA1" w:rsidRPr="00415D96" w:rsidRDefault="008F4A54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Необычные позы </w:t>
            </w:r>
            <w:r w:rsidR="00961B14" w:rsidRPr="00415D9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ребёнка</w:t>
            </w:r>
            <w:r w:rsidRPr="00415D9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во сне</w:t>
            </w:r>
          </w:p>
        </w:tc>
      </w:tr>
      <w:tr w:rsidR="00555EA1" w:rsidRPr="00415D96" w:rsidTr="005E7890">
        <w:trPr>
          <w:trHeight w:val="587"/>
        </w:trPr>
        <w:tc>
          <w:tcPr>
            <w:tcW w:w="955" w:type="pct"/>
            <w:vMerge/>
            <w:shd w:val="clear" w:color="000000" w:fill="FFFFFF"/>
            <w:vAlign w:val="center"/>
          </w:tcPr>
          <w:p w:rsidR="00555EA1" w:rsidRPr="00415D96" w:rsidRDefault="00555EA1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</w:p>
        </w:tc>
        <w:tc>
          <w:tcPr>
            <w:tcW w:w="4045" w:type="pct"/>
            <w:shd w:val="clear" w:color="000000" w:fill="FFFFFF"/>
            <w:vAlign w:val="center"/>
          </w:tcPr>
          <w:p w:rsidR="00555EA1" w:rsidRPr="00415D96" w:rsidRDefault="008F4A54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Воспитывая сына…</w:t>
            </w:r>
          </w:p>
        </w:tc>
      </w:tr>
      <w:tr w:rsidR="00555EA1" w:rsidRPr="00415D96" w:rsidTr="005E7890">
        <w:trPr>
          <w:trHeight w:val="587"/>
        </w:trPr>
        <w:tc>
          <w:tcPr>
            <w:tcW w:w="955" w:type="pct"/>
            <w:vMerge w:val="restart"/>
            <w:shd w:val="clear" w:color="000000" w:fill="FFFFFF"/>
            <w:vAlign w:val="center"/>
          </w:tcPr>
          <w:p w:rsidR="00555EA1" w:rsidRPr="00415D96" w:rsidRDefault="00555EA1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Май</w:t>
            </w:r>
          </w:p>
        </w:tc>
        <w:tc>
          <w:tcPr>
            <w:tcW w:w="4045" w:type="pct"/>
            <w:shd w:val="clear" w:color="000000" w:fill="FFFFFF"/>
            <w:vAlign w:val="center"/>
          </w:tcPr>
          <w:p w:rsidR="00555EA1" w:rsidRPr="00415D96" w:rsidRDefault="008F4A54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Скоро в школу я пойду!</w:t>
            </w:r>
          </w:p>
        </w:tc>
      </w:tr>
      <w:tr w:rsidR="00555EA1" w:rsidRPr="00415D96" w:rsidTr="005E7890">
        <w:trPr>
          <w:trHeight w:val="587"/>
        </w:trPr>
        <w:tc>
          <w:tcPr>
            <w:tcW w:w="955" w:type="pct"/>
            <w:vMerge/>
            <w:shd w:val="clear" w:color="000000" w:fill="FFFFFF"/>
            <w:vAlign w:val="center"/>
          </w:tcPr>
          <w:p w:rsidR="00555EA1" w:rsidRPr="00415D96" w:rsidRDefault="00555EA1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</w:p>
        </w:tc>
        <w:tc>
          <w:tcPr>
            <w:tcW w:w="4045" w:type="pct"/>
            <w:shd w:val="clear" w:color="000000" w:fill="FFFFFF"/>
            <w:vAlign w:val="center"/>
          </w:tcPr>
          <w:p w:rsidR="00555EA1" w:rsidRPr="00415D96" w:rsidRDefault="008F4A54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Какой ранец выбрать </w:t>
            </w:r>
            <w:r w:rsidR="00961B14" w:rsidRPr="00415D9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ребёнку</w:t>
            </w:r>
          </w:p>
        </w:tc>
      </w:tr>
      <w:tr w:rsidR="00555EA1" w:rsidRPr="00415D96" w:rsidTr="005E7890">
        <w:trPr>
          <w:trHeight w:val="587"/>
        </w:trPr>
        <w:tc>
          <w:tcPr>
            <w:tcW w:w="955" w:type="pct"/>
            <w:vMerge/>
            <w:shd w:val="clear" w:color="000000" w:fill="FFFFFF"/>
            <w:vAlign w:val="center"/>
          </w:tcPr>
          <w:p w:rsidR="00555EA1" w:rsidRPr="00415D96" w:rsidRDefault="00555EA1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</w:p>
        </w:tc>
        <w:tc>
          <w:tcPr>
            <w:tcW w:w="4045" w:type="pct"/>
            <w:shd w:val="clear" w:color="000000" w:fill="FFFFFF"/>
            <w:vAlign w:val="center"/>
          </w:tcPr>
          <w:p w:rsidR="00555EA1" w:rsidRPr="00415D96" w:rsidRDefault="008F4A54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Дети на кухне</w:t>
            </w:r>
          </w:p>
        </w:tc>
      </w:tr>
      <w:tr w:rsidR="00555EA1" w:rsidRPr="00415D96" w:rsidTr="005E7890">
        <w:trPr>
          <w:trHeight w:val="587"/>
        </w:trPr>
        <w:tc>
          <w:tcPr>
            <w:tcW w:w="955" w:type="pct"/>
            <w:vMerge/>
            <w:shd w:val="clear" w:color="000000" w:fill="FFFFFF"/>
            <w:vAlign w:val="center"/>
          </w:tcPr>
          <w:p w:rsidR="00555EA1" w:rsidRPr="00415D96" w:rsidRDefault="00555EA1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</w:p>
        </w:tc>
        <w:tc>
          <w:tcPr>
            <w:tcW w:w="4045" w:type="pct"/>
            <w:shd w:val="clear" w:color="000000" w:fill="FFFFFF"/>
            <w:vAlign w:val="center"/>
          </w:tcPr>
          <w:p w:rsidR="00555EA1" w:rsidRPr="00415D96" w:rsidRDefault="008F4A54" w:rsidP="003B19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415D9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Про школьников - невольников</w:t>
            </w:r>
          </w:p>
        </w:tc>
      </w:tr>
    </w:tbl>
    <w:p w:rsidR="006F1503" w:rsidRPr="00415D96" w:rsidRDefault="006F1503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6F1503" w:rsidRPr="00415D96" w:rsidRDefault="006F1503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6F1503" w:rsidRPr="00415D96" w:rsidRDefault="006F1503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6F1503" w:rsidRPr="00415D96" w:rsidRDefault="006F1503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6F1503" w:rsidRPr="00415D96" w:rsidRDefault="006F1503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6F1503" w:rsidRPr="00415D96" w:rsidRDefault="006F1503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6F1503" w:rsidRPr="00415D96" w:rsidRDefault="006F1503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6F1503" w:rsidRPr="00415D96" w:rsidRDefault="006F1503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6F1503" w:rsidRPr="00415D96" w:rsidRDefault="006F1503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6F1503" w:rsidRPr="00415D96" w:rsidRDefault="006F1503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6F1503" w:rsidRPr="00415D96" w:rsidRDefault="006F1503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6F1503" w:rsidRPr="00415D96" w:rsidRDefault="006F1503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6F1503" w:rsidRPr="00415D96" w:rsidRDefault="006F1503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6F1503" w:rsidRPr="00415D96" w:rsidRDefault="006F1503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6F1503" w:rsidRPr="00415D96" w:rsidRDefault="006F1503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6F1503" w:rsidRPr="00415D96" w:rsidRDefault="006F1503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6F1503" w:rsidRPr="00415D96" w:rsidRDefault="006F1503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6F1503" w:rsidRPr="00415D96" w:rsidRDefault="006F1503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6F1503" w:rsidRPr="00415D96" w:rsidRDefault="006F1503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6F1503" w:rsidRPr="00415D96" w:rsidRDefault="006F1503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6F1503" w:rsidRPr="00415D96" w:rsidRDefault="006F1503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635633" w:rsidRPr="00415D96" w:rsidRDefault="00635633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635633" w:rsidRPr="00415D96" w:rsidRDefault="00635633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sectPr w:rsidR="00635633" w:rsidRPr="00415D96" w:rsidSect="009111D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9111DE" w:rsidRPr="00415D96" w:rsidRDefault="009111DE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5D7FCE" w:rsidRPr="00415D96" w:rsidRDefault="005D7FCE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5D7FCE" w:rsidRPr="00415D96" w:rsidRDefault="005D7FCE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5D7FCE" w:rsidRPr="00415D96" w:rsidRDefault="005D7FCE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5D7FCE" w:rsidRPr="00415D96" w:rsidRDefault="005D7FCE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5D7FCE" w:rsidRPr="00415D96" w:rsidRDefault="005D7FCE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5D7FCE" w:rsidRPr="00415D96" w:rsidRDefault="005D7FCE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5D7FCE" w:rsidRPr="00415D96" w:rsidRDefault="005D7FCE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5D7FCE" w:rsidRPr="00415D96" w:rsidRDefault="005D7FCE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5D7FCE" w:rsidRPr="00415D96" w:rsidRDefault="005D7FCE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9111DE" w:rsidRPr="00415D96" w:rsidRDefault="009111DE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9111DE" w:rsidRPr="00415D96" w:rsidRDefault="009111DE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  <w:sectPr w:rsidR="009111DE" w:rsidRPr="00415D96" w:rsidSect="009111D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9111DE" w:rsidRPr="00415D96" w:rsidRDefault="009111DE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9111DE" w:rsidRPr="00415D96" w:rsidRDefault="009111DE" w:rsidP="003B191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sectPr w:rsidR="009111DE" w:rsidRPr="00415D96" w:rsidSect="009111D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9111DE" w:rsidRPr="00415D96" w:rsidRDefault="009111DE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9111DE" w:rsidRPr="00415D96" w:rsidRDefault="009111DE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sectPr w:rsidR="009111DE" w:rsidRPr="00415D96" w:rsidSect="00537006">
          <w:pgSz w:w="16838" w:h="11906" w:orient="landscape"/>
          <w:pgMar w:top="709" w:right="720" w:bottom="720" w:left="720" w:header="708" w:footer="708" w:gutter="0"/>
          <w:cols w:space="708"/>
          <w:docGrid w:linePitch="360"/>
        </w:sectPr>
      </w:pPr>
    </w:p>
    <w:p w:rsidR="007A5E9D" w:rsidRPr="00415D96" w:rsidRDefault="007A5E9D" w:rsidP="003B191E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7A5E9D" w:rsidRPr="00415D96" w:rsidRDefault="007A5E9D" w:rsidP="003B191E">
      <w:pPr>
        <w:shd w:val="clear" w:color="auto" w:fill="FFFFFF"/>
        <w:suppressAutoHyphens/>
        <w:autoSpaceDE w:val="0"/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</w:p>
    <w:p w:rsidR="007A5E9D" w:rsidRPr="00415D96" w:rsidRDefault="007A5E9D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A5E9D" w:rsidRPr="00415D96" w:rsidRDefault="007A5E9D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A5E9D" w:rsidRPr="00415D96" w:rsidRDefault="007A5E9D" w:rsidP="003B191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A5E9D" w:rsidRPr="00415D96" w:rsidRDefault="007A5E9D" w:rsidP="003B191E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E9D" w:rsidRPr="00415D96" w:rsidRDefault="007A5E9D" w:rsidP="003B191E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1DE" w:rsidRPr="00415D96" w:rsidRDefault="009111DE" w:rsidP="003B191E">
      <w:pPr>
        <w:shd w:val="clear" w:color="auto" w:fill="FFFFFF"/>
        <w:suppressAutoHyphens/>
        <w:autoSpaceDE w:val="0"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sectPr w:rsidR="009111DE" w:rsidRPr="00415D96" w:rsidSect="009111DE">
          <w:pgSz w:w="16838" w:h="11906" w:orient="landscape"/>
          <w:pgMar w:top="1134" w:right="1134" w:bottom="1134" w:left="1134" w:header="1701" w:footer="851" w:gutter="0"/>
          <w:cols w:space="720"/>
          <w:docGrid w:linePitch="360"/>
        </w:sectPr>
      </w:pPr>
    </w:p>
    <w:p w:rsidR="009351B1" w:rsidRPr="00415D96" w:rsidRDefault="009351B1" w:rsidP="003B191E">
      <w:pPr>
        <w:shd w:val="clear" w:color="auto" w:fill="FFFFFF"/>
        <w:suppressAutoHyphens/>
        <w:autoSpaceDE w:val="0"/>
        <w:spacing w:after="0" w:line="276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351B1" w:rsidRPr="00415D96" w:rsidSect="00155F98">
      <w:footerReference w:type="default" r:id="rId10"/>
      <w:pgSz w:w="11906" w:h="16838"/>
      <w:pgMar w:top="1134" w:right="99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753" w:rsidRDefault="00514753" w:rsidP="00CB53E9">
      <w:pPr>
        <w:spacing w:after="0" w:line="240" w:lineRule="auto"/>
      </w:pPr>
      <w:r>
        <w:separator/>
      </w:r>
    </w:p>
  </w:endnote>
  <w:endnote w:type="continuationSeparator" w:id="0">
    <w:p w:rsidR="00514753" w:rsidRDefault="00514753" w:rsidP="00CB5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4900873"/>
      <w:docPartObj>
        <w:docPartGallery w:val="Page Numbers (Bottom of Page)"/>
        <w:docPartUnique/>
      </w:docPartObj>
    </w:sdtPr>
    <w:sdtContent>
      <w:p w:rsidR="00514753" w:rsidRDefault="0051475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B49">
          <w:rPr>
            <w:noProof/>
          </w:rPr>
          <w:t>44</w:t>
        </w:r>
        <w:r>
          <w:fldChar w:fldCharType="end"/>
        </w:r>
      </w:p>
    </w:sdtContent>
  </w:sdt>
  <w:p w:rsidR="00514753" w:rsidRDefault="0051475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585292"/>
      <w:docPartObj>
        <w:docPartGallery w:val="Page Numbers (Bottom of Page)"/>
        <w:docPartUnique/>
      </w:docPartObj>
    </w:sdtPr>
    <w:sdtContent>
      <w:p w:rsidR="00514753" w:rsidRDefault="00514753">
        <w:pPr>
          <w:pStyle w:val="a7"/>
          <w:jc w:val="right"/>
        </w:pPr>
        <w:r>
          <w:t>49</w:t>
        </w:r>
      </w:p>
    </w:sdtContent>
  </w:sdt>
  <w:p w:rsidR="00514753" w:rsidRDefault="0051475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753" w:rsidRDefault="00514753" w:rsidP="00CB53E9">
      <w:pPr>
        <w:spacing w:after="0" w:line="240" w:lineRule="auto"/>
      </w:pPr>
      <w:r>
        <w:separator/>
      </w:r>
    </w:p>
  </w:footnote>
  <w:footnote w:type="continuationSeparator" w:id="0">
    <w:p w:rsidR="00514753" w:rsidRDefault="00514753" w:rsidP="00CB5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82D"/>
    <w:multiLevelType w:val="hybridMultilevel"/>
    <w:tmpl w:val="B8AAD43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4EE5D74"/>
    <w:multiLevelType w:val="hybridMultilevel"/>
    <w:tmpl w:val="12EC354E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8401DD"/>
    <w:multiLevelType w:val="hybridMultilevel"/>
    <w:tmpl w:val="434AF224"/>
    <w:lvl w:ilvl="0" w:tplc="5CC45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410040"/>
    <w:multiLevelType w:val="hybridMultilevel"/>
    <w:tmpl w:val="24A64CD0"/>
    <w:lvl w:ilvl="0" w:tplc="1D8AB8F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9532B"/>
    <w:multiLevelType w:val="hybridMultilevel"/>
    <w:tmpl w:val="3370AC4A"/>
    <w:lvl w:ilvl="0" w:tplc="2AC2D7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A30AB5"/>
    <w:multiLevelType w:val="hybridMultilevel"/>
    <w:tmpl w:val="0C8E05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45679"/>
    <w:multiLevelType w:val="hybridMultilevel"/>
    <w:tmpl w:val="5A7CB43A"/>
    <w:lvl w:ilvl="0" w:tplc="8EE8FCF0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8EE8FCF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9B1972"/>
    <w:multiLevelType w:val="hybridMultilevel"/>
    <w:tmpl w:val="CA3013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2DD230F"/>
    <w:multiLevelType w:val="hybridMultilevel"/>
    <w:tmpl w:val="6A5265FA"/>
    <w:lvl w:ilvl="0" w:tplc="BB1A5A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49626D"/>
    <w:multiLevelType w:val="hybridMultilevel"/>
    <w:tmpl w:val="510457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8B3CD9"/>
    <w:multiLevelType w:val="hybridMultilevel"/>
    <w:tmpl w:val="277404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F6E3DCA"/>
    <w:multiLevelType w:val="hybridMultilevel"/>
    <w:tmpl w:val="48AC6B74"/>
    <w:lvl w:ilvl="0" w:tplc="8EE8FCF0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308A5D20"/>
    <w:multiLevelType w:val="hybridMultilevel"/>
    <w:tmpl w:val="2B72FC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186984"/>
    <w:multiLevelType w:val="hybridMultilevel"/>
    <w:tmpl w:val="5CBCEF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53489"/>
    <w:multiLevelType w:val="hybridMultilevel"/>
    <w:tmpl w:val="C35A0D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5A60DF"/>
    <w:multiLevelType w:val="hybridMultilevel"/>
    <w:tmpl w:val="46D0F7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5F2E9A"/>
    <w:multiLevelType w:val="hybridMultilevel"/>
    <w:tmpl w:val="AAE003FA"/>
    <w:lvl w:ilvl="0" w:tplc="E988A8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AB2AAE"/>
    <w:multiLevelType w:val="hybridMultilevel"/>
    <w:tmpl w:val="18B2CFA6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>
    <w:nsid w:val="55501AF9"/>
    <w:multiLevelType w:val="hybridMultilevel"/>
    <w:tmpl w:val="60A643A6"/>
    <w:lvl w:ilvl="0" w:tplc="A888D5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2655DF"/>
    <w:multiLevelType w:val="hybridMultilevel"/>
    <w:tmpl w:val="2236C3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D34231"/>
    <w:multiLevelType w:val="hybridMultilevel"/>
    <w:tmpl w:val="B6A2F7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D0425BB"/>
    <w:multiLevelType w:val="hybridMultilevel"/>
    <w:tmpl w:val="644E99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DE44C6C"/>
    <w:multiLevelType w:val="hybridMultilevel"/>
    <w:tmpl w:val="307A4944"/>
    <w:lvl w:ilvl="0" w:tplc="041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>
    <w:nsid w:val="65D90177"/>
    <w:multiLevelType w:val="hybridMultilevel"/>
    <w:tmpl w:val="522CF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B2013E">
      <w:numFmt w:val="bullet"/>
      <w:lvlText w:val="•"/>
      <w:lvlJc w:val="left"/>
      <w:pPr>
        <w:ind w:left="2130" w:hanging="105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CF732D"/>
    <w:multiLevelType w:val="hybridMultilevel"/>
    <w:tmpl w:val="CDEA06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C541A2"/>
    <w:multiLevelType w:val="hybridMultilevel"/>
    <w:tmpl w:val="6360B776"/>
    <w:lvl w:ilvl="0" w:tplc="0419000D">
      <w:start w:val="1"/>
      <w:numFmt w:val="bullet"/>
      <w:lvlText w:val="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  <w:color w:val="auto"/>
      </w:rPr>
    </w:lvl>
    <w:lvl w:ilvl="1" w:tplc="D152D62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8EE8FCF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5F66CA"/>
    <w:multiLevelType w:val="hybridMultilevel"/>
    <w:tmpl w:val="D0E8F43C"/>
    <w:lvl w:ilvl="0" w:tplc="2DBC02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FE12F4"/>
    <w:multiLevelType w:val="hybridMultilevel"/>
    <w:tmpl w:val="B866C3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7E1F07"/>
    <w:multiLevelType w:val="hybridMultilevel"/>
    <w:tmpl w:val="5E7407DE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C40209"/>
    <w:multiLevelType w:val="hybridMultilevel"/>
    <w:tmpl w:val="A65EE3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DE3F46"/>
    <w:multiLevelType w:val="hybridMultilevel"/>
    <w:tmpl w:val="60DA0D02"/>
    <w:lvl w:ilvl="0" w:tplc="0419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1">
    <w:nsid w:val="79D418F4"/>
    <w:multiLevelType w:val="hybridMultilevel"/>
    <w:tmpl w:val="E938B4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3"/>
  </w:num>
  <w:num w:numId="4">
    <w:abstractNumId w:val="18"/>
  </w:num>
  <w:num w:numId="5">
    <w:abstractNumId w:val="1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6"/>
  </w:num>
  <w:num w:numId="9">
    <w:abstractNumId w:val="31"/>
  </w:num>
  <w:num w:numId="10">
    <w:abstractNumId w:val="12"/>
  </w:num>
  <w:num w:numId="11">
    <w:abstractNumId w:val="5"/>
  </w:num>
  <w:num w:numId="12">
    <w:abstractNumId w:val="28"/>
  </w:num>
  <w:num w:numId="13">
    <w:abstractNumId w:val="24"/>
  </w:num>
  <w:num w:numId="14">
    <w:abstractNumId w:val="27"/>
  </w:num>
  <w:num w:numId="15">
    <w:abstractNumId w:val="30"/>
  </w:num>
  <w:num w:numId="16">
    <w:abstractNumId w:val="23"/>
  </w:num>
  <w:num w:numId="17">
    <w:abstractNumId w:val="17"/>
  </w:num>
  <w:num w:numId="18">
    <w:abstractNumId w:val="9"/>
  </w:num>
  <w:num w:numId="19">
    <w:abstractNumId w:val="14"/>
  </w:num>
  <w:num w:numId="20">
    <w:abstractNumId w:val="22"/>
  </w:num>
  <w:num w:numId="21">
    <w:abstractNumId w:val="13"/>
  </w:num>
  <w:num w:numId="22">
    <w:abstractNumId w:val="29"/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11"/>
  </w:num>
  <w:num w:numId="30">
    <w:abstractNumId w:val="0"/>
  </w:num>
  <w:num w:numId="31">
    <w:abstractNumId w:val="7"/>
  </w:num>
  <w:num w:numId="32">
    <w:abstractNumId w:val="10"/>
  </w:num>
  <w:num w:numId="33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744"/>
    <w:rsid w:val="0000299A"/>
    <w:rsid w:val="00011806"/>
    <w:rsid w:val="000119FC"/>
    <w:rsid w:val="000123A6"/>
    <w:rsid w:val="0002250E"/>
    <w:rsid w:val="00027E15"/>
    <w:rsid w:val="00064E56"/>
    <w:rsid w:val="0007217F"/>
    <w:rsid w:val="0008064C"/>
    <w:rsid w:val="000826B0"/>
    <w:rsid w:val="00086C44"/>
    <w:rsid w:val="00087EBC"/>
    <w:rsid w:val="000920E0"/>
    <w:rsid w:val="000A1D3B"/>
    <w:rsid w:val="000A2BB1"/>
    <w:rsid w:val="000A6430"/>
    <w:rsid w:val="000B051B"/>
    <w:rsid w:val="000B58A1"/>
    <w:rsid w:val="000C447F"/>
    <w:rsid w:val="000C45D4"/>
    <w:rsid w:val="000F00BB"/>
    <w:rsid w:val="000F626E"/>
    <w:rsid w:val="001169B1"/>
    <w:rsid w:val="00124127"/>
    <w:rsid w:val="001323F8"/>
    <w:rsid w:val="00132D43"/>
    <w:rsid w:val="00141247"/>
    <w:rsid w:val="00142750"/>
    <w:rsid w:val="001555B9"/>
    <w:rsid w:val="00155F98"/>
    <w:rsid w:val="00161686"/>
    <w:rsid w:val="00162279"/>
    <w:rsid w:val="0016523B"/>
    <w:rsid w:val="00172DF7"/>
    <w:rsid w:val="00173D9C"/>
    <w:rsid w:val="001838AE"/>
    <w:rsid w:val="00184D0F"/>
    <w:rsid w:val="001956C8"/>
    <w:rsid w:val="001A7650"/>
    <w:rsid w:val="001B1F52"/>
    <w:rsid w:val="001B39BF"/>
    <w:rsid w:val="001B6D12"/>
    <w:rsid w:val="001C0CA6"/>
    <w:rsid w:val="001C5218"/>
    <w:rsid w:val="001D4966"/>
    <w:rsid w:val="001D6AFF"/>
    <w:rsid w:val="001F2046"/>
    <w:rsid w:val="00217075"/>
    <w:rsid w:val="00217727"/>
    <w:rsid w:val="002359B3"/>
    <w:rsid w:val="00247905"/>
    <w:rsid w:val="0025202E"/>
    <w:rsid w:val="00255269"/>
    <w:rsid w:val="00261D54"/>
    <w:rsid w:val="00274922"/>
    <w:rsid w:val="00275B4E"/>
    <w:rsid w:val="002A048D"/>
    <w:rsid w:val="002A6A50"/>
    <w:rsid w:val="002C677C"/>
    <w:rsid w:val="002D209B"/>
    <w:rsid w:val="002E4BD4"/>
    <w:rsid w:val="002F27FA"/>
    <w:rsid w:val="002F3193"/>
    <w:rsid w:val="002F50C0"/>
    <w:rsid w:val="002F5865"/>
    <w:rsid w:val="00324F56"/>
    <w:rsid w:val="003350B8"/>
    <w:rsid w:val="003355D7"/>
    <w:rsid w:val="00343830"/>
    <w:rsid w:val="0034433D"/>
    <w:rsid w:val="00346664"/>
    <w:rsid w:val="00347476"/>
    <w:rsid w:val="00356EC1"/>
    <w:rsid w:val="003574EE"/>
    <w:rsid w:val="0035792F"/>
    <w:rsid w:val="00363E40"/>
    <w:rsid w:val="0037109D"/>
    <w:rsid w:val="003757C7"/>
    <w:rsid w:val="003758C3"/>
    <w:rsid w:val="00380FEF"/>
    <w:rsid w:val="00391D6B"/>
    <w:rsid w:val="003A6EC4"/>
    <w:rsid w:val="003B158D"/>
    <w:rsid w:val="003B191E"/>
    <w:rsid w:val="003B1CDF"/>
    <w:rsid w:val="003B36BE"/>
    <w:rsid w:val="003B574C"/>
    <w:rsid w:val="003C6A2C"/>
    <w:rsid w:val="003D4721"/>
    <w:rsid w:val="003E146C"/>
    <w:rsid w:val="003E3400"/>
    <w:rsid w:val="003E513C"/>
    <w:rsid w:val="00400397"/>
    <w:rsid w:val="0041564A"/>
    <w:rsid w:val="00415D96"/>
    <w:rsid w:val="00415EB0"/>
    <w:rsid w:val="00423305"/>
    <w:rsid w:val="00437168"/>
    <w:rsid w:val="004531F2"/>
    <w:rsid w:val="004546AE"/>
    <w:rsid w:val="004575B2"/>
    <w:rsid w:val="00462DAF"/>
    <w:rsid w:val="004715BA"/>
    <w:rsid w:val="0047258A"/>
    <w:rsid w:val="00492455"/>
    <w:rsid w:val="00495A78"/>
    <w:rsid w:val="004A0CFA"/>
    <w:rsid w:val="004A6C61"/>
    <w:rsid w:val="004B1D93"/>
    <w:rsid w:val="004B3F99"/>
    <w:rsid w:val="004C59BD"/>
    <w:rsid w:val="004E11C7"/>
    <w:rsid w:val="004E2B75"/>
    <w:rsid w:val="004E4714"/>
    <w:rsid w:val="004E75EF"/>
    <w:rsid w:val="004F0061"/>
    <w:rsid w:val="004F0B0D"/>
    <w:rsid w:val="004F445A"/>
    <w:rsid w:val="004F5BFB"/>
    <w:rsid w:val="004F6F90"/>
    <w:rsid w:val="00506C49"/>
    <w:rsid w:val="00506DA5"/>
    <w:rsid w:val="00507DFC"/>
    <w:rsid w:val="005136C0"/>
    <w:rsid w:val="00514753"/>
    <w:rsid w:val="00524B54"/>
    <w:rsid w:val="0053164E"/>
    <w:rsid w:val="005341A2"/>
    <w:rsid w:val="00537006"/>
    <w:rsid w:val="005449C6"/>
    <w:rsid w:val="005459CE"/>
    <w:rsid w:val="00555EA1"/>
    <w:rsid w:val="005617E2"/>
    <w:rsid w:val="0056364B"/>
    <w:rsid w:val="005678FE"/>
    <w:rsid w:val="00580031"/>
    <w:rsid w:val="00591200"/>
    <w:rsid w:val="005A2BDD"/>
    <w:rsid w:val="005A642B"/>
    <w:rsid w:val="005B0B5F"/>
    <w:rsid w:val="005D437B"/>
    <w:rsid w:val="005D43F7"/>
    <w:rsid w:val="005D66BE"/>
    <w:rsid w:val="005D7FCE"/>
    <w:rsid w:val="005E7890"/>
    <w:rsid w:val="005F39B8"/>
    <w:rsid w:val="0060616E"/>
    <w:rsid w:val="00607D73"/>
    <w:rsid w:val="00611119"/>
    <w:rsid w:val="006143EF"/>
    <w:rsid w:val="00620068"/>
    <w:rsid w:val="00620D11"/>
    <w:rsid w:val="006244C4"/>
    <w:rsid w:val="0062662C"/>
    <w:rsid w:val="00632231"/>
    <w:rsid w:val="00633C56"/>
    <w:rsid w:val="00635633"/>
    <w:rsid w:val="0063799F"/>
    <w:rsid w:val="00637C6F"/>
    <w:rsid w:val="00647805"/>
    <w:rsid w:val="00655608"/>
    <w:rsid w:val="00666BF8"/>
    <w:rsid w:val="00674A99"/>
    <w:rsid w:val="00675B9E"/>
    <w:rsid w:val="00683E1D"/>
    <w:rsid w:val="00690621"/>
    <w:rsid w:val="00695B2C"/>
    <w:rsid w:val="00695D15"/>
    <w:rsid w:val="00697A23"/>
    <w:rsid w:val="006A06A8"/>
    <w:rsid w:val="006A5357"/>
    <w:rsid w:val="006A6CE1"/>
    <w:rsid w:val="006B29ED"/>
    <w:rsid w:val="006B7FF3"/>
    <w:rsid w:val="006C1233"/>
    <w:rsid w:val="006C6FF8"/>
    <w:rsid w:val="006E5060"/>
    <w:rsid w:val="006F1503"/>
    <w:rsid w:val="006F7560"/>
    <w:rsid w:val="0072327D"/>
    <w:rsid w:val="00724F4D"/>
    <w:rsid w:val="0072578D"/>
    <w:rsid w:val="007315D6"/>
    <w:rsid w:val="00736E9C"/>
    <w:rsid w:val="0074218D"/>
    <w:rsid w:val="007507B8"/>
    <w:rsid w:val="00774835"/>
    <w:rsid w:val="007932BD"/>
    <w:rsid w:val="00796AD1"/>
    <w:rsid w:val="007A1817"/>
    <w:rsid w:val="007A3B07"/>
    <w:rsid w:val="007A47A5"/>
    <w:rsid w:val="007A50AA"/>
    <w:rsid w:val="007A5E9D"/>
    <w:rsid w:val="007B25AC"/>
    <w:rsid w:val="007C0452"/>
    <w:rsid w:val="007C64E7"/>
    <w:rsid w:val="007F0A43"/>
    <w:rsid w:val="007F40D6"/>
    <w:rsid w:val="007F74D6"/>
    <w:rsid w:val="0081583C"/>
    <w:rsid w:val="00820258"/>
    <w:rsid w:val="00823DFE"/>
    <w:rsid w:val="00832744"/>
    <w:rsid w:val="00833434"/>
    <w:rsid w:val="00833589"/>
    <w:rsid w:val="008421BF"/>
    <w:rsid w:val="00862DDA"/>
    <w:rsid w:val="00864DA3"/>
    <w:rsid w:val="00877033"/>
    <w:rsid w:val="00893CB6"/>
    <w:rsid w:val="008973D9"/>
    <w:rsid w:val="008A6059"/>
    <w:rsid w:val="008A6C0B"/>
    <w:rsid w:val="008B0CF8"/>
    <w:rsid w:val="008D6735"/>
    <w:rsid w:val="008D7B34"/>
    <w:rsid w:val="008F1CCC"/>
    <w:rsid w:val="008F2A4B"/>
    <w:rsid w:val="008F3A6A"/>
    <w:rsid w:val="008F4A54"/>
    <w:rsid w:val="00907865"/>
    <w:rsid w:val="00907E03"/>
    <w:rsid w:val="009111DE"/>
    <w:rsid w:val="009120A0"/>
    <w:rsid w:val="009127DE"/>
    <w:rsid w:val="00913AE9"/>
    <w:rsid w:val="00926351"/>
    <w:rsid w:val="009351B1"/>
    <w:rsid w:val="009504B6"/>
    <w:rsid w:val="009569AE"/>
    <w:rsid w:val="00961B14"/>
    <w:rsid w:val="00964C02"/>
    <w:rsid w:val="00996A18"/>
    <w:rsid w:val="009A623A"/>
    <w:rsid w:val="009B6C36"/>
    <w:rsid w:val="009C0436"/>
    <w:rsid w:val="009D0327"/>
    <w:rsid w:val="009F220D"/>
    <w:rsid w:val="00A025A1"/>
    <w:rsid w:val="00A02749"/>
    <w:rsid w:val="00A0450A"/>
    <w:rsid w:val="00A1422C"/>
    <w:rsid w:val="00A15F2D"/>
    <w:rsid w:val="00A167D2"/>
    <w:rsid w:val="00A16C1A"/>
    <w:rsid w:val="00A1723E"/>
    <w:rsid w:val="00A17578"/>
    <w:rsid w:val="00A21213"/>
    <w:rsid w:val="00A23D44"/>
    <w:rsid w:val="00A2579D"/>
    <w:rsid w:val="00A274E6"/>
    <w:rsid w:val="00A30D48"/>
    <w:rsid w:val="00A3713C"/>
    <w:rsid w:val="00A374F4"/>
    <w:rsid w:val="00A42D24"/>
    <w:rsid w:val="00A447CA"/>
    <w:rsid w:val="00A453B6"/>
    <w:rsid w:val="00A4600F"/>
    <w:rsid w:val="00A66BDE"/>
    <w:rsid w:val="00A8607F"/>
    <w:rsid w:val="00A91E05"/>
    <w:rsid w:val="00AA0AAC"/>
    <w:rsid w:val="00AA4277"/>
    <w:rsid w:val="00AB0808"/>
    <w:rsid w:val="00AB1D79"/>
    <w:rsid w:val="00AB68F4"/>
    <w:rsid w:val="00AC4EE9"/>
    <w:rsid w:val="00AD478B"/>
    <w:rsid w:val="00AE6F57"/>
    <w:rsid w:val="00AF5F15"/>
    <w:rsid w:val="00AF654B"/>
    <w:rsid w:val="00B4022E"/>
    <w:rsid w:val="00B74FBB"/>
    <w:rsid w:val="00B758FC"/>
    <w:rsid w:val="00B76A30"/>
    <w:rsid w:val="00B802C0"/>
    <w:rsid w:val="00B86B82"/>
    <w:rsid w:val="00B920F8"/>
    <w:rsid w:val="00B95666"/>
    <w:rsid w:val="00BA2026"/>
    <w:rsid w:val="00BA2ECF"/>
    <w:rsid w:val="00BA4DD6"/>
    <w:rsid w:val="00BB5689"/>
    <w:rsid w:val="00BB5CA9"/>
    <w:rsid w:val="00BB7C90"/>
    <w:rsid w:val="00BC39C0"/>
    <w:rsid w:val="00BF0848"/>
    <w:rsid w:val="00BF35E2"/>
    <w:rsid w:val="00C05C01"/>
    <w:rsid w:val="00C11A9F"/>
    <w:rsid w:val="00C22CED"/>
    <w:rsid w:val="00C341C9"/>
    <w:rsid w:val="00C52282"/>
    <w:rsid w:val="00C5699C"/>
    <w:rsid w:val="00C61B04"/>
    <w:rsid w:val="00C65178"/>
    <w:rsid w:val="00C66231"/>
    <w:rsid w:val="00C7248E"/>
    <w:rsid w:val="00C74EE0"/>
    <w:rsid w:val="00C84764"/>
    <w:rsid w:val="00CA2939"/>
    <w:rsid w:val="00CB53E9"/>
    <w:rsid w:val="00CB5C25"/>
    <w:rsid w:val="00CC0237"/>
    <w:rsid w:val="00CC1420"/>
    <w:rsid w:val="00CD1E6B"/>
    <w:rsid w:val="00CD2553"/>
    <w:rsid w:val="00CD5885"/>
    <w:rsid w:val="00CE66F0"/>
    <w:rsid w:val="00CE7ADD"/>
    <w:rsid w:val="00CF14A0"/>
    <w:rsid w:val="00CF3BE2"/>
    <w:rsid w:val="00D07B63"/>
    <w:rsid w:val="00D17508"/>
    <w:rsid w:val="00D23DFF"/>
    <w:rsid w:val="00D477E9"/>
    <w:rsid w:val="00D47C2B"/>
    <w:rsid w:val="00D50F0E"/>
    <w:rsid w:val="00D52914"/>
    <w:rsid w:val="00D56817"/>
    <w:rsid w:val="00D7004A"/>
    <w:rsid w:val="00D84A55"/>
    <w:rsid w:val="00D9402E"/>
    <w:rsid w:val="00DA4A25"/>
    <w:rsid w:val="00DA60CF"/>
    <w:rsid w:val="00DA61C5"/>
    <w:rsid w:val="00DA79C2"/>
    <w:rsid w:val="00DB1FAC"/>
    <w:rsid w:val="00DB7A00"/>
    <w:rsid w:val="00DC12D5"/>
    <w:rsid w:val="00DC6124"/>
    <w:rsid w:val="00DC67C3"/>
    <w:rsid w:val="00DD2050"/>
    <w:rsid w:val="00DE2EDB"/>
    <w:rsid w:val="00DF0882"/>
    <w:rsid w:val="00E0257D"/>
    <w:rsid w:val="00E06352"/>
    <w:rsid w:val="00E167B5"/>
    <w:rsid w:val="00E37888"/>
    <w:rsid w:val="00E61579"/>
    <w:rsid w:val="00E91E73"/>
    <w:rsid w:val="00EA168F"/>
    <w:rsid w:val="00EA63B2"/>
    <w:rsid w:val="00EC2627"/>
    <w:rsid w:val="00EE4A02"/>
    <w:rsid w:val="00EE6634"/>
    <w:rsid w:val="00EF031A"/>
    <w:rsid w:val="00EF3053"/>
    <w:rsid w:val="00F174F2"/>
    <w:rsid w:val="00F22B31"/>
    <w:rsid w:val="00F42F57"/>
    <w:rsid w:val="00F43E6C"/>
    <w:rsid w:val="00F4510B"/>
    <w:rsid w:val="00F51BA7"/>
    <w:rsid w:val="00F675F3"/>
    <w:rsid w:val="00F702D1"/>
    <w:rsid w:val="00F70768"/>
    <w:rsid w:val="00F75854"/>
    <w:rsid w:val="00F75B49"/>
    <w:rsid w:val="00F854B9"/>
    <w:rsid w:val="00F90F07"/>
    <w:rsid w:val="00F9787D"/>
    <w:rsid w:val="00FA0D65"/>
    <w:rsid w:val="00FD00D0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A30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9B6C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6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6A2C"/>
    <w:pPr>
      <w:ind w:left="720"/>
      <w:contextualSpacing/>
    </w:pPr>
  </w:style>
  <w:style w:type="paragraph" w:customStyle="1" w:styleId="Style63">
    <w:name w:val="Style63"/>
    <w:basedOn w:val="a"/>
    <w:rsid w:val="00A447C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239">
    <w:name w:val="Font Style239"/>
    <w:basedOn w:val="a0"/>
    <w:rsid w:val="00A447CA"/>
    <w:rPr>
      <w:rFonts w:ascii="Century Schoolbook" w:hAnsi="Century Schoolbook" w:cs="Century Schoolbook"/>
      <w:sz w:val="20"/>
      <w:szCs w:val="20"/>
    </w:rPr>
  </w:style>
  <w:style w:type="character" w:customStyle="1" w:styleId="FontStyle254">
    <w:name w:val="Font Style254"/>
    <w:basedOn w:val="a0"/>
    <w:rsid w:val="00A447CA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94">
    <w:name w:val="Style94"/>
    <w:basedOn w:val="a"/>
    <w:rsid w:val="0034433D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235">
    <w:name w:val="Font Style235"/>
    <w:basedOn w:val="a0"/>
    <w:rsid w:val="0034433D"/>
    <w:rPr>
      <w:rFonts w:ascii="Century Schoolbook" w:hAnsi="Century Schoolbook" w:cs="Century Schoolbook"/>
      <w:i/>
      <w:iCs/>
      <w:sz w:val="20"/>
      <w:szCs w:val="20"/>
    </w:rPr>
  </w:style>
  <w:style w:type="table" w:customStyle="1" w:styleId="11">
    <w:name w:val="Сетка таблицы1"/>
    <w:basedOn w:val="a1"/>
    <w:next w:val="a3"/>
    <w:uiPriority w:val="1"/>
    <w:rsid w:val="000A1D3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B5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53E9"/>
  </w:style>
  <w:style w:type="paragraph" w:styleId="a7">
    <w:name w:val="footer"/>
    <w:basedOn w:val="a"/>
    <w:link w:val="a8"/>
    <w:uiPriority w:val="99"/>
    <w:unhideWhenUsed/>
    <w:rsid w:val="00CB5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53E9"/>
  </w:style>
  <w:style w:type="character" w:styleId="a9">
    <w:name w:val="Hyperlink"/>
    <w:basedOn w:val="a0"/>
    <w:uiPriority w:val="99"/>
    <w:unhideWhenUsed/>
    <w:rsid w:val="00F51BA7"/>
    <w:rPr>
      <w:color w:val="0000FF" w:themeColor="hyperlink"/>
      <w:u w:val="single"/>
    </w:rPr>
  </w:style>
  <w:style w:type="table" w:customStyle="1" w:styleId="21">
    <w:name w:val="Сетка таблицы2"/>
    <w:basedOn w:val="a1"/>
    <w:next w:val="a3"/>
    <w:uiPriority w:val="59"/>
    <w:rsid w:val="00606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B6C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qFormat/>
    <w:rsid w:val="009B6C36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12">
    <w:name w:val="toc 1"/>
    <w:basedOn w:val="a"/>
    <w:next w:val="a"/>
    <w:autoRedefine/>
    <w:uiPriority w:val="39"/>
    <w:rsid w:val="009B6C36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2">
    <w:name w:val="toc 2"/>
    <w:basedOn w:val="a"/>
    <w:next w:val="a"/>
    <w:autoRedefine/>
    <w:uiPriority w:val="39"/>
    <w:rsid w:val="009B6C36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toc 3"/>
    <w:basedOn w:val="a"/>
    <w:next w:val="a"/>
    <w:autoRedefine/>
    <w:uiPriority w:val="39"/>
    <w:rsid w:val="009B6C36"/>
    <w:pPr>
      <w:suppressAutoHyphens/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30">
    <w:name w:val="Сетка таблицы3"/>
    <w:basedOn w:val="a1"/>
    <w:next w:val="a3"/>
    <w:uiPriority w:val="59"/>
    <w:rsid w:val="00911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E7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789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956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5900B-441D-4396-BAFC-33A2EA03C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10271</TotalTime>
  <Pages>66</Pages>
  <Words>12629</Words>
  <Characters>71989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1</cp:lastModifiedBy>
  <cp:revision>92</cp:revision>
  <cp:lastPrinted>2016-09-23T03:27:00Z</cp:lastPrinted>
  <dcterms:created xsi:type="dcterms:W3CDTF">2015-08-18T12:06:00Z</dcterms:created>
  <dcterms:modified xsi:type="dcterms:W3CDTF">2020-10-27T11:27:00Z</dcterms:modified>
</cp:coreProperties>
</file>